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2E4C2" w14:textId="01F67B8E" w:rsidR="00116A2C" w:rsidRPr="00DF3E25" w:rsidRDefault="00555C77" w:rsidP="00116A2C">
      <w:pPr>
        <w:spacing w:after="200"/>
        <w:jc w:val="center"/>
        <w:rPr>
          <w:rFonts w:ascii="Arial Narrow" w:hAnsi="Arial Narrow"/>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E25">
        <w:rPr>
          <w:rFonts w:ascii="Arial Narrow" w:hAnsi="Arial Narrow" w:cs="Arial"/>
          <w:b/>
          <w:bCs/>
          <w:color w:val="000080"/>
          <w:sz w:val="22"/>
          <w:szCs w:val="22"/>
        </w:rPr>
        <w:t xml:space="preserve">PROJET : </w:t>
      </w:r>
      <w:r w:rsidR="00AB557D" w:rsidRPr="00DF3E25">
        <w:rPr>
          <w:rFonts w:ascii="Arial Narrow" w:hAnsi="Arial Narrow" w:cs="Arial"/>
          <w:b/>
          <w:bCs/>
          <w:color w:val="000080"/>
          <w:sz w:val="22"/>
          <w:szCs w:val="22"/>
        </w:rPr>
        <w:t xml:space="preserve">PROJET </w:t>
      </w:r>
      <w:r w:rsidR="003D0A7A" w:rsidRPr="00DF3E25">
        <w:rPr>
          <w:rFonts w:ascii="Arial Narrow" w:hAnsi="Arial Narrow" w:cs="Arial"/>
          <w:b/>
          <w:bCs/>
          <w:color w:val="000080"/>
          <w:sz w:val="22"/>
          <w:szCs w:val="22"/>
        </w:rPr>
        <w:t>D’APPUI AU RENFORCEMENT DE LA COHESION SOCIALE, A LA PREVENTION DE L’EXTR</w:t>
      </w:r>
      <w:r w:rsidR="00D25305" w:rsidRPr="00DF3E25">
        <w:rPr>
          <w:rFonts w:ascii="Arial Narrow" w:hAnsi="Arial Narrow" w:cs="Arial"/>
          <w:b/>
          <w:bCs/>
          <w:color w:val="000080"/>
          <w:sz w:val="22"/>
          <w:szCs w:val="22"/>
        </w:rPr>
        <w:t>E</w:t>
      </w:r>
      <w:r w:rsidR="003D0A7A" w:rsidRPr="00DF3E25">
        <w:rPr>
          <w:rFonts w:ascii="Arial Narrow" w:hAnsi="Arial Narrow" w:cs="Arial"/>
          <w:b/>
          <w:bCs/>
          <w:color w:val="000080"/>
          <w:sz w:val="22"/>
          <w:szCs w:val="22"/>
        </w:rPr>
        <w:t xml:space="preserve">MISME VIOLENT ET A LA LUTTE CONTRE LES CONFLITS LIES A LA TRANSHUMANCE </w:t>
      </w:r>
    </w:p>
    <w:p w14:paraId="4B26E11D" w14:textId="31EEA32B" w:rsidR="00555C77" w:rsidRPr="00DF3E25" w:rsidRDefault="00555C77" w:rsidP="00555C77">
      <w:pPr>
        <w:jc w:val="left"/>
        <w:rPr>
          <w:rFonts w:ascii="Arial Narrow" w:hAnsi="Arial Narrow" w:cs="Arial"/>
          <w:b/>
          <w:bCs/>
          <w:color w:val="000080"/>
          <w:sz w:val="22"/>
          <w:szCs w:val="22"/>
        </w:rPr>
      </w:pPr>
    </w:p>
    <w:p w14:paraId="2D96F213" w14:textId="11DD891F" w:rsidR="004F48DC" w:rsidRPr="00DF3E25" w:rsidRDefault="001F60A4" w:rsidP="00921F6F">
      <w:pPr>
        <w:rPr>
          <w:rFonts w:ascii="Arial Narrow" w:hAnsi="Arial Narrow" w:cs="Arial"/>
          <w:b/>
          <w:bCs/>
          <w:color w:val="000080"/>
          <w:sz w:val="22"/>
          <w:szCs w:val="22"/>
        </w:rPr>
      </w:pPr>
      <w:r w:rsidRPr="00DF3E25">
        <w:rPr>
          <w:rFonts w:ascii="Arial Narrow" w:hAnsi="Arial Narrow" w:cs="Arial"/>
          <w:b/>
          <w:bCs/>
          <w:color w:val="000080"/>
          <w:sz w:val="22"/>
          <w:szCs w:val="22"/>
        </w:rPr>
        <w:t xml:space="preserve">Rapport de progrès du projet au </w:t>
      </w:r>
      <w:r w:rsidR="002F1CAA">
        <w:rPr>
          <w:rFonts w:ascii="Arial Narrow" w:hAnsi="Arial Narrow" w:cs="Arial"/>
          <w:b/>
          <w:bCs/>
          <w:color w:val="000080"/>
          <w:sz w:val="22"/>
          <w:szCs w:val="22"/>
        </w:rPr>
        <w:t>3</w:t>
      </w:r>
      <w:r w:rsidR="0037502F">
        <w:rPr>
          <w:rFonts w:ascii="Arial Narrow" w:hAnsi="Arial Narrow" w:cs="Arial"/>
          <w:b/>
          <w:bCs/>
          <w:color w:val="000080"/>
          <w:sz w:val="22"/>
          <w:szCs w:val="22"/>
        </w:rPr>
        <w:t>1 décembre</w:t>
      </w:r>
      <w:r w:rsidRPr="00DF3E25">
        <w:rPr>
          <w:rFonts w:ascii="Arial Narrow" w:hAnsi="Arial Narrow" w:cs="Arial"/>
          <w:b/>
          <w:bCs/>
          <w:color w:val="000080"/>
          <w:sz w:val="22"/>
          <w:szCs w:val="22"/>
        </w:rPr>
        <w:t xml:space="preserve"> 202</w:t>
      </w:r>
      <w:r w:rsidR="002F1CAA">
        <w:rPr>
          <w:rFonts w:ascii="Arial Narrow" w:hAnsi="Arial Narrow" w:cs="Arial"/>
          <w:b/>
          <w:bCs/>
          <w:color w:val="000080"/>
          <w:sz w:val="22"/>
          <w:szCs w:val="22"/>
        </w:rPr>
        <w:t>5</w:t>
      </w:r>
    </w:p>
    <w:p w14:paraId="12D199E6" w14:textId="77777777" w:rsidR="004F48DC" w:rsidRPr="00DF3E25" w:rsidRDefault="004F48DC" w:rsidP="004F48DC">
      <w:pPr>
        <w:pStyle w:val="Corpsdetexte"/>
        <w:pBdr>
          <w:bottom w:val="none" w:sz="0" w:space="0" w:color="auto"/>
        </w:pBdr>
        <w:spacing w:before="0" w:after="0"/>
        <w:jc w:val="left"/>
        <w:rPr>
          <w:b/>
          <w:i w:val="0"/>
          <w:szCs w:val="22"/>
        </w:rPr>
      </w:pPr>
      <w:r w:rsidRPr="00DF3E25">
        <w:rPr>
          <w:b/>
          <w:szCs w:val="22"/>
        </w:rPr>
        <w:t>Section 1</w:t>
      </w:r>
      <w:r w:rsidR="004D4489" w:rsidRPr="00DF3E25">
        <w:rPr>
          <w:b/>
          <w:szCs w:val="22"/>
        </w:rPr>
        <w:t xml:space="preserve"> </w:t>
      </w:r>
      <w:r w:rsidRPr="00DF3E25">
        <w:rPr>
          <w:b/>
          <w:i w:val="0"/>
          <w:szCs w:val="22"/>
        </w:rPr>
        <w:t>: Brève description du projet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11378"/>
      </w:tblGrid>
      <w:tr w:rsidR="004F48DC" w:rsidRPr="00DF3E25" w14:paraId="11FFD39C" w14:textId="77777777" w:rsidTr="003B3FA6">
        <w:trPr>
          <w:trHeight w:val="833"/>
        </w:trPr>
        <w:tc>
          <w:tcPr>
            <w:tcW w:w="2737" w:type="dxa"/>
            <w:shd w:val="clear" w:color="auto" w:fill="DBE5F1"/>
          </w:tcPr>
          <w:p w14:paraId="0E09BB9D" w14:textId="77777777" w:rsidR="004F48DC" w:rsidRPr="00DF3E25" w:rsidRDefault="004F48DC" w:rsidP="00CD2493">
            <w:pPr>
              <w:spacing w:before="60" w:after="60"/>
              <w:rPr>
                <w:rFonts w:ascii="Arial Narrow" w:hAnsi="Arial Narrow"/>
                <w:b/>
                <w:sz w:val="22"/>
                <w:szCs w:val="22"/>
              </w:rPr>
            </w:pPr>
            <w:r w:rsidRPr="00DF3E25">
              <w:rPr>
                <w:rFonts w:ascii="Arial Narrow" w:hAnsi="Arial Narrow"/>
                <w:b/>
                <w:sz w:val="22"/>
                <w:szCs w:val="22"/>
              </w:rPr>
              <w:t>Titre du Projet</w:t>
            </w:r>
            <w:r w:rsidR="00950EF7" w:rsidRPr="00DF3E25">
              <w:rPr>
                <w:rFonts w:ascii="Arial Narrow" w:hAnsi="Arial Narrow"/>
                <w:b/>
                <w:sz w:val="22"/>
                <w:szCs w:val="22"/>
              </w:rPr>
              <w:t xml:space="preserve"> </w:t>
            </w:r>
            <w:r w:rsidRPr="00DF3E25">
              <w:rPr>
                <w:rFonts w:ascii="Arial Narrow" w:hAnsi="Arial Narrow"/>
                <w:b/>
                <w:sz w:val="22"/>
                <w:szCs w:val="22"/>
              </w:rPr>
              <w:t>:</w:t>
            </w:r>
          </w:p>
        </w:tc>
        <w:tc>
          <w:tcPr>
            <w:tcW w:w="11378" w:type="dxa"/>
          </w:tcPr>
          <w:p w14:paraId="266F2C36" w14:textId="6978E546" w:rsidR="004F48DC" w:rsidRPr="00DF3E25" w:rsidRDefault="00982CF5" w:rsidP="00116A2C">
            <w:pPr>
              <w:spacing w:after="200"/>
              <w:jc w:val="center"/>
              <w:rPr>
                <w:rFonts w:ascii="Arial Narrow" w:hAnsi="Arial Narrow" w:cs="Arial"/>
                <w:b/>
                <w:bCs/>
                <w:color w:val="000080"/>
                <w:sz w:val="22"/>
                <w:szCs w:val="22"/>
              </w:rPr>
            </w:pPr>
            <w:r w:rsidRPr="00DF3E25">
              <w:rPr>
                <w:rFonts w:ascii="Arial Narrow" w:hAnsi="Arial Narrow" w:cs="Arial"/>
                <w:b/>
                <w:bCs/>
                <w:color w:val="000080"/>
                <w:sz w:val="22"/>
                <w:szCs w:val="22"/>
              </w:rPr>
              <w:t>Projet</w:t>
            </w:r>
            <w:r w:rsidR="003D0A7A" w:rsidRPr="00DF3E25">
              <w:rPr>
                <w:rFonts w:ascii="Arial Narrow" w:hAnsi="Arial Narrow" w:cs="Arial"/>
                <w:b/>
                <w:bCs/>
                <w:color w:val="000080"/>
                <w:sz w:val="22"/>
                <w:szCs w:val="22"/>
              </w:rPr>
              <w:t xml:space="preserve"> d’appui au renforcement de la cohésion sociale, a la prévention de l’extr</w:t>
            </w:r>
            <w:r w:rsidR="00D25305" w:rsidRPr="00DF3E25">
              <w:rPr>
                <w:rFonts w:ascii="Arial Narrow" w:hAnsi="Arial Narrow" w:cs="Arial"/>
                <w:b/>
                <w:bCs/>
                <w:color w:val="000080"/>
                <w:sz w:val="22"/>
                <w:szCs w:val="22"/>
              </w:rPr>
              <w:t>é</w:t>
            </w:r>
            <w:r w:rsidR="003D0A7A" w:rsidRPr="00DF3E25">
              <w:rPr>
                <w:rFonts w:ascii="Arial Narrow" w:hAnsi="Arial Narrow" w:cs="Arial"/>
                <w:b/>
                <w:bCs/>
                <w:color w:val="000080"/>
                <w:sz w:val="22"/>
                <w:szCs w:val="22"/>
              </w:rPr>
              <w:t xml:space="preserve">misme violent et </w:t>
            </w:r>
            <w:r w:rsidR="002C3B0C" w:rsidRPr="00DF3E25">
              <w:rPr>
                <w:rFonts w:ascii="Arial Narrow" w:hAnsi="Arial Narrow" w:cs="Arial"/>
                <w:b/>
                <w:bCs/>
                <w:color w:val="000080"/>
                <w:sz w:val="22"/>
                <w:szCs w:val="22"/>
              </w:rPr>
              <w:t>à</w:t>
            </w:r>
            <w:r w:rsidR="003D0A7A" w:rsidRPr="00DF3E25">
              <w:rPr>
                <w:rFonts w:ascii="Arial Narrow" w:hAnsi="Arial Narrow" w:cs="Arial"/>
                <w:b/>
                <w:bCs/>
                <w:color w:val="000080"/>
                <w:sz w:val="22"/>
                <w:szCs w:val="22"/>
              </w:rPr>
              <w:t xml:space="preserve"> la lutte contre les conflits </w:t>
            </w:r>
            <w:r w:rsidR="00D708A0" w:rsidRPr="00DF3E25">
              <w:rPr>
                <w:rFonts w:ascii="Arial Narrow" w:hAnsi="Arial Narrow" w:cs="Arial"/>
                <w:b/>
                <w:bCs/>
                <w:color w:val="000080"/>
                <w:sz w:val="22"/>
                <w:szCs w:val="22"/>
              </w:rPr>
              <w:t>liés</w:t>
            </w:r>
            <w:r w:rsidR="003D0A7A" w:rsidRPr="00DF3E25">
              <w:rPr>
                <w:rFonts w:ascii="Arial Narrow" w:hAnsi="Arial Narrow" w:cs="Arial"/>
                <w:b/>
                <w:bCs/>
                <w:color w:val="000080"/>
                <w:sz w:val="22"/>
                <w:szCs w:val="22"/>
              </w:rPr>
              <w:t xml:space="preserve"> </w:t>
            </w:r>
            <w:r w:rsidR="00D708A0" w:rsidRPr="00DF3E25">
              <w:rPr>
                <w:rFonts w:ascii="Arial Narrow" w:hAnsi="Arial Narrow" w:cs="Arial"/>
                <w:b/>
                <w:bCs/>
                <w:color w:val="000080"/>
                <w:sz w:val="22"/>
                <w:szCs w:val="22"/>
              </w:rPr>
              <w:t>à</w:t>
            </w:r>
            <w:r w:rsidR="003D0A7A" w:rsidRPr="00DF3E25">
              <w:rPr>
                <w:rFonts w:ascii="Arial Narrow" w:hAnsi="Arial Narrow" w:cs="Arial"/>
                <w:b/>
                <w:bCs/>
                <w:color w:val="000080"/>
                <w:sz w:val="22"/>
                <w:szCs w:val="22"/>
              </w:rPr>
              <w:t xml:space="preserve"> la transhumance</w:t>
            </w:r>
          </w:p>
        </w:tc>
      </w:tr>
      <w:tr w:rsidR="004F48DC" w:rsidRPr="00DF3E25" w14:paraId="634730EE" w14:textId="77777777" w:rsidTr="005950CA">
        <w:tc>
          <w:tcPr>
            <w:tcW w:w="2737" w:type="dxa"/>
            <w:shd w:val="clear" w:color="auto" w:fill="DBE5F1"/>
          </w:tcPr>
          <w:p w14:paraId="1E65BFCC" w14:textId="77777777" w:rsidR="004F48DC" w:rsidRPr="00DF3E25" w:rsidRDefault="004F48DC" w:rsidP="00CD2493">
            <w:pPr>
              <w:spacing w:before="60" w:after="60"/>
              <w:rPr>
                <w:rFonts w:ascii="Arial Narrow" w:hAnsi="Arial Narrow"/>
                <w:b/>
                <w:sz w:val="22"/>
                <w:szCs w:val="22"/>
              </w:rPr>
            </w:pPr>
            <w:r w:rsidRPr="00DF3E25">
              <w:rPr>
                <w:rFonts w:ascii="Arial Narrow" w:hAnsi="Arial Narrow"/>
                <w:b/>
                <w:sz w:val="22"/>
                <w:szCs w:val="22"/>
              </w:rPr>
              <w:t>Award ID</w:t>
            </w:r>
            <w:r w:rsidR="00950EF7" w:rsidRPr="00DF3E25">
              <w:rPr>
                <w:rFonts w:ascii="Arial Narrow" w:hAnsi="Arial Narrow"/>
                <w:b/>
                <w:sz w:val="22"/>
                <w:szCs w:val="22"/>
              </w:rPr>
              <w:t> :</w:t>
            </w:r>
          </w:p>
        </w:tc>
        <w:tc>
          <w:tcPr>
            <w:tcW w:w="11378" w:type="dxa"/>
          </w:tcPr>
          <w:p w14:paraId="407BAA75" w14:textId="2C722FE9" w:rsidR="004F48DC" w:rsidRPr="00DF3E25" w:rsidRDefault="00D25305" w:rsidP="00D25305">
            <w:pPr>
              <w:autoSpaceDE w:val="0"/>
              <w:autoSpaceDN w:val="0"/>
              <w:adjustRightInd w:val="0"/>
              <w:spacing w:before="0" w:after="0"/>
              <w:rPr>
                <w:rFonts w:ascii="Calibri" w:hAnsi="Calibri" w:cs="Calibri"/>
                <w:color w:val="000000"/>
                <w:sz w:val="22"/>
                <w:szCs w:val="22"/>
              </w:rPr>
            </w:pPr>
            <w:r w:rsidRPr="00DF3E25">
              <w:rPr>
                <w:rFonts w:ascii="Arial Narrow" w:hAnsi="Arial Narrow"/>
                <w:sz w:val="22"/>
                <w:szCs w:val="22"/>
              </w:rPr>
              <w:t xml:space="preserve">00142909 </w:t>
            </w:r>
          </w:p>
        </w:tc>
      </w:tr>
      <w:tr w:rsidR="00127369" w:rsidRPr="00DF3E25" w14:paraId="19925363" w14:textId="77777777" w:rsidTr="003B3FA6">
        <w:trPr>
          <w:trHeight w:val="397"/>
        </w:trPr>
        <w:tc>
          <w:tcPr>
            <w:tcW w:w="2737" w:type="dxa"/>
            <w:shd w:val="clear" w:color="auto" w:fill="DBE5F1"/>
          </w:tcPr>
          <w:p w14:paraId="3D2CFFEA" w14:textId="77777777" w:rsidR="00127369" w:rsidRPr="00DF3E25" w:rsidRDefault="00127369" w:rsidP="00CD2493">
            <w:pPr>
              <w:spacing w:before="60" w:after="60"/>
              <w:rPr>
                <w:rFonts w:ascii="Arial Narrow" w:hAnsi="Arial Narrow"/>
                <w:b/>
                <w:sz w:val="22"/>
                <w:szCs w:val="22"/>
                <w:highlight w:val="yellow"/>
              </w:rPr>
            </w:pPr>
            <w:r w:rsidRPr="00DF3E25">
              <w:rPr>
                <w:rFonts w:ascii="Arial Narrow" w:hAnsi="Arial Narrow"/>
                <w:b/>
                <w:sz w:val="22"/>
                <w:szCs w:val="22"/>
              </w:rPr>
              <w:t>Date de démarrage</w:t>
            </w:r>
            <w:r w:rsidR="00950EF7" w:rsidRPr="00DF3E25">
              <w:rPr>
                <w:rFonts w:ascii="Arial Narrow" w:hAnsi="Arial Narrow"/>
                <w:b/>
                <w:sz w:val="22"/>
                <w:szCs w:val="22"/>
              </w:rPr>
              <w:t> :</w:t>
            </w:r>
          </w:p>
        </w:tc>
        <w:tc>
          <w:tcPr>
            <w:tcW w:w="11378" w:type="dxa"/>
          </w:tcPr>
          <w:p w14:paraId="02628B9A" w14:textId="26C0D100" w:rsidR="00127369" w:rsidRPr="00DF3E25" w:rsidRDefault="00BA74E8" w:rsidP="005950CA">
            <w:pPr>
              <w:tabs>
                <w:tab w:val="left" w:pos="2093"/>
                <w:tab w:val="left" w:pos="4013"/>
                <w:tab w:val="left" w:pos="4973"/>
                <w:tab w:val="left" w:pos="5933"/>
                <w:tab w:val="left" w:pos="6893"/>
                <w:tab w:val="left" w:pos="7853"/>
              </w:tabs>
              <w:rPr>
                <w:rFonts w:ascii="Arial Narrow" w:hAnsi="Arial Narrow"/>
                <w:sz w:val="22"/>
                <w:szCs w:val="22"/>
              </w:rPr>
            </w:pPr>
            <w:r w:rsidRPr="00DF3E25">
              <w:rPr>
                <w:rFonts w:ascii="Arial Narrow" w:hAnsi="Arial Narrow"/>
                <w:sz w:val="22"/>
                <w:szCs w:val="22"/>
              </w:rPr>
              <w:t>02 janvier 2023</w:t>
            </w:r>
          </w:p>
        </w:tc>
      </w:tr>
      <w:tr w:rsidR="00127369" w:rsidRPr="00DF3E25" w14:paraId="7615A715" w14:textId="77777777" w:rsidTr="005950CA">
        <w:tc>
          <w:tcPr>
            <w:tcW w:w="2737" w:type="dxa"/>
            <w:shd w:val="clear" w:color="auto" w:fill="DBE5F1"/>
          </w:tcPr>
          <w:p w14:paraId="1D95B88A" w14:textId="77777777" w:rsidR="00127369" w:rsidRPr="00DF3E25" w:rsidRDefault="00127369" w:rsidP="00CD2493">
            <w:pPr>
              <w:spacing w:before="60" w:after="60"/>
              <w:rPr>
                <w:rFonts w:ascii="Arial Narrow" w:hAnsi="Arial Narrow"/>
                <w:b/>
                <w:sz w:val="22"/>
                <w:szCs w:val="22"/>
                <w:highlight w:val="yellow"/>
              </w:rPr>
            </w:pPr>
            <w:r w:rsidRPr="00DF3E25">
              <w:rPr>
                <w:rFonts w:ascii="Arial Narrow" w:hAnsi="Arial Narrow"/>
                <w:b/>
                <w:sz w:val="22"/>
                <w:szCs w:val="22"/>
              </w:rPr>
              <w:t>Date de fin prévue</w:t>
            </w:r>
            <w:r w:rsidR="00950EF7" w:rsidRPr="00DF3E25">
              <w:rPr>
                <w:rFonts w:ascii="Arial Narrow" w:hAnsi="Arial Narrow"/>
                <w:b/>
                <w:sz w:val="22"/>
                <w:szCs w:val="22"/>
              </w:rPr>
              <w:t> :</w:t>
            </w:r>
          </w:p>
        </w:tc>
        <w:tc>
          <w:tcPr>
            <w:tcW w:w="11378" w:type="dxa"/>
          </w:tcPr>
          <w:p w14:paraId="13D539C3" w14:textId="6DE54084" w:rsidR="00127369" w:rsidRPr="00DF3E25" w:rsidRDefault="00BA74E8" w:rsidP="00CD2493">
            <w:pPr>
              <w:tabs>
                <w:tab w:val="left" w:pos="2093"/>
                <w:tab w:val="left" w:pos="4013"/>
                <w:tab w:val="left" w:pos="4973"/>
                <w:tab w:val="left" w:pos="5933"/>
                <w:tab w:val="left" w:pos="6893"/>
                <w:tab w:val="left" w:pos="7853"/>
              </w:tabs>
              <w:rPr>
                <w:rFonts w:ascii="Arial Narrow" w:hAnsi="Arial Narrow" w:cs="Arial"/>
                <w:sz w:val="22"/>
                <w:szCs w:val="22"/>
              </w:rPr>
            </w:pPr>
            <w:r w:rsidRPr="00DF3E25">
              <w:rPr>
                <w:rFonts w:ascii="Arial Narrow" w:hAnsi="Arial Narrow" w:cs="Arial"/>
                <w:sz w:val="22"/>
                <w:szCs w:val="22"/>
              </w:rPr>
              <w:t xml:space="preserve">31 </w:t>
            </w:r>
            <w:r w:rsidR="0037502F">
              <w:rPr>
                <w:rFonts w:ascii="Arial Narrow" w:hAnsi="Arial Narrow" w:cs="Arial"/>
                <w:sz w:val="22"/>
                <w:szCs w:val="22"/>
              </w:rPr>
              <w:t>décembre</w:t>
            </w:r>
            <w:r w:rsidRPr="00DF3E25">
              <w:rPr>
                <w:rFonts w:ascii="Arial Narrow" w:hAnsi="Arial Narrow" w:cs="Arial"/>
                <w:sz w:val="22"/>
                <w:szCs w:val="22"/>
              </w:rPr>
              <w:t xml:space="preserve"> 2025</w:t>
            </w:r>
          </w:p>
        </w:tc>
      </w:tr>
      <w:tr w:rsidR="004F48DC" w:rsidRPr="00DF3E25" w14:paraId="4A5AA9AA" w14:textId="77777777" w:rsidTr="003B3FA6">
        <w:trPr>
          <w:trHeight w:val="342"/>
        </w:trPr>
        <w:tc>
          <w:tcPr>
            <w:tcW w:w="2737" w:type="dxa"/>
            <w:shd w:val="clear" w:color="auto" w:fill="DBE5F1"/>
          </w:tcPr>
          <w:p w14:paraId="37B7C824" w14:textId="77777777" w:rsidR="004F48DC" w:rsidRPr="00DF3E25" w:rsidRDefault="004F48DC" w:rsidP="00CD2493">
            <w:pPr>
              <w:spacing w:before="60" w:after="60"/>
              <w:rPr>
                <w:rFonts w:ascii="Arial Narrow" w:hAnsi="Arial Narrow"/>
                <w:b/>
                <w:sz w:val="22"/>
                <w:szCs w:val="22"/>
              </w:rPr>
            </w:pPr>
            <w:r w:rsidRPr="00DF3E25">
              <w:rPr>
                <w:rFonts w:ascii="Arial Narrow" w:hAnsi="Arial Narrow"/>
                <w:b/>
                <w:sz w:val="22"/>
                <w:szCs w:val="22"/>
              </w:rPr>
              <w:t>Pays</w:t>
            </w:r>
            <w:r w:rsidR="00950EF7" w:rsidRPr="00DF3E25">
              <w:rPr>
                <w:rFonts w:ascii="Arial Narrow" w:hAnsi="Arial Narrow"/>
                <w:b/>
                <w:sz w:val="22"/>
                <w:szCs w:val="22"/>
              </w:rPr>
              <w:t xml:space="preserve"> </w:t>
            </w:r>
            <w:r w:rsidRPr="00DF3E25">
              <w:rPr>
                <w:rFonts w:ascii="Arial Narrow" w:hAnsi="Arial Narrow"/>
                <w:b/>
                <w:sz w:val="22"/>
                <w:szCs w:val="22"/>
              </w:rPr>
              <w:t>:</w:t>
            </w:r>
          </w:p>
        </w:tc>
        <w:tc>
          <w:tcPr>
            <w:tcW w:w="11378" w:type="dxa"/>
          </w:tcPr>
          <w:p w14:paraId="2085DC21" w14:textId="77777777" w:rsidR="004F48DC" w:rsidRPr="00DF3E25" w:rsidRDefault="009D154B" w:rsidP="00CD2493">
            <w:pPr>
              <w:tabs>
                <w:tab w:val="left" w:pos="2093"/>
                <w:tab w:val="left" w:pos="4013"/>
                <w:tab w:val="left" w:pos="4973"/>
                <w:tab w:val="left" w:pos="5933"/>
                <w:tab w:val="left" w:pos="6893"/>
                <w:tab w:val="left" w:pos="7853"/>
              </w:tabs>
              <w:rPr>
                <w:rFonts w:ascii="Arial Narrow" w:hAnsi="Arial Narrow" w:cs="Arial"/>
                <w:sz w:val="22"/>
                <w:szCs w:val="22"/>
              </w:rPr>
            </w:pPr>
            <w:r w:rsidRPr="00DF3E25">
              <w:rPr>
                <w:rFonts w:ascii="Arial Narrow" w:hAnsi="Arial Narrow" w:cs="Arial"/>
                <w:sz w:val="22"/>
                <w:szCs w:val="22"/>
              </w:rPr>
              <w:t>BENIN</w:t>
            </w:r>
          </w:p>
        </w:tc>
      </w:tr>
      <w:tr w:rsidR="004F48DC" w:rsidRPr="00DF3E25" w14:paraId="2DF53C6B" w14:textId="77777777" w:rsidTr="005950CA">
        <w:trPr>
          <w:trHeight w:val="653"/>
        </w:trPr>
        <w:tc>
          <w:tcPr>
            <w:tcW w:w="2737" w:type="dxa"/>
            <w:shd w:val="clear" w:color="auto" w:fill="DBE5F1"/>
          </w:tcPr>
          <w:p w14:paraId="132BCA22" w14:textId="77777777" w:rsidR="004F48DC" w:rsidRPr="00DF3E25" w:rsidRDefault="004F48DC" w:rsidP="00CD2493">
            <w:pPr>
              <w:spacing w:before="60" w:after="60"/>
              <w:jc w:val="left"/>
              <w:rPr>
                <w:rFonts w:ascii="Arial Narrow" w:hAnsi="Arial Narrow"/>
                <w:b/>
                <w:sz w:val="22"/>
                <w:szCs w:val="22"/>
              </w:rPr>
            </w:pPr>
            <w:r w:rsidRPr="00DF3E25">
              <w:rPr>
                <w:rFonts w:ascii="Arial Narrow" w:hAnsi="Arial Narrow"/>
                <w:b/>
                <w:bCs/>
                <w:sz w:val="22"/>
                <w:szCs w:val="22"/>
              </w:rPr>
              <w:t xml:space="preserve">Effet </w:t>
            </w:r>
            <w:r w:rsidR="00127369" w:rsidRPr="00DF3E25">
              <w:rPr>
                <w:rFonts w:ascii="Arial Narrow" w:hAnsi="Arial Narrow"/>
                <w:b/>
                <w:bCs/>
                <w:sz w:val="22"/>
                <w:szCs w:val="22"/>
              </w:rPr>
              <w:t xml:space="preserve">UNSDCF </w:t>
            </w:r>
            <w:r w:rsidRPr="00DF3E25">
              <w:rPr>
                <w:rFonts w:ascii="Arial Narrow" w:hAnsi="Arial Narrow"/>
                <w:b/>
                <w:bCs/>
                <w:sz w:val="22"/>
                <w:szCs w:val="22"/>
              </w:rPr>
              <w:t>/ CPD associé :</w:t>
            </w:r>
          </w:p>
        </w:tc>
        <w:tc>
          <w:tcPr>
            <w:tcW w:w="11378" w:type="dxa"/>
          </w:tcPr>
          <w:p w14:paraId="0BB15278" w14:textId="77777777" w:rsidR="004F48DC" w:rsidRDefault="00BA74E8" w:rsidP="00BA74E8">
            <w:pPr>
              <w:tabs>
                <w:tab w:val="left" w:pos="2093"/>
                <w:tab w:val="left" w:pos="4013"/>
                <w:tab w:val="left" w:pos="4973"/>
                <w:tab w:val="left" w:pos="5933"/>
                <w:tab w:val="left" w:pos="6893"/>
                <w:tab w:val="left" w:pos="7853"/>
              </w:tabs>
              <w:rPr>
                <w:rFonts w:ascii="Avenir Black" w:hAnsi="Avenir Black"/>
                <w:b/>
                <w:bCs/>
                <w:sz w:val="22"/>
                <w:szCs w:val="22"/>
              </w:rPr>
            </w:pPr>
            <w:r w:rsidRPr="00DF3E25">
              <w:rPr>
                <w:rFonts w:ascii="Avenir Black" w:hAnsi="Avenir Black"/>
                <w:b/>
                <w:bCs/>
                <w:sz w:val="22"/>
                <w:szCs w:val="22"/>
              </w:rPr>
              <w:t>D’ici à 2026, la population béninoise, en particulier les plus vulnérables, bénéficie d’un État de droit, d’une démocratie apaisée, d’une cohésion sociale renforcée.</w:t>
            </w:r>
          </w:p>
          <w:p w14:paraId="11F638FF" w14:textId="54D56367" w:rsidR="009120B1" w:rsidRPr="00DF3E25" w:rsidRDefault="009120B1" w:rsidP="00BA74E8">
            <w:pPr>
              <w:tabs>
                <w:tab w:val="left" w:pos="2093"/>
                <w:tab w:val="left" w:pos="4013"/>
                <w:tab w:val="left" w:pos="4973"/>
                <w:tab w:val="left" w:pos="5933"/>
                <w:tab w:val="left" w:pos="6893"/>
                <w:tab w:val="left" w:pos="7853"/>
              </w:tabs>
              <w:rPr>
                <w:rFonts w:ascii="Arial Narrow" w:hAnsi="Arial Narrow" w:cs="Arial"/>
                <w:sz w:val="22"/>
                <w:szCs w:val="22"/>
              </w:rPr>
            </w:pPr>
          </w:p>
        </w:tc>
      </w:tr>
      <w:tr w:rsidR="004F48DC" w:rsidRPr="00DF3E25" w14:paraId="36DD5EC2" w14:textId="77777777" w:rsidTr="005C071B">
        <w:trPr>
          <w:trHeight w:val="50"/>
        </w:trPr>
        <w:tc>
          <w:tcPr>
            <w:tcW w:w="2737" w:type="dxa"/>
            <w:shd w:val="clear" w:color="auto" w:fill="DBE5F1"/>
          </w:tcPr>
          <w:p w14:paraId="341BAE09" w14:textId="77777777" w:rsidR="004F48DC" w:rsidRPr="00DF3E25" w:rsidRDefault="004F48DC" w:rsidP="00CD2493">
            <w:pPr>
              <w:spacing w:before="60" w:after="60"/>
              <w:jc w:val="left"/>
              <w:rPr>
                <w:rFonts w:ascii="Arial Narrow" w:hAnsi="Arial Narrow"/>
                <w:b/>
                <w:sz w:val="22"/>
                <w:szCs w:val="22"/>
              </w:rPr>
            </w:pPr>
            <w:r w:rsidRPr="00DF3E25">
              <w:rPr>
                <w:rFonts w:ascii="Arial Narrow" w:hAnsi="Arial Narrow"/>
                <w:b/>
                <w:sz w:val="22"/>
                <w:szCs w:val="22"/>
              </w:rPr>
              <w:t xml:space="preserve">Produits escomptés de </w:t>
            </w:r>
            <w:r w:rsidR="00127369" w:rsidRPr="00DF3E25">
              <w:rPr>
                <w:rFonts w:ascii="Arial Narrow" w:hAnsi="Arial Narrow"/>
                <w:b/>
                <w:sz w:val="22"/>
                <w:szCs w:val="22"/>
              </w:rPr>
              <w:t>l’UNSDCF</w:t>
            </w:r>
            <w:r w:rsidR="00F74A95" w:rsidRPr="00DF3E25">
              <w:rPr>
                <w:rFonts w:ascii="Arial Narrow" w:hAnsi="Arial Narrow"/>
                <w:b/>
                <w:sz w:val="22"/>
                <w:szCs w:val="22"/>
              </w:rPr>
              <w:t xml:space="preserve"> </w:t>
            </w:r>
            <w:r w:rsidRPr="00DF3E25">
              <w:rPr>
                <w:rFonts w:ascii="Arial Narrow" w:hAnsi="Arial Narrow"/>
                <w:b/>
                <w:sz w:val="22"/>
                <w:szCs w:val="22"/>
              </w:rPr>
              <w:t>visés :</w:t>
            </w:r>
          </w:p>
        </w:tc>
        <w:tc>
          <w:tcPr>
            <w:tcW w:w="11378" w:type="dxa"/>
          </w:tcPr>
          <w:p w14:paraId="24F06EF4" w14:textId="676F86F0" w:rsidR="004F48DC" w:rsidRPr="00DF3E25" w:rsidRDefault="00BA74E8" w:rsidP="00BA74E8">
            <w:pPr>
              <w:tabs>
                <w:tab w:val="left" w:pos="2093"/>
                <w:tab w:val="left" w:pos="4013"/>
                <w:tab w:val="left" w:pos="4973"/>
                <w:tab w:val="left" w:pos="5933"/>
                <w:tab w:val="left" w:pos="6893"/>
                <w:tab w:val="left" w:pos="7853"/>
              </w:tabs>
              <w:rPr>
                <w:rFonts w:ascii="Arial Narrow" w:hAnsi="Arial Narrow" w:cs="Arial"/>
                <w:sz w:val="22"/>
                <w:szCs w:val="22"/>
              </w:rPr>
            </w:pPr>
            <w:r w:rsidRPr="00DF3E25">
              <w:rPr>
                <w:rFonts w:ascii="Arial Narrow" w:hAnsi="Arial Narrow"/>
                <w:bCs/>
                <w:sz w:val="22"/>
                <w:szCs w:val="22"/>
              </w:rPr>
              <w:t>Les acteurs de la chaîne sécuritaire, judiciaire et administrative et ceux de la société civile disposent davantage de capacités techniques, opérationnelles et financières pour assurer une gestion pacifique des espaces frontaliers, des conflits et la prévention de la radicalisation et de l’extrémisme violent.</w:t>
            </w:r>
            <w:r w:rsidRPr="00DF3E25">
              <w:rPr>
                <w:rFonts w:ascii="Avenir Book" w:hAnsi="Avenir Book"/>
                <w:sz w:val="22"/>
                <w:szCs w:val="22"/>
              </w:rPr>
              <w:t xml:space="preserve"> </w:t>
            </w:r>
          </w:p>
        </w:tc>
      </w:tr>
      <w:tr w:rsidR="004F48DC" w:rsidRPr="00DF3E25" w14:paraId="59660156" w14:textId="77777777" w:rsidTr="005950CA">
        <w:tc>
          <w:tcPr>
            <w:tcW w:w="2737" w:type="dxa"/>
            <w:shd w:val="clear" w:color="auto" w:fill="DBE5F1"/>
          </w:tcPr>
          <w:p w14:paraId="65890354" w14:textId="77777777" w:rsidR="004F48DC" w:rsidRPr="00DF3E25" w:rsidRDefault="004F48DC" w:rsidP="00CD2493">
            <w:pPr>
              <w:spacing w:before="60" w:after="60"/>
              <w:jc w:val="left"/>
              <w:rPr>
                <w:rFonts w:ascii="Arial Narrow" w:hAnsi="Arial Narrow"/>
                <w:b/>
                <w:sz w:val="22"/>
                <w:szCs w:val="22"/>
              </w:rPr>
            </w:pPr>
            <w:r w:rsidRPr="00DF3E25">
              <w:rPr>
                <w:rFonts w:ascii="Arial Narrow" w:hAnsi="Arial Narrow"/>
                <w:b/>
                <w:sz w:val="22"/>
                <w:szCs w:val="22"/>
              </w:rPr>
              <w:t>Partenaire de réalisation</w:t>
            </w:r>
            <w:r w:rsidR="00950EF7" w:rsidRPr="00DF3E25">
              <w:rPr>
                <w:rFonts w:ascii="Arial Narrow" w:hAnsi="Arial Narrow"/>
                <w:b/>
                <w:sz w:val="22"/>
                <w:szCs w:val="22"/>
              </w:rPr>
              <w:t> :</w:t>
            </w:r>
          </w:p>
        </w:tc>
        <w:tc>
          <w:tcPr>
            <w:tcW w:w="11378" w:type="dxa"/>
          </w:tcPr>
          <w:p w14:paraId="545198F6" w14:textId="1AC79E96" w:rsidR="004F48DC" w:rsidRPr="00DF3E25" w:rsidRDefault="001F14E2" w:rsidP="00CD2493">
            <w:pPr>
              <w:tabs>
                <w:tab w:val="left" w:pos="2093"/>
                <w:tab w:val="left" w:pos="4013"/>
                <w:tab w:val="left" w:pos="4973"/>
                <w:tab w:val="left" w:pos="5933"/>
                <w:tab w:val="left" w:pos="6893"/>
                <w:tab w:val="left" w:pos="7853"/>
              </w:tabs>
              <w:rPr>
                <w:rFonts w:ascii="Arial Narrow" w:hAnsi="Arial Narrow"/>
                <w:bCs/>
                <w:sz w:val="22"/>
                <w:szCs w:val="22"/>
              </w:rPr>
            </w:pPr>
            <w:r w:rsidRPr="00DF3E25">
              <w:rPr>
                <w:rFonts w:ascii="Arial Narrow" w:hAnsi="Arial Narrow"/>
                <w:bCs/>
                <w:sz w:val="22"/>
                <w:szCs w:val="22"/>
              </w:rPr>
              <w:t>Secrétariat permanent de la commission nationale de lutte contre la radicalisation, l’extrémisme violent et le terrorisme</w:t>
            </w:r>
          </w:p>
        </w:tc>
      </w:tr>
      <w:tr w:rsidR="004F48DC" w:rsidRPr="00DF3E25" w14:paraId="7ADF20B4" w14:textId="77777777" w:rsidTr="005C071B">
        <w:trPr>
          <w:trHeight w:val="299"/>
        </w:trPr>
        <w:tc>
          <w:tcPr>
            <w:tcW w:w="2737" w:type="dxa"/>
            <w:shd w:val="clear" w:color="auto" w:fill="DBE5F1"/>
          </w:tcPr>
          <w:p w14:paraId="394E36A1" w14:textId="77777777" w:rsidR="004F48DC" w:rsidRPr="00DF3E25" w:rsidRDefault="004F48DC" w:rsidP="00CD2493">
            <w:pPr>
              <w:spacing w:before="60" w:after="60"/>
              <w:jc w:val="left"/>
              <w:rPr>
                <w:rFonts w:ascii="Arial Narrow" w:hAnsi="Arial Narrow"/>
                <w:b/>
                <w:sz w:val="22"/>
                <w:szCs w:val="22"/>
              </w:rPr>
            </w:pPr>
            <w:r w:rsidRPr="00DF3E25">
              <w:rPr>
                <w:rFonts w:ascii="Arial Narrow" w:hAnsi="Arial Narrow"/>
                <w:b/>
                <w:sz w:val="22"/>
                <w:szCs w:val="22"/>
              </w:rPr>
              <w:t>Point Focal au Bureau du PNUD</w:t>
            </w:r>
            <w:r w:rsidR="004C319A" w:rsidRPr="00DF3E25">
              <w:rPr>
                <w:rFonts w:ascii="Arial Narrow" w:hAnsi="Arial Narrow"/>
                <w:b/>
                <w:sz w:val="22"/>
                <w:szCs w:val="22"/>
              </w:rPr>
              <w:t xml:space="preserve"> </w:t>
            </w:r>
            <w:r w:rsidRPr="00DF3E25">
              <w:rPr>
                <w:rFonts w:ascii="Arial Narrow" w:hAnsi="Arial Narrow"/>
                <w:b/>
                <w:sz w:val="22"/>
                <w:szCs w:val="22"/>
              </w:rPr>
              <w:t>:</w:t>
            </w:r>
          </w:p>
        </w:tc>
        <w:tc>
          <w:tcPr>
            <w:tcW w:w="11378" w:type="dxa"/>
          </w:tcPr>
          <w:p w14:paraId="08929808" w14:textId="2DCC3FB8" w:rsidR="001F60A4" w:rsidRPr="00DF3E25" w:rsidRDefault="001F60A4" w:rsidP="00CD2493">
            <w:pPr>
              <w:tabs>
                <w:tab w:val="left" w:pos="2093"/>
                <w:tab w:val="left" w:pos="4013"/>
                <w:tab w:val="left" w:pos="4973"/>
                <w:tab w:val="left" w:pos="5933"/>
                <w:tab w:val="left" w:pos="6893"/>
                <w:tab w:val="left" w:pos="7853"/>
              </w:tabs>
              <w:rPr>
                <w:rFonts w:ascii="Arial Narrow" w:hAnsi="Arial Narrow" w:cs="Arial"/>
                <w:sz w:val="22"/>
                <w:szCs w:val="22"/>
              </w:rPr>
            </w:pPr>
            <w:r w:rsidRPr="00DF3E25">
              <w:rPr>
                <w:rFonts w:ascii="Arial Narrow" w:hAnsi="Arial Narrow" w:cs="Arial"/>
                <w:sz w:val="22"/>
                <w:szCs w:val="22"/>
              </w:rPr>
              <w:t xml:space="preserve">Dr Ibouraima Yankpe GBERE, </w:t>
            </w:r>
            <w:r w:rsidR="006138FC" w:rsidRPr="00DF3E25">
              <w:rPr>
                <w:rFonts w:ascii="Arial Narrow" w:hAnsi="Arial Narrow" w:cs="Arial"/>
                <w:sz w:val="22"/>
                <w:szCs w:val="22"/>
              </w:rPr>
              <w:t>T</w:t>
            </w:r>
            <w:r w:rsidRPr="00DF3E25">
              <w:rPr>
                <w:rFonts w:ascii="Arial Narrow" w:hAnsi="Arial Narrow" w:cs="Arial"/>
                <w:sz w:val="22"/>
                <w:szCs w:val="22"/>
              </w:rPr>
              <w:t xml:space="preserve">eam Leader </w:t>
            </w:r>
            <w:r w:rsidR="006138FC" w:rsidRPr="00DF3E25">
              <w:rPr>
                <w:rFonts w:ascii="Arial Narrow" w:hAnsi="Arial Narrow" w:cs="Arial"/>
                <w:sz w:val="22"/>
                <w:szCs w:val="22"/>
              </w:rPr>
              <w:t>G</w:t>
            </w:r>
            <w:r w:rsidRPr="00DF3E25">
              <w:rPr>
                <w:rFonts w:ascii="Arial Narrow" w:hAnsi="Arial Narrow" w:cs="Arial"/>
                <w:sz w:val="22"/>
                <w:szCs w:val="22"/>
              </w:rPr>
              <w:t>ouvernance, Participation et Décentralisation</w:t>
            </w:r>
          </w:p>
        </w:tc>
      </w:tr>
      <w:tr w:rsidR="004F48DC" w:rsidRPr="00DF3E25" w14:paraId="154BF9AC" w14:textId="77777777" w:rsidTr="005C071B">
        <w:trPr>
          <w:trHeight w:val="337"/>
        </w:trPr>
        <w:tc>
          <w:tcPr>
            <w:tcW w:w="2737" w:type="dxa"/>
            <w:shd w:val="clear" w:color="auto" w:fill="DBE5F1"/>
          </w:tcPr>
          <w:p w14:paraId="5CF68343" w14:textId="77777777" w:rsidR="004F48DC" w:rsidRPr="00DF3E25" w:rsidRDefault="004F48DC" w:rsidP="00CD2493">
            <w:pPr>
              <w:spacing w:before="60" w:after="60"/>
              <w:jc w:val="left"/>
              <w:rPr>
                <w:rFonts w:ascii="Arial Narrow" w:hAnsi="Arial Narrow"/>
                <w:b/>
                <w:sz w:val="22"/>
                <w:szCs w:val="22"/>
              </w:rPr>
            </w:pPr>
            <w:r w:rsidRPr="00DF3E25">
              <w:rPr>
                <w:rFonts w:ascii="Arial Narrow" w:hAnsi="Arial Narrow"/>
                <w:b/>
                <w:sz w:val="22"/>
                <w:szCs w:val="22"/>
              </w:rPr>
              <w:t>Période couverte par le rapport</w:t>
            </w:r>
            <w:r w:rsidR="00950EF7" w:rsidRPr="00DF3E25">
              <w:rPr>
                <w:rFonts w:ascii="Arial Narrow" w:hAnsi="Arial Narrow"/>
                <w:b/>
                <w:sz w:val="22"/>
                <w:szCs w:val="22"/>
              </w:rPr>
              <w:t> :</w:t>
            </w:r>
          </w:p>
        </w:tc>
        <w:tc>
          <w:tcPr>
            <w:tcW w:w="11378" w:type="dxa"/>
          </w:tcPr>
          <w:p w14:paraId="78169480" w14:textId="078F434A" w:rsidR="004F48DC" w:rsidRPr="00DF3E25" w:rsidRDefault="004B552D" w:rsidP="00EC48F3">
            <w:pPr>
              <w:tabs>
                <w:tab w:val="left" w:pos="2093"/>
                <w:tab w:val="left" w:pos="4013"/>
                <w:tab w:val="left" w:pos="4973"/>
                <w:tab w:val="left" w:pos="5933"/>
                <w:tab w:val="left" w:pos="6893"/>
                <w:tab w:val="left" w:pos="7853"/>
              </w:tabs>
              <w:rPr>
                <w:rFonts w:ascii="Arial Narrow" w:hAnsi="Arial Narrow"/>
                <w:bCs/>
                <w:sz w:val="22"/>
                <w:szCs w:val="22"/>
              </w:rPr>
            </w:pPr>
            <w:r w:rsidRPr="00DF3E25">
              <w:rPr>
                <w:rFonts w:ascii="Arial Narrow" w:hAnsi="Arial Narrow" w:cs="Arial"/>
                <w:sz w:val="22"/>
                <w:szCs w:val="22"/>
              </w:rPr>
              <w:t xml:space="preserve">01 janvier au </w:t>
            </w:r>
            <w:r w:rsidR="00544C42">
              <w:rPr>
                <w:rFonts w:ascii="Arial Narrow" w:hAnsi="Arial Narrow" w:cs="Arial"/>
                <w:sz w:val="22"/>
                <w:szCs w:val="22"/>
              </w:rPr>
              <w:t>3</w:t>
            </w:r>
            <w:r w:rsidR="0037502F">
              <w:rPr>
                <w:rFonts w:ascii="Arial Narrow" w:hAnsi="Arial Narrow" w:cs="Arial"/>
                <w:sz w:val="22"/>
                <w:szCs w:val="22"/>
              </w:rPr>
              <w:t>1 décembre</w:t>
            </w:r>
            <w:r w:rsidRPr="00DF3E25">
              <w:rPr>
                <w:rFonts w:ascii="Arial Narrow" w:hAnsi="Arial Narrow" w:cs="Arial"/>
                <w:sz w:val="22"/>
                <w:szCs w:val="22"/>
              </w:rPr>
              <w:t xml:space="preserve"> 202</w:t>
            </w:r>
            <w:r w:rsidR="008C0DE2">
              <w:rPr>
                <w:rFonts w:ascii="Arial Narrow" w:hAnsi="Arial Narrow" w:cs="Arial"/>
                <w:sz w:val="22"/>
                <w:szCs w:val="22"/>
              </w:rPr>
              <w:t>5</w:t>
            </w:r>
          </w:p>
        </w:tc>
      </w:tr>
      <w:tr w:rsidR="004F48DC" w:rsidRPr="00DF3E25" w14:paraId="435ABBF9" w14:textId="77777777" w:rsidTr="005950CA">
        <w:tc>
          <w:tcPr>
            <w:tcW w:w="2737" w:type="dxa"/>
            <w:shd w:val="clear" w:color="auto" w:fill="DBE5F1"/>
          </w:tcPr>
          <w:p w14:paraId="1EB6090A" w14:textId="77777777" w:rsidR="004F48DC" w:rsidRPr="00DF3E25" w:rsidRDefault="004F48DC" w:rsidP="00CD2493">
            <w:pPr>
              <w:spacing w:before="60" w:after="60"/>
              <w:jc w:val="left"/>
              <w:rPr>
                <w:rFonts w:ascii="Arial Narrow" w:hAnsi="Arial Narrow"/>
                <w:b/>
                <w:sz w:val="22"/>
                <w:szCs w:val="22"/>
              </w:rPr>
            </w:pPr>
            <w:r w:rsidRPr="00DF3E25">
              <w:rPr>
                <w:rFonts w:ascii="Arial Narrow" w:hAnsi="Arial Narrow"/>
                <w:b/>
                <w:sz w:val="22"/>
                <w:szCs w:val="22"/>
              </w:rPr>
              <w:t>Rapport préparé par :</w:t>
            </w:r>
          </w:p>
        </w:tc>
        <w:tc>
          <w:tcPr>
            <w:tcW w:w="11378" w:type="dxa"/>
          </w:tcPr>
          <w:p w14:paraId="48857809" w14:textId="68540CA1" w:rsidR="004F48DC" w:rsidRPr="00DF3E25" w:rsidRDefault="006138FC" w:rsidP="00CD2493">
            <w:pPr>
              <w:tabs>
                <w:tab w:val="left" w:pos="2093"/>
                <w:tab w:val="left" w:pos="4013"/>
                <w:tab w:val="left" w:pos="4973"/>
                <w:tab w:val="left" w:pos="5933"/>
                <w:tab w:val="left" w:pos="6893"/>
                <w:tab w:val="left" w:pos="7853"/>
              </w:tabs>
              <w:rPr>
                <w:rFonts w:ascii="Arial Narrow" w:hAnsi="Arial Narrow"/>
                <w:bCs/>
                <w:sz w:val="22"/>
                <w:szCs w:val="22"/>
              </w:rPr>
            </w:pPr>
            <w:r w:rsidRPr="00DF3E25">
              <w:rPr>
                <w:rFonts w:ascii="Arial Narrow" w:hAnsi="Arial Narrow" w:cs="Arial"/>
                <w:sz w:val="22"/>
                <w:szCs w:val="22"/>
              </w:rPr>
              <w:t>M</w:t>
            </w:r>
            <w:r w:rsidR="005042D8">
              <w:rPr>
                <w:rFonts w:ascii="Arial Narrow" w:hAnsi="Arial Narrow" w:cs="Arial"/>
                <w:sz w:val="22"/>
                <w:szCs w:val="22"/>
              </w:rPr>
              <w:t>.</w:t>
            </w:r>
            <w:r w:rsidRPr="00DF3E25">
              <w:rPr>
                <w:rFonts w:ascii="Arial Narrow" w:hAnsi="Arial Narrow" w:cs="Arial"/>
                <w:sz w:val="22"/>
                <w:szCs w:val="22"/>
              </w:rPr>
              <w:t xml:space="preserve"> </w:t>
            </w:r>
            <w:r w:rsidR="005042D8">
              <w:rPr>
                <w:rFonts w:ascii="Arial Narrow" w:hAnsi="Arial Narrow" w:cs="Arial"/>
                <w:sz w:val="22"/>
                <w:szCs w:val="22"/>
              </w:rPr>
              <w:t>Adamou</w:t>
            </w:r>
            <w:r w:rsidR="00252A28">
              <w:rPr>
                <w:rFonts w:ascii="Arial Narrow" w:hAnsi="Arial Narrow" w:cs="Arial"/>
                <w:sz w:val="22"/>
                <w:szCs w:val="22"/>
              </w:rPr>
              <w:t xml:space="preserve"> </w:t>
            </w:r>
            <w:r w:rsidR="00216D2E">
              <w:rPr>
                <w:rFonts w:ascii="Arial Narrow" w:hAnsi="Arial Narrow" w:cs="Arial"/>
                <w:sz w:val="22"/>
                <w:szCs w:val="22"/>
              </w:rPr>
              <w:t>A</w:t>
            </w:r>
            <w:r w:rsidR="005E3395">
              <w:rPr>
                <w:rFonts w:ascii="Arial Narrow" w:hAnsi="Arial Narrow" w:cs="Arial"/>
                <w:sz w:val="22"/>
                <w:szCs w:val="22"/>
              </w:rPr>
              <w:t>B</w:t>
            </w:r>
            <w:r w:rsidR="00216D2E">
              <w:rPr>
                <w:rFonts w:ascii="Arial Narrow" w:hAnsi="Arial Narrow" w:cs="Arial"/>
                <w:sz w:val="22"/>
                <w:szCs w:val="22"/>
              </w:rPr>
              <w:t xml:space="preserve">A BAGNAN </w:t>
            </w:r>
            <w:r w:rsidR="00252A28">
              <w:rPr>
                <w:rFonts w:ascii="Arial Narrow" w:hAnsi="Arial Narrow" w:cs="Arial"/>
                <w:sz w:val="22"/>
                <w:szCs w:val="22"/>
              </w:rPr>
              <w:t>D</w:t>
            </w:r>
            <w:r w:rsidR="00216D2E">
              <w:rPr>
                <w:rFonts w:ascii="Arial Narrow" w:hAnsi="Arial Narrow" w:cs="Arial"/>
                <w:sz w:val="22"/>
                <w:szCs w:val="22"/>
              </w:rPr>
              <w:t>NP</w:t>
            </w:r>
            <w:r w:rsidRPr="00DF3E25">
              <w:rPr>
                <w:rFonts w:ascii="Arial Narrow" w:hAnsi="Arial Narrow" w:cs="Arial"/>
                <w:sz w:val="22"/>
                <w:szCs w:val="22"/>
              </w:rPr>
              <w:t xml:space="preserve">, </w:t>
            </w:r>
            <w:r w:rsidR="005042D8">
              <w:rPr>
                <w:rFonts w:ascii="Arial Narrow" w:hAnsi="Arial Narrow" w:cs="Arial"/>
                <w:sz w:val="22"/>
                <w:szCs w:val="22"/>
              </w:rPr>
              <w:t xml:space="preserve">Mme Sakinatou </w:t>
            </w:r>
            <w:r w:rsidR="00252A28">
              <w:rPr>
                <w:rFonts w:ascii="Arial Narrow" w:hAnsi="Arial Narrow" w:cs="Arial"/>
                <w:sz w:val="22"/>
                <w:szCs w:val="22"/>
              </w:rPr>
              <w:t>BELLO Coordonnatrice PEV</w:t>
            </w:r>
            <w:r w:rsidR="005C071B" w:rsidRPr="00DF3E25">
              <w:rPr>
                <w:rFonts w:ascii="Arial Narrow" w:hAnsi="Arial Narrow" w:cs="Arial"/>
                <w:sz w:val="22"/>
                <w:szCs w:val="22"/>
              </w:rPr>
              <w:t>,</w:t>
            </w:r>
            <w:r w:rsidRPr="00DF3E25">
              <w:rPr>
                <w:rFonts w:ascii="Arial Narrow" w:hAnsi="Arial Narrow" w:cs="Arial"/>
                <w:sz w:val="22"/>
                <w:szCs w:val="22"/>
              </w:rPr>
              <w:t xml:space="preserve"> </w:t>
            </w:r>
            <w:r w:rsidR="00520467" w:rsidRPr="00DF3E25">
              <w:rPr>
                <w:rFonts w:ascii="Arial Narrow" w:hAnsi="Arial Narrow" w:cs="Arial"/>
                <w:sz w:val="22"/>
                <w:szCs w:val="22"/>
              </w:rPr>
              <w:t xml:space="preserve">Roger ATTEMBA Expert PEV </w:t>
            </w:r>
            <w:r w:rsidR="003B1A98" w:rsidRPr="00DF3E25">
              <w:rPr>
                <w:rFonts w:ascii="Arial Narrow" w:hAnsi="Arial Narrow" w:cs="Arial"/>
                <w:sz w:val="22"/>
                <w:szCs w:val="22"/>
              </w:rPr>
              <w:t xml:space="preserve">et </w:t>
            </w:r>
            <w:r w:rsidR="008C7BD2" w:rsidRPr="00DF3E25">
              <w:rPr>
                <w:rFonts w:ascii="Arial Narrow" w:hAnsi="Arial Narrow" w:cs="Arial"/>
                <w:sz w:val="22"/>
                <w:szCs w:val="22"/>
              </w:rPr>
              <w:t>Julien DJIDONOU</w:t>
            </w:r>
            <w:r w:rsidR="003B3FA6" w:rsidRPr="00DF3E25">
              <w:rPr>
                <w:rFonts w:ascii="Arial Narrow" w:hAnsi="Arial Narrow" w:cs="Arial"/>
                <w:sz w:val="22"/>
                <w:szCs w:val="22"/>
              </w:rPr>
              <w:t xml:space="preserve"> </w:t>
            </w:r>
            <w:r w:rsidRPr="00DF3E25">
              <w:rPr>
                <w:rFonts w:ascii="Arial Narrow" w:hAnsi="Arial Narrow"/>
                <w:bCs/>
                <w:sz w:val="22"/>
                <w:szCs w:val="22"/>
              </w:rPr>
              <w:t xml:space="preserve">Spécialiste </w:t>
            </w:r>
            <w:r w:rsidR="00D40D79" w:rsidRPr="00DF3E25">
              <w:rPr>
                <w:rFonts w:ascii="Arial Narrow" w:hAnsi="Arial Narrow"/>
                <w:bCs/>
                <w:sz w:val="22"/>
                <w:szCs w:val="22"/>
              </w:rPr>
              <w:t>M&amp;E</w:t>
            </w:r>
          </w:p>
        </w:tc>
      </w:tr>
    </w:tbl>
    <w:p w14:paraId="526623F2" w14:textId="77777777" w:rsidR="004F48DC" w:rsidRPr="00DF3E25" w:rsidRDefault="004F48DC" w:rsidP="004F48DC">
      <w:pPr>
        <w:spacing w:before="0" w:after="0"/>
        <w:jc w:val="left"/>
        <w:rPr>
          <w:rFonts w:ascii="Arial Narrow" w:hAnsi="Arial Narrow"/>
          <w:b/>
          <w:i/>
          <w:iCs/>
          <w:sz w:val="22"/>
          <w:szCs w:val="22"/>
        </w:rPr>
      </w:pPr>
      <w:r w:rsidRPr="00DF3E25">
        <w:rPr>
          <w:rFonts w:ascii="Arial Narrow" w:hAnsi="Arial Narrow"/>
          <w:b/>
          <w:sz w:val="22"/>
          <w:szCs w:val="22"/>
        </w:rPr>
        <w:br w:type="page"/>
      </w:r>
    </w:p>
    <w:p w14:paraId="337DCA30" w14:textId="451CA622" w:rsidR="004F48DC" w:rsidRPr="00DF3E25" w:rsidRDefault="004F48DC" w:rsidP="004F48DC">
      <w:pPr>
        <w:pStyle w:val="Corpsdetexte"/>
        <w:pBdr>
          <w:bottom w:val="none" w:sz="0" w:space="0" w:color="auto"/>
        </w:pBdr>
        <w:spacing w:before="0" w:after="0"/>
        <w:jc w:val="left"/>
        <w:rPr>
          <w:b/>
          <w:i w:val="0"/>
          <w:szCs w:val="22"/>
        </w:rPr>
      </w:pPr>
      <w:r w:rsidRPr="00072CCA">
        <w:rPr>
          <w:b/>
          <w:szCs w:val="22"/>
        </w:rPr>
        <w:lastRenderedPageBreak/>
        <w:t>Section 2 </w:t>
      </w:r>
      <w:r w:rsidRPr="00072CCA">
        <w:rPr>
          <w:b/>
          <w:i w:val="0"/>
          <w:szCs w:val="22"/>
        </w:rPr>
        <w:t xml:space="preserve">: Point de mise </w:t>
      </w:r>
      <w:r w:rsidR="004A7AFA" w:rsidRPr="00072CCA">
        <w:rPr>
          <w:b/>
          <w:i w:val="0"/>
          <w:szCs w:val="22"/>
        </w:rPr>
        <w:t xml:space="preserve">en œuvre des recommandations </w:t>
      </w:r>
      <w:r w:rsidR="00C36A88" w:rsidRPr="00072CCA">
        <w:rPr>
          <w:b/>
          <w:i w:val="0"/>
          <w:szCs w:val="22"/>
        </w:rPr>
        <w:t>précédentes</w:t>
      </w:r>
      <w:r w:rsidR="00F10705" w:rsidRPr="00072CCA">
        <w:rPr>
          <w:b/>
          <w:i w:val="0"/>
          <w:szCs w:val="22"/>
        </w:rPr>
        <w:t xml:space="preserve"> </w:t>
      </w:r>
      <w:r w:rsidR="00C36A88" w:rsidRPr="00072CCA">
        <w:rPr>
          <w:b/>
          <w:i w:val="0"/>
          <w:szCs w:val="22"/>
        </w:rPr>
        <w:t>(</w:t>
      </w:r>
      <w:r w:rsidR="004A7AFA" w:rsidRPr="00072CCA">
        <w:rPr>
          <w:b/>
          <w:i w:val="0"/>
          <w:szCs w:val="22"/>
        </w:rPr>
        <w:t xml:space="preserve">réunion du CTG de l’année </w:t>
      </w:r>
      <w:r w:rsidR="00F10705" w:rsidRPr="00072CCA">
        <w:rPr>
          <w:b/>
          <w:i w:val="0"/>
          <w:szCs w:val="22"/>
        </w:rPr>
        <w:t>202</w:t>
      </w:r>
      <w:r w:rsidR="00062E68" w:rsidRPr="00072CCA">
        <w:rPr>
          <w:b/>
          <w:i w:val="0"/>
          <w:szCs w:val="22"/>
        </w:rPr>
        <w:t>4</w:t>
      </w:r>
      <w:r w:rsidR="00C36A88" w:rsidRPr="00072CCA">
        <w:rPr>
          <w:b/>
          <w:i w:val="0"/>
          <w:szCs w:val="22"/>
        </w:rPr>
        <w:t>)</w:t>
      </w:r>
      <w:r w:rsidRPr="00072CCA">
        <w:rPr>
          <w:b/>
          <w:i w:val="0"/>
          <w:szCs w:val="22"/>
        </w:rPr>
        <w:t>.</w:t>
      </w:r>
    </w:p>
    <w:p w14:paraId="7BC27404" w14:textId="77777777" w:rsidR="004F48DC" w:rsidRPr="00DF3E25" w:rsidRDefault="004F48DC" w:rsidP="004F48DC">
      <w:pPr>
        <w:pStyle w:val="Corpsdetexte"/>
        <w:pBdr>
          <w:bottom w:val="none" w:sz="0" w:space="0" w:color="auto"/>
        </w:pBdr>
        <w:spacing w:before="0" w:after="0"/>
        <w:jc w:val="left"/>
        <w:rPr>
          <w:b/>
          <w:i w:val="0"/>
          <w:szCs w:val="22"/>
        </w:rPr>
      </w:pPr>
    </w:p>
    <w:tbl>
      <w:tblPr>
        <w:tblW w:w="143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0"/>
        <w:gridCol w:w="3685"/>
        <w:gridCol w:w="2977"/>
      </w:tblGrid>
      <w:tr w:rsidR="004F48DC" w:rsidRPr="00DF3E25" w14:paraId="2CF5ADBF" w14:textId="77777777" w:rsidTr="00B847C8">
        <w:tc>
          <w:tcPr>
            <w:tcW w:w="7670" w:type="dxa"/>
            <w:shd w:val="clear" w:color="auto" w:fill="95B3D7"/>
          </w:tcPr>
          <w:p w14:paraId="6DE9C2D3" w14:textId="77777777" w:rsidR="004F48DC" w:rsidRPr="00DF3E25" w:rsidRDefault="004F48DC" w:rsidP="00CD2493">
            <w:pPr>
              <w:tabs>
                <w:tab w:val="left" w:pos="2093"/>
                <w:tab w:val="left" w:pos="4013"/>
                <w:tab w:val="left" w:pos="4973"/>
                <w:tab w:val="left" w:pos="5933"/>
                <w:tab w:val="left" w:pos="6893"/>
                <w:tab w:val="left" w:pos="7853"/>
              </w:tabs>
              <w:rPr>
                <w:rFonts w:ascii="Arial Narrow" w:hAnsi="Arial Narrow"/>
                <w:b/>
                <w:sz w:val="22"/>
                <w:szCs w:val="22"/>
              </w:rPr>
            </w:pPr>
            <w:r w:rsidRPr="00DF3E25">
              <w:rPr>
                <w:rFonts w:ascii="Arial Narrow" w:hAnsi="Arial Narrow"/>
                <w:b/>
                <w:sz w:val="22"/>
                <w:szCs w:val="22"/>
              </w:rPr>
              <w:t>Description</w:t>
            </w:r>
            <w:r w:rsidR="0095720F" w:rsidRPr="00DF3E25">
              <w:rPr>
                <w:rFonts w:ascii="Arial Narrow" w:hAnsi="Arial Narrow"/>
                <w:b/>
                <w:sz w:val="22"/>
                <w:szCs w:val="22"/>
              </w:rPr>
              <w:t xml:space="preserve"> de la recommandation</w:t>
            </w:r>
          </w:p>
        </w:tc>
        <w:tc>
          <w:tcPr>
            <w:tcW w:w="3685" w:type="dxa"/>
            <w:shd w:val="clear" w:color="auto" w:fill="95B3D7"/>
          </w:tcPr>
          <w:p w14:paraId="3BE3FEC8" w14:textId="77777777" w:rsidR="004F48DC" w:rsidRPr="00DF3E25" w:rsidRDefault="004F48DC" w:rsidP="00CD2493">
            <w:pPr>
              <w:tabs>
                <w:tab w:val="left" w:pos="2093"/>
                <w:tab w:val="left" w:pos="4013"/>
                <w:tab w:val="left" w:pos="4973"/>
                <w:tab w:val="left" w:pos="5933"/>
                <w:tab w:val="left" w:pos="6893"/>
                <w:tab w:val="left" w:pos="7853"/>
              </w:tabs>
              <w:rPr>
                <w:rFonts w:ascii="Arial Narrow" w:hAnsi="Arial Narrow"/>
                <w:b/>
                <w:sz w:val="22"/>
                <w:szCs w:val="22"/>
              </w:rPr>
            </w:pPr>
            <w:r w:rsidRPr="00DF3E25">
              <w:rPr>
                <w:rFonts w:ascii="Arial Narrow" w:hAnsi="Arial Narrow"/>
                <w:b/>
                <w:sz w:val="22"/>
                <w:szCs w:val="22"/>
              </w:rPr>
              <w:t xml:space="preserve">Réponses de gestion </w:t>
            </w:r>
          </w:p>
        </w:tc>
        <w:tc>
          <w:tcPr>
            <w:tcW w:w="2977" w:type="dxa"/>
            <w:shd w:val="clear" w:color="auto" w:fill="95B3D7"/>
          </w:tcPr>
          <w:p w14:paraId="34B20850" w14:textId="77777777" w:rsidR="004F48DC" w:rsidRPr="00DF3E25" w:rsidRDefault="004F48DC" w:rsidP="00CD2493">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Observations</w:t>
            </w:r>
          </w:p>
        </w:tc>
      </w:tr>
      <w:tr w:rsidR="004B552D" w:rsidRPr="00DF3E25" w14:paraId="16DC2887" w14:textId="77777777" w:rsidTr="00E606DB">
        <w:trPr>
          <w:trHeight w:val="680"/>
        </w:trPr>
        <w:tc>
          <w:tcPr>
            <w:tcW w:w="7670" w:type="dxa"/>
            <w:vAlign w:val="center"/>
          </w:tcPr>
          <w:p w14:paraId="0EF65276" w14:textId="50CDB633" w:rsidR="004B552D" w:rsidRPr="00072CCA" w:rsidRDefault="004B552D" w:rsidP="00557088">
            <w:pPr>
              <w:tabs>
                <w:tab w:val="left" w:pos="2093"/>
                <w:tab w:val="left" w:pos="4013"/>
                <w:tab w:val="left" w:pos="4973"/>
                <w:tab w:val="left" w:pos="5933"/>
                <w:tab w:val="left" w:pos="6893"/>
                <w:tab w:val="left" w:pos="7853"/>
              </w:tabs>
              <w:spacing w:before="0" w:after="0"/>
              <w:rPr>
                <w:rFonts w:ascii="Arial Narrow" w:hAnsi="Arial Narrow" w:cs="Arial"/>
                <w:sz w:val="22"/>
                <w:szCs w:val="22"/>
              </w:rPr>
            </w:pPr>
            <w:r w:rsidRPr="00072CCA">
              <w:rPr>
                <w:rFonts w:ascii="Arial Narrow" w:hAnsi="Arial Narrow" w:cs="Arial"/>
                <w:sz w:val="22"/>
                <w:szCs w:val="22"/>
              </w:rPr>
              <w:t xml:space="preserve">Anticiper sur l’acquisition des équipements à mettre à la disposition des bénéficiaires </w:t>
            </w:r>
          </w:p>
        </w:tc>
        <w:tc>
          <w:tcPr>
            <w:tcW w:w="3685" w:type="dxa"/>
            <w:vAlign w:val="center"/>
          </w:tcPr>
          <w:p w14:paraId="1AC63F27" w14:textId="6DA48D76" w:rsidR="004B552D" w:rsidRPr="00072CCA" w:rsidRDefault="004A60E4" w:rsidP="00B20B68">
            <w:pPr>
              <w:tabs>
                <w:tab w:val="left" w:pos="2093"/>
                <w:tab w:val="left" w:pos="4013"/>
                <w:tab w:val="left" w:pos="4973"/>
                <w:tab w:val="left" w:pos="5933"/>
                <w:tab w:val="left" w:pos="6893"/>
                <w:tab w:val="left" w:pos="7853"/>
              </w:tabs>
              <w:spacing w:before="0" w:after="0"/>
              <w:rPr>
                <w:rFonts w:ascii="Arial Narrow" w:hAnsi="Arial Narrow" w:cs="Arial"/>
                <w:sz w:val="22"/>
                <w:szCs w:val="22"/>
              </w:rPr>
            </w:pPr>
            <w:r w:rsidRPr="00072CCA">
              <w:rPr>
                <w:rFonts w:ascii="Arial Narrow" w:hAnsi="Arial Narrow" w:cs="Arial"/>
                <w:sz w:val="22"/>
                <w:szCs w:val="22"/>
              </w:rPr>
              <w:t xml:space="preserve">Equipements </w:t>
            </w:r>
            <w:r w:rsidR="006805BD" w:rsidRPr="00072CCA">
              <w:rPr>
                <w:rFonts w:ascii="Arial Narrow" w:hAnsi="Arial Narrow" w:cs="Arial"/>
                <w:sz w:val="22"/>
                <w:szCs w:val="22"/>
              </w:rPr>
              <w:t>commandés</w:t>
            </w:r>
          </w:p>
        </w:tc>
        <w:tc>
          <w:tcPr>
            <w:tcW w:w="2977" w:type="dxa"/>
            <w:vAlign w:val="center"/>
          </w:tcPr>
          <w:p w14:paraId="42717D2E" w14:textId="67242662" w:rsidR="004B552D" w:rsidRPr="00072CCA" w:rsidRDefault="004A60E4" w:rsidP="00C75900">
            <w:pPr>
              <w:tabs>
                <w:tab w:val="left" w:pos="2093"/>
                <w:tab w:val="left" w:pos="4013"/>
                <w:tab w:val="left" w:pos="4973"/>
                <w:tab w:val="left" w:pos="5933"/>
                <w:tab w:val="left" w:pos="6893"/>
                <w:tab w:val="left" w:pos="7853"/>
              </w:tabs>
              <w:spacing w:after="0"/>
              <w:rPr>
                <w:rFonts w:ascii="Arial Narrow" w:hAnsi="Arial Narrow" w:cs="Arial"/>
                <w:sz w:val="22"/>
                <w:szCs w:val="22"/>
              </w:rPr>
            </w:pPr>
            <w:r w:rsidRPr="00072CCA">
              <w:rPr>
                <w:rFonts w:ascii="Arial Narrow" w:hAnsi="Arial Narrow" w:cs="Arial"/>
                <w:sz w:val="22"/>
                <w:szCs w:val="22"/>
              </w:rPr>
              <w:t>Equipements en attente de remise aux bénéficiaires</w:t>
            </w:r>
          </w:p>
        </w:tc>
      </w:tr>
    </w:tbl>
    <w:p w14:paraId="0BA9C3FE" w14:textId="77777777" w:rsidR="004F48DC" w:rsidRPr="00DF3E25" w:rsidRDefault="004F48DC" w:rsidP="004F48DC">
      <w:pPr>
        <w:pStyle w:val="Corpsdetexte"/>
        <w:pBdr>
          <w:bottom w:val="none" w:sz="0" w:space="0" w:color="auto"/>
        </w:pBdr>
        <w:spacing w:before="0" w:after="0"/>
        <w:jc w:val="left"/>
        <w:rPr>
          <w:b/>
          <w:i w:val="0"/>
          <w:szCs w:val="22"/>
        </w:rPr>
      </w:pPr>
    </w:p>
    <w:p w14:paraId="0AD0A265" w14:textId="77777777" w:rsidR="004F48DC" w:rsidRPr="00DF3E25" w:rsidRDefault="004F48DC" w:rsidP="004F48DC">
      <w:pPr>
        <w:pStyle w:val="Corpsdetexte"/>
        <w:pBdr>
          <w:bottom w:val="none" w:sz="0" w:space="0" w:color="auto"/>
        </w:pBdr>
        <w:spacing w:before="0" w:after="0"/>
        <w:jc w:val="left"/>
        <w:rPr>
          <w:b/>
          <w:i w:val="0"/>
          <w:szCs w:val="22"/>
        </w:rPr>
      </w:pPr>
      <w:r w:rsidRPr="00DF3E25">
        <w:rPr>
          <w:b/>
          <w:i w:val="0"/>
          <w:szCs w:val="22"/>
        </w:rPr>
        <w:br w:type="page"/>
      </w:r>
    </w:p>
    <w:p w14:paraId="00F2BC3C" w14:textId="77777777" w:rsidR="004F48DC" w:rsidRPr="00DF3E25" w:rsidRDefault="004F48DC" w:rsidP="004F48DC">
      <w:pPr>
        <w:pStyle w:val="Corpsdetexte"/>
        <w:pBdr>
          <w:bottom w:val="none" w:sz="0" w:space="0" w:color="auto"/>
        </w:pBdr>
        <w:spacing w:before="0" w:after="0"/>
        <w:jc w:val="left"/>
        <w:rPr>
          <w:b/>
          <w:i w:val="0"/>
          <w:szCs w:val="22"/>
        </w:rPr>
      </w:pPr>
      <w:r w:rsidRPr="00DF3E25">
        <w:rPr>
          <w:b/>
          <w:szCs w:val="22"/>
        </w:rPr>
        <w:lastRenderedPageBreak/>
        <w:t>Section 3 </w:t>
      </w:r>
      <w:r w:rsidRPr="00DF3E25">
        <w:rPr>
          <w:b/>
          <w:i w:val="0"/>
          <w:szCs w:val="22"/>
        </w:rPr>
        <w:t>: Mise en œuvre du Projet</w:t>
      </w:r>
    </w:p>
    <w:p w14:paraId="7B2BFE78" w14:textId="77777777" w:rsidR="004F48DC" w:rsidRPr="00DF3E25" w:rsidRDefault="004F48DC" w:rsidP="004F48DC">
      <w:pPr>
        <w:pStyle w:val="Corpsdetexte"/>
        <w:pBdr>
          <w:bottom w:val="none" w:sz="0" w:space="0" w:color="auto"/>
        </w:pBdr>
        <w:spacing w:before="0" w:after="0"/>
        <w:jc w:val="left"/>
        <w:rPr>
          <w:b/>
          <w:i w:val="0"/>
          <w:szCs w:val="22"/>
        </w:rPr>
      </w:pPr>
    </w:p>
    <w:p w14:paraId="61CE3608" w14:textId="77777777" w:rsidR="004F48DC" w:rsidRPr="00DF3E25" w:rsidRDefault="004F48DC" w:rsidP="004F48DC">
      <w:pPr>
        <w:tabs>
          <w:tab w:val="left" w:pos="2093"/>
          <w:tab w:val="left" w:pos="4013"/>
          <w:tab w:val="left" w:pos="4973"/>
          <w:tab w:val="left" w:pos="5933"/>
          <w:tab w:val="left" w:pos="6893"/>
          <w:tab w:val="left" w:pos="7853"/>
        </w:tabs>
        <w:spacing w:before="0" w:after="0"/>
        <w:rPr>
          <w:rFonts w:ascii="Arial Narrow" w:hAnsi="Arial Narrow" w:cs="Arial"/>
          <w:sz w:val="22"/>
          <w:szCs w:val="22"/>
        </w:rPr>
      </w:pPr>
      <w:r w:rsidRPr="00DF3E25">
        <w:rPr>
          <w:rFonts w:ascii="Arial Narrow" w:hAnsi="Arial Narrow" w:cs="Arial"/>
          <w:sz w:val="22"/>
          <w:szCs w:val="22"/>
        </w:rPr>
        <w:t>3-1 Situation actuelle des risques du projet</w:t>
      </w:r>
    </w:p>
    <w:p w14:paraId="3EFBC0A0" w14:textId="77777777" w:rsidR="004F48DC" w:rsidRPr="00DF3E25" w:rsidRDefault="004F48DC" w:rsidP="004F48DC">
      <w:pPr>
        <w:tabs>
          <w:tab w:val="left" w:pos="2093"/>
          <w:tab w:val="left" w:pos="4013"/>
          <w:tab w:val="left" w:pos="4973"/>
          <w:tab w:val="left" w:pos="5933"/>
          <w:tab w:val="left" w:pos="6893"/>
          <w:tab w:val="left" w:pos="7853"/>
        </w:tabs>
        <w:spacing w:before="0" w:after="0"/>
        <w:rPr>
          <w:rFonts w:ascii="Arial Narrow" w:hAnsi="Arial Narrow" w:cs="Arial"/>
          <w:sz w:val="22"/>
          <w:szCs w:val="22"/>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653"/>
        <w:gridCol w:w="1538"/>
        <w:gridCol w:w="2213"/>
        <w:gridCol w:w="1108"/>
        <w:gridCol w:w="2303"/>
        <w:gridCol w:w="1638"/>
        <w:gridCol w:w="1638"/>
        <w:gridCol w:w="1267"/>
      </w:tblGrid>
      <w:tr w:rsidR="00A25D7C" w:rsidRPr="00DF3E25" w14:paraId="42AD1D5D" w14:textId="77777777" w:rsidTr="00387700">
        <w:trPr>
          <w:trHeight w:val="750"/>
        </w:trPr>
        <w:tc>
          <w:tcPr>
            <w:tcW w:w="563" w:type="pct"/>
            <w:vMerge w:val="restart"/>
            <w:shd w:val="clear" w:color="auto" w:fill="95B3D7"/>
            <w:vAlign w:val="center"/>
          </w:tcPr>
          <w:p w14:paraId="5B198D4B" w14:textId="3A1D2C45" w:rsidR="00F9153F" w:rsidRPr="00DF3E25" w:rsidRDefault="0095499B"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cs="Arial"/>
                <w:b/>
                <w:sz w:val="22"/>
                <w:szCs w:val="22"/>
              </w:rPr>
              <w:t>Type de risque</w:t>
            </w:r>
            <w:r w:rsidRPr="00DF3E25">
              <w:rPr>
                <w:rFonts w:ascii="Arial Narrow" w:hAnsi="Arial Narrow" w:cs="Arial"/>
                <w:b/>
                <w:sz w:val="22"/>
                <w:szCs w:val="22"/>
                <w:vertAlign w:val="superscript"/>
              </w:rPr>
              <w:footnoteReference w:id="1"/>
            </w:r>
          </w:p>
        </w:tc>
        <w:tc>
          <w:tcPr>
            <w:tcW w:w="549" w:type="pct"/>
            <w:vMerge w:val="restart"/>
            <w:shd w:val="clear" w:color="auto" w:fill="95B3D7"/>
            <w:vAlign w:val="center"/>
          </w:tcPr>
          <w:p w14:paraId="7E4E67E9"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Date d’identification</w:t>
            </w:r>
          </w:p>
        </w:tc>
        <w:tc>
          <w:tcPr>
            <w:tcW w:w="511" w:type="pct"/>
            <w:vMerge w:val="restart"/>
            <w:shd w:val="clear" w:color="auto" w:fill="95B3D7"/>
            <w:vAlign w:val="center"/>
          </w:tcPr>
          <w:p w14:paraId="20F5448A"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Description</w:t>
            </w:r>
          </w:p>
        </w:tc>
        <w:tc>
          <w:tcPr>
            <w:tcW w:w="2412" w:type="pct"/>
            <w:gridSpan w:val="4"/>
            <w:shd w:val="clear" w:color="auto" w:fill="95B3D7"/>
            <w:vAlign w:val="center"/>
          </w:tcPr>
          <w:p w14:paraId="7C533560"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Réponses de gestion (préciser la date de mise en œuvre) /Actions de mitigation</w:t>
            </w:r>
          </w:p>
        </w:tc>
        <w:tc>
          <w:tcPr>
            <w:tcW w:w="544" w:type="pct"/>
            <w:vMerge w:val="restart"/>
            <w:shd w:val="clear" w:color="auto" w:fill="95B3D7"/>
          </w:tcPr>
          <w:p w14:paraId="1F339C83"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Commentaires sur les actions de Mitigation et effets obtenus</w:t>
            </w:r>
          </w:p>
        </w:tc>
        <w:tc>
          <w:tcPr>
            <w:tcW w:w="421" w:type="pct"/>
            <w:vMerge w:val="restart"/>
            <w:shd w:val="clear" w:color="auto" w:fill="95B3D7"/>
            <w:vAlign w:val="center"/>
          </w:tcPr>
          <w:p w14:paraId="1A081227"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Situation actuelle du risque (réduction, statut quo, croissant)</w:t>
            </w:r>
          </w:p>
        </w:tc>
      </w:tr>
      <w:tr w:rsidR="00387700" w:rsidRPr="00DF3E25" w14:paraId="13CD9A26" w14:textId="77777777" w:rsidTr="00387700">
        <w:trPr>
          <w:trHeight w:val="750"/>
        </w:trPr>
        <w:tc>
          <w:tcPr>
            <w:tcW w:w="563" w:type="pct"/>
            <w:vMerge/>
            <w:shd w:val="clear" w:color="auto" w:fill="95B3D7"/>
            <w:vAlign w:val="center"/>
          </w:tcPr>
          <w:p w14:paraId="064C3F4C" w14:textId="77777777" w:rsidR="00F9153F" w:rsidRPr="00DF3E25" w:rsidRDefault="00F9153F" w:rsidP="00CD2493">
            <w:pPr>
              <w:tabs>
                <w:tab w:val="left" w:pos="2093"/>
                <w:tab w:val="left" w:pos="4013"/>
                <w:tab w:val="left" w:pos="4973"/>
                <w:tab w:val="left" w:pos="5933"/>
                <w:tab w:val="left" w:pos="6893"/>
                <w:tab w:val="left" w:pos="7853"/>
              </w:tabs>
              <w:spacing w:before="60" w:after="60"/>
              <w:jc w:val="center"/>
              <w:rPr>
                <w:rFonts w:ascii="Arial Narrow" w:hAnsi="Arial Narrow" w:cs="Arial"/>
                <w:b/>
                <w:sz w:val="22"/>
                <w:szCs w:val="22"/>
              </w:rPr>
            </w:pPr>
          </w:p>
        </w:tc>
        <w:tc>
          <w:tcPr>
            <w:tcW w:w="549" w:type="pct"/>
            <w:vMerge/>
            <w:shd w:val="clear" w:color="auto" w:fill="95B3D7"/>
            <w:vAlign w:val="center"/>
          </w:tcPr>
          <w:p w14:paraId="3624F72A" w14:textId="77777777" w:rsidR="00F9153F" w:rsidRPr="00DF3E25" w:rsidRDefault="00F9153F" w:rsidP="00CD2493">
            <w:pPr>
              <w:tabs>
                <w:tab w:val="left" w:pos="2093"/>
                <w:tab w:val="left" w:pos="4013"/>
                <w:tab w:val="left" w:pos="4973"/>
                <w:tab w:val="left" w:pos="5933"/>
                <w:tab w:val="left" w:pos="6893"/>
                <w:tab w:val="left" w:pos="7853"/>
              </w:tabs>
              <w:spacing w:before="60" w:after="60"/>
              <w:jc w:val="center"/>
              <w:rPr>
                <w:rFonts w:ascii="Arial Narrow" w:hAnsi="Arial Narrow" w:cs="Arial"/>
                <w:b/>
                <w:sz w:val="22"/>
                <w:szCs w:val="22"/>
              </w:rPr>
            </w:pPr>
          </w:p>
        </w:tc>
        <w:tc>
          <w:tcPr>
            <w:tcW w:w="511" w:type="pct"/>
            <w:vMerge/>
            <w:shd w:val="clear" w:color="auto" w:fill="95B3D7"/>
            <w:vAlign w:val="center"/>
          </w:tcPr>
          <w:p w14:paraId="432AD4B5" w14:textId="77777777" w:rsidR="00F9153F" w:rsidRPr="00DF3E25" w:rsidRDefault="00F9153F" w:rsidP="00CD2493">
            <w:pPr>
              <w:tabs>
                <w:tab w:val="left" w:pos="2093"/>
                <w:tab w:val="left" w:pos="4013"/>
                <w:tab w:val="left" w:pos="4973"/>
                <w:tab w:val="left" w:pos="5933"/>
                <w:tab w:val="left" w:pos="6893"/>
                <w:tab w:val="left" w:pos="7853"/>
              </w:tabs>
              <w:spacing w:before="60" w:after="60"/>
              <w:jc w:val="center"/>
              <w:rPr>
                <w:rFonts w:ascii="Arial Narrow" w:hAnsi="Arial Narrow" w:cs="Arial"/>
                <w:b/>
                <w:sz w:val="22"/>
                <w:szCs w:val="22"/>
              </w:rPr>
            </w:pPr>
          </w:p>
        </w:tc>
        <w:tc>
          <w:tcPr>
            <w:tcW w:w="735" w:type="pct"/>
            <w:shd w:val="clear" w:color="auto" w:fill="95B3D7"/>
            <w:vAlign w:val="center"/>
          </w:tcPr>
          <w:p w14:paraId="5D2F0469"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Actions de mitigation</w:t>
            </w:r>
          </w:p>
        </w:tc>
        <w:tc>
          <w:tcPr>
            <w:tcW w:w="368" w:type="pct"/>
            <w:shd w:val="clear" w:color="auto" w:fill="95B3D7"/>
            <w:vAlign w:val="center"/>
          </w:tcPr>
          <w:p w14:paraId="6FC9161F"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Date de mise en œuvre</w:t>
            </w:r>
          </w:p>
        </w:tc>
        <w:tc>
          <w:tcPr>
            <w:tcW w:w="765" w:type="pct"/>
            <w:shd w:val="clear" w:color="auto" w:fill="95B3D7"/>
            <w:vAlign w:val="center"/>
          </w:tcPr>
          <w:p w14:paraId="10628545"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Parties responsables</w:t>
            </w:r>
          </w:p>
        </w:tc>
        <w:tc>
          <w:tcPr>
            <w:tcW w:w="544" w:type="pct"/>
            <w:shd w:val="clear" w:color="auto" w:fill="95B3D7"/>
            <w:vAlign w:val="center"/>
          </w:tcPr>
          <w:p w14:paraId="2E9F7206" w14:textId="77777777" w:rsidR="00F9153F" w:rsidRPr="00DF3E25" w:rsidRDefault="00F9153F"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Effets/résultats escomptés</w:t>
            </w:r>
          </w:p>
        </w:tc>
        <w:tc>
          <w:tcPr>
            <w:tcW w:w="544" w:type="pct"/>
            <w:vMerge/>
            <w:shd w:val="clear" w:color="auto" w:fill="95B3D7"/>
          </w:tcPr>
          <w:p w14:paraId="35E60E5F" w14:textId="77777777" w:rsidR="00F9153F" w:rsidRPr="00DF3E25" w:rsidRDefault="00F9153F" w:rsidP="00085718">
            <w:pPr>
              <w:tabs>
                <w:tab w:val="left" w:pos="2093"/>
                <w:tab w:val="left" w:pos="4013"/>
                <w:tab w:val="left" w:pos="4973"/>
                <w:tab w:val="left" w:pos="5933"/>
                <w:tab w:val="left" w:pos="6893"/>
                <w:tab w:val="left" w:pos="7853"/>
              </w:tabs>
              <w:spacing w:before="60" w:after="60"/>
              <w:jc w:val="center"/>
              <w:rPr>
                <w:rFonts w:ascii="Arial Narrow" w:hAnsi="Arial Narrow" w:cs="Arial"/>
                <w:b/>
                <w:sz w:val="22"/>
                <w:szCs w:val="22"/>
              </w:rPr>
            </w:pPr>
          </w:p>
        </w:tc>
        <w:tc>
          <w:tcPr>
            <w:tcW w:w="421" w:type="pct"/>
            <w:vMerge/>
            <w:shd w:val="clear" w:color="auto" w:fill="95B3D7"/>
            <w:vAlign w:val="center"/>
          </w:tcPr>
          <w:p w14:paraId="55C22335" w14:textId="77777777" w:rsidR="00F9153F" w:rsidRPr="00DF3E25" w:rsidRDefault="00F9153F" w:rsidP="00A25D7C">
            <w:pPr>
              <w:tabs>
                <w:tab w:val="left" w:pos="2093"/>
                <w:tab w:val="left" w:pos="4013"/>
                <w:tab w:val="left" w:pos="4973"/>
                <w:tab w:val="left" w:pos="5933"/>
                <w:tab w:val="left" w:pos="6893"/>
                <w:tab w:val="left" w:pos="7853"/>
              </w:tabs>
              <w:rPr>
                <w:rFonts w:ascii="Arial Narrow" w:hAnsi="Arial Narrow"/>
                <w:b/>
                <w:sz w:val="22"/>
                <w:szCs w:val="22"/>
              </w:rPr>
            </w:pPr>
          </w:p>
        </w:tc>
      </w:tr>
      <w:tr w:rsidR="00387700" w:rsidRPr="00DF3E25" w14:paraId="3BFF4F4A" w14:textId="77777777" w:rsidTr="00387700">
        <w:tc>
          <w:tcPr>
            <w:tcW w:w="563" w:type="pct"/>
            <w:vAlign w:val="center"/>
          </w:tcPr>
          <w:p w14:paraId="15B318FF" w14:textId="77777777" w:rsidR="00387700" w:rsidRPr="00DF3E25" w:rsidRDefault="00387700" w:rsidP="00F424DF">
            <w:pPr>
              <w:tabs>
                <w:tab w:val="left" w:pos="2093"/>
                <w:tab w:val="left" w:pos="4013"/>
                <w:tab w:val="left" w:pos="4973"/>
                <w:tab w:val="left" w:pos="5933"/>
                <w:tab w:val="left" w:pos="6893"/>
                <w:tab w:val="left" w:pos="7853"/>
              </w:tabs>
              <w:spacing w:before="60" w:after="60"/>
              <w:jc w:val="left"/>
              <w:rPr>
                <w:rFonts w:ascii="Arial Narrow" w:hAnsi="Arial Narrow" w:cs="Arial"/>
                <w:sz w:val="22"/>
                <w:szCs w:val="22"/>
              </w:rPr>
            </w:pPr>
          </w:p>
          <w:p w14:paraId="12D29A53" w14:textId="77777777" w:rsidR="00387700" w:rsidRPr="00DF3E25" w:rsidRDefault="00387700" w:rsidP="00F424DF">
            <w:pPr>
              <w:tabs>
                <w:tab w:val="left" w:pos="2093"/>
                <w:tab w:val="left" w:pos="4013"/>
                <w:tab w:val="left" w:pos="4973"/>
                <w:tab w:val="left" w:pos="5933"/>
                <w:tab w:val="left" w:pos="6893"/>
                <w:tab w:val="left" w:pos="7853"/>
              </w:tabs>
              <w:spacing w:before="60" w:after="60"/>
              <w:jc w:val="left"/>
              <w:rPr>
                <w:rFonts w:ascii="Arial Narrow" w:hAnsi="Arial Narrow" w:cs="Arial"/>
                <w:sz w:val="22"/>
                <w:szCs w:val="22"/>
              </w:rPr>
            </w:pPr>
          </w:p>
          <w:p w14:paraId="347711A8" w14:textId="77777777" w:rsidR="00387700" w:rsidRPr="00DF3E25" w:rsidRDefault="00387700" w:rsidP="00F424DF">
            <w:pPr>
              <w:tabs>
                <w:tab w:val="left" w:pos="2093"/>
                <w:tab w:val="left" w:pos="4013"/>
                <w:tab w:val="left" w:pos="4973"/>
                <w:tab w:val="left" w:pos="5933"/>
                <w:tab w:val="left" w:pos="6893"/>
                <w:tab w:val="left" w:pos="7853"/>
              </w:tabs>
              <w:spacing w:before="60" w:after="60"/>
              <w:jc w:val="left"/>
              <w:rPr>
                <w:rFonts w:ascii="Arial Narrow" w:hAnsi="Arial Narrow"/>
                <w:sz w:val="22"/>
                <w:szCs w:val="22"/>
              </w:rPr>
            </w:pPr>
            <w:r w:rsidRPr="00DF3E25">
              <w:rPr>
                <w:rFonts w:ascii="Arial Narrow" w:hAnsi="Arial Narrow" w:cs="Arial"/>
                <w:sz w:val="22"/>
                <w:szCs w:val="22"/>
              </w:rPr>
              <w:t>Opérationnel</w:t>
            </w:r>
          </w:p>
        </w:tc>
        <w:tc>
          <w:tcPr>
            <w:tcW w:w="549" w:type="pct"/>
            <w:vAlign w:val="center"/>
          </w:tcPr>
          <w:p w14:paraId="56ED3A03" w14:textId="77777777" w:rsidR="00387700" w:rsidRPr="00DF3E25" w:rsidRDefault="00387700" w:rsidP="00F424DF">
            <w:pPr>
              <w:jc w:val="left"/>
              <w:rPr>
                <w:rFonts w:ascii="Arial Narrow" w:hAnsi="Arial Narrow"/>
                <w:sz w:val="22"/>
                <w:szCs w:val="22"/>
              </w:rPr>
            </w:pPr>
          </w:p>
          <w:p w14:paraId="65D77914" w14:textId="1BC676C4" w:rsidR="00387700" w:rsidRPr="00DF3E25" w:rsidRDefault="00725359" w:rsidP="00F424DF">
            <w:pPr>
              <w:spacing w:after="240"/>
              <w:jc w:val="left"/>
              <w:rPr>
                <w:rFonts w:ascii="Arial Narrow" w:hAnsi="Arial Narrow"/>
                <w:sz w:val="22"/>
                <w:szCs w:val="22"/>
              </w:rPr>
            </w:pPr>
            <w:r w:rsidRPr="00DF3E25">
              <w:rPr>
                <w:rFonts w:ascii="Arial Narrow" w:hAnsi="Arial Narrow"/>
                <w:sz w:val="22"/>
                <w:szCs w:val="22"/>
              </w:rPr>
              <w:t xml:space="preserve">Janvier </w:t>
            </w:r>
            <w:r w:rsidR="00387700" w:rsidRPr="00DF3E25">
              <w:rPr>
                <w:rFonts w:ascii="Arial Narrow" w:hAnsi="Arial Narrow"/>
                <w:sz w:val="22"/>
                <w:szCs w:val="22"/>
              </w:rPr>
              <w:t>202</w:t>
            </w:r>
            <w:r w:rsidR="00A051F0" w:rsidRPr="00DF3E25">
              <w:rPr>
                <w:rFonts w:ascii="Arial Narrow" w:hAnsi="Arial Narrow"/>
                <w:sz w:val="22"/>
                <w:szCs w:val="22"/>
              </w:rPr>
              <w:t>3</w:t>
            </w:r>
          </w:p>
        </w:tc>
        <w:tc>
          <w:tcPr>
            <w:tcW w:w="511" w:type="pct"/>
            <w:vAlign w:val="center"/>
          </w:tcPr>
          <w:p w14:paraId="164CD500" w14:textId="7B2C9EBE" w:rsidR="00387700" w:rsidRPr="00DF3E25" w:rsidRDefault="00387700" w:rsidP="00F424DF">
            <w:pPr>
              <w:spacing w:before="60" w:after="60"/>
              <w:jc w:val="left"/>
              <w:rPr>
                <w:rFonts w:ascii="Arial Narrow" w:hAnsi="Arial Narrow"/>
                <w:bCs/>
                <w:sz w:val="22"/>
                <w:szCs w:val="22"/>
              </w:rPr>
            </w:pPr>
            <w:r w:rsidRPr="00DF3E25">
              <w:rPr>
                <w:rFonts w:ascii="Arial Narrow" w:hAnsi="Arial Narrow"/>
                <w:bCs/>
                <w:sz w:val="22"/>
                <w:szCs w:val="22"/>
              </w:rPr>
              <w:t xml:space="preserve">Dégradation de la situation sécuritaire dans la zone d’intervention du projet </w:t>
            </w:r>
          </w:p>
        </w:tc>
        <w:tc>
          <w:tcPr>
            <w:tcW w:w="735" w:type="pct"/>
            <w:vAlign w:val="center"/>
          </w:tcPr>
          <w:p w14:paraId="1C942796" w14:textId="3C7B54DA" w:rsidR="00387700" w:rsidRPr="00DF3E25" w:rsidRDefault="00387700" w:rsidP="00F424DF">
            <w:pPr>
              <w:spacing w:before="60" w:after="60"/>
              <w:jc w:val="left"/>
              <w:rPr>
                <w:rFonts w:ascii="Arial Narrow" w:hAnsi="Arial Narrow"/>
                <w:sz w:val="22"/>
                <w:szCs w:val="22"/>
              </w:rPr>
            </w:pPr>
            <w:r w:rsidRPr="00DF3E25">
              <w:rPr>
                <w:rFonts w:ascii="Arial Narrow" w:hAnsi="Arial Narrow"/>
                <w:sz w:val="22"/>
                <w:szCs w:val="22"/>
              </w:rPr>
              <w:t xml:space="preserve">Utilisation des escortes pour le suivi des activités, mesures de déflection (transfert de risques) au profit des partenaires de mise en œuvre dans la zone pour exécuter les activités </w:t>
            </w:r>
          </w:p>
        </w:tc>
        <w:tc>
          <w:tcPr>
            <w:tcW w:w="368" w:type="pct"/>
            <w:vAlign w:val="center"/>
          </w:tcPr>
          <w:p w14:paraId="7ABF5D03" w14:textId="0A4815C1" w:rsidR="00387700" w:rsidRPr="00DF3E25" w:rsidRDefault="00387700" w:rsidP="00F424DF">
            <w:pPr>
              <w:spacing w:before="60" w:after="60"/>
              <w:jc w:val="left"/>
              <w:rPr>
                <w:rFonts w:ascii="Arial Narrow" w:hAnsi="Arial Narrow"/>
                <w:sz w:val="22"/>
                <w:szCs w:val="22"/>
              </w:rPr>
            </w:pPr>
            <w:r w:rsidRPr="00DF3E25">
              <w:rPr>
                <w:rFonts w:ascii="Arial Narrow" w:hAnsi="Arial Narrow"/>
                <w:sz w:val="22"/>
                <w:szCs w:val="22"/>
              </w:rPr>
              <w:t>Juin 2023 et suivi</w:t>
            </w:r>
            <w:r w:rsidR="008C2077" w:rsidRPr="00DF3E25">
              <w:rPr>
                <w:rFonts w:ascii="Arial Narrow" w:hAnsi="Arial Narrow"/>
                <w:sz w:val="22"/>
                <w:szCs w:val="22"/>
              </w:rPr>
              <w:t xml:space="preserve"> continuel de</w:t>
            </w:r>
            <w:r w:rsidRPr="00DF3E25">
              <w:rPr>
                <w:rFonts w:ascii="Arial Narrow" w:hAnsi="Arial Narrow"/>
                <w:sz w:val="22"/>
                <w:szCs w:val="22"/>
              </w:rPr>
              <w:t xml:space="preserve"> l’évolution du contexte</w:t>
            </w:r>
          </w:p>
        </w:tc>
        <w:tc>
          <w:tcPr>
            <w:tcW w:w="765" w:type="pct"/>
            <w:vAlign w:val="center"/>
          </w:tcPr>
          <w:p w14:paraId="1A602CC9" w14:textId="6E3AB6F1" w:rsidR="00387700" w:rsidRPr="00DF3E25" w:rsidRDefault="00387700" w:rsidP="00F424DF">
            <w:pPr>
              <w:spacing w:before="60" w:after="60"/>
              <w:jc w:val="left"/>
              <w:rPr>
                <w:rFonts w:ascii="Arial Narrow" w:hAnsi="Arial Narrow"/>
                <w:sz w:val="22"/>
                <w:szCs w:val="22"/>
              </w:rPr>
            </w:pPr>
            <w:r w:rsidRPr="00DF3E25">
              <w:rPr>
                <w:rFonts w:ascii="Arial Narrow" w:hAnsi="Arial Narrow"/>
                <w:sz w:val="22"/>
                <w:szCs w:val="22"/>
              </w:rPr>
              <w:t>PNUD, secrétariat permanent de la commission nationale de lutte contre la radicalisation, l’extrémisme violent et le terrorisme</w:t>
            </w:r>
          </w:p>
        </w:tc>
        <w:tc>
          <w:tcPr>
            <w:tcW w:w="544" w:type="pct"/>
            <w:vAlign w:val="center"/>
          </w:tcPr>
          <w:p w14:paraId="76A2D5AF" w14:textId="5C26D281" w:rsidR="00387700" w:rsidRPr="00DF3E25" w:rsidRDefault="00387700" w:rsidP="00F424DF">
            <w:pPr>
              <w:spacing w:before="60" w:after="60"/>
              <w:jc w:val="left"/>
              <w:rPr>
                <w:rFonts w:ascii="Arial Narrow" w:hAnsi="Arial Narrow"/>
                <w:sz w:val="22"/>
                <w:szCs w:val="22"/>
              </w:rPr>
            </w:pPr>
            <w:r w:rsidRPr="00DF3E25">
              <w:rPr>
                <w:rFonts w:ascii="Arial Narrow" w:hAnsi="Arial Narrow"/>
                <w:sz w:val="22"/>
                <w:szCs w:val="22"/>
              </w:rPr>
              <w:t xml:space="preserve">Réduction du risque </w:t>
            </w:r>
          </w:p>
        </w:tc>
        <w:tc>
          <w:tcPr>
            <w:tcW w:w="544" w:type="pct"/>
            <w:vAlign w:val="center"/>
          </w:tcPr>
          <w:p w14:paraId="5FECA364" w14:textId="77777777" w:rsidR="00387700" w:rsidRPr="00DF3E25" w:rsidRDefault="00387700" w:rsidP="00F424DF">
            <w:pPr>
              <w:tabs>
                <w:tab w:val="left" w:pos="2093"/>
                <w:tab w:val="left" w:pos="4013"/>
                <w:tab w:val="left" w:pos="4973"/>
                <w:tab w:val="left" w:pos="5933"/>
                <w:tab w:val="left" w:pos="6893"/>
                <w:tab w:val="left" w:pos="7853"/>
              </w:tabs>
              <w:spacing w:before="60" w:after="60"/>
              <w:jc w:val="left"/>
              <w:rPr>
                <w:rFonts w:ascii="Arial Narrow" w:hAnsi="Arial Narrow"/>
                <w:color w:val="FF0000"/>
                <w:sz w:val="22"/>
                <w:szCs w:val="22"/>
              </w:rPr>
            </w:pPr>
          </w:p>
        </w:tc>
        <w:tc>
          <w:tcPr>
            <w:tcW w:w="421" w:type="pct"/>
            <w:vAlign w:val="center"/>
          </w:tcPr>
          <w:p w14:paraId="1445273F" w14:textId="44C8DBE3" w:rsidR="00387700" w:rsidRPr="00DF3E25" w:rsidRDefault="002B4BE4" w:rsidP="00F424DF">
            <w:pPr>
              <w:tabs>
                <w:tab w:val="left" w:pos="2093"/>
                <w:tab w:val="left" w:pos="4013"/>
                <w:tab w:val="left" w:pos="4973"/>
                <w:tab w:val="left" w:pos="5933"/>
                <w:tab w:val="left" w:pos="6893"/>
                <w:tab w:val="left" w:pos="7853"/>
              </w:tabs>
              <w:spacing w:before="60" w:after="60"/>
              <w:jc w:val="left"/>
              <w:rPr>
                <w:rFonts w:ascii="Arial Narrow" w:hAnsi="Arial Narrow"/>
                <w:sz w:val="22"/>
                <w:szCs w:val="22"/>
              </w:rPr>
            </w:pPr>
            <w:r>
              <w:rPr>
                <w:rFonts w:ascii="Arial Narrow" w:hAnsi="Arial Narrow"/>
                <w:sz w:val="22"/>
                <w:szCs w:val="22"/>
              </w:rPr>
              <w:t>Croissant</w:t>
            </w:r>
          </w:p>
        </w:tc>
      </w:tr>
      <w:tr w:rsidR="007F57F0" w:rsidRPr="00DF3E25" w14:paraId="1756383F" w14:textId="77777777" w:rsidTr="00387700">
        <w:tc>
          <w:tcPr>
            <w:tcW w:w="563" w:type="pct"/>
            <w:vAlign w:val="center"/>
          </w:tcPr>
          <w:p w14:paraId="2F86A2F1" w14:textId="3B3BF169" w:rsidR="007F57F0" w:rsidRPr="00DF3E25" w:rsidRDefault="007F57F0" w:rsidP="00F424DF">
            <w:pPr>
              <w:tabs>
                <w:tab w:val="left" w:pos="2093"/>
                <w:tab w:val="left" w:pos="4013"/>
                <w:tab w:val="left" w:pos="4973"/>
                <w:tab w:val="left" w:pos="5933"/>
                <w:tab w:val="left" w:pos="6893"/>
                <w:tab w:val="left" w:pos="7853"/>
              </w:tabs>
              <w:spacing w:before="60" w:after="60"/>
              <w:jc w:val="left"/>
              <w:rPr>
                <w:rFonts w:ascii="Arial Narrow" w:hAnsi="Arial Narrow" w:cs="Arial"/>
                <w:sz w:val="22"/>
                <w:szCs w:val="22"/>
              </w:rPr>
            </w:pPr>
            <w:r w:rsidRPr="00DF3E25">
              <w:rPr>
                <w:rFonts w:ascii="Arial Narrow" w:hAnsi="Arial Narrow" w:cs="Arial"/>
                <w:sz w:val="22"/>
                <w:szCs w:val="22"/>
              </w:rPr>
              <w:t>Soci</w:t>
            </w:r>
            <w:r w:rsidR="0020155B" w:rsidRPr="00DF3E25">
              <w:rPr>
                <w:rFonts w:ascii="Arial Narrow" w:hAnsi="Arial Narrow" w:cs="Arial"/>
                <w:sz w:val="22"/>
                <w:szCs w:val="22"/>
              </w:rPr>
              <w:t>o - économique</w:t>
            </w:r>
          </w:p>
        </w:tc>
        <w:tc>
          <w:tcPr>
            <w:tcW w:w="549" w:type="pct"/>
            <w:vAlign w:val="center"/>
          </w:tcPr>
          <w:p w14:paraId="5B25B836" w14:textId="76BF0205" w:rsidR="007F57F0" w:rsidRPr="00DF3E25" w:rsidRDefault="003806DF" w:rsidP="00F424DF">
            <w:pPr>
              <w:jc w:val="left"/>
              <w:rPr>
                <w:rFonts w:ascii="Arial Narrow" w:hAnsi="Arial Narrow"/>
                <w:sz w:val="22"/>
                <w:szCs w:val="22"/>
              </w:rPr>
            </w:pPr>
            <w:r w:rsidRPr="00DF3E25">
              <w:rPr>
                <w:rFonts w:ascii="Arial Narrow" w:hAnsi="Arial Narrow"/>
                <w:sz w:val="22"/>
                <w:szCs w:val="22"/>
              </w:rPr>
              <w:t>Septembre 2023</w:t>
            </w:r>
          </w:p>
        </w:tc>
        <w:tc>
          <w:tcPr>
            <w:tcW w:w="511" w:type="pct"/>
            <w:vAlign w:val="center"/>
          </w:tcPr>
          <w:p w14:paraId="5118E674" w14:textId="748C7303" w:rsidR="007F57F0" w:rsidRPr="00DF3E25" w:rsidRDefault="003806DF" w:rsidP="00F424DF">
            <w:pPr>
              <w:spacing w:before="60" w:after="60"/>
              <w:jc w:val="left"/>
              <w:rPr>
                <w:rFonts w:ascii="Arial Narrow" w:hAnsi="Arial Narrow"/>
                <w:bCs/>
                <w:sz w:val="22"/>
                <w:szCs w:val="22"/>
              </w:rPr>
            </w:pPr>
            <w:r w:rsidRPr="00DF3E25">
              <w:rPr>
                <w:rFonts w:ascii="Arial Narrow" w:hAnsi="Arial Narrow"/>
                <w:bCs/>
                <w:sz w:val="22"/>
                <w:szCs w:val="22"/>
              </w:rPr>
              <w:t xml:space="preserve">La fermeture des </w:t>
            </w:r>
            <w:r w:rsidR="00983503" w:rsidRPr="00DF3E25">
              <w:rPr>
                <w:rFonts w:ascii="Arial Narrow" w:hAnsi="Arial Narrow"/>
                <w:bCs/>
                <w:sz w:val="22"/>
                <w:szCs w:val="22"/>
              </w:rPr>
              <w:t>frontières entre le Bénin et le Niger a augmenté le</w:t>
            </w:r>
            <w:r w:rsidR="00C20CFF" w:rsidRPr="00DF3E25">
              <w:rPr>
                <w:rFonts w:ascii="Arial Narrow" w:hAnsi="Arial Narrow"/>
                <w:bCs/>
                <w:sz w:val="22"/>
                <w:szCs w:val="22"/>
              </w:rPr>
              <w:t>s facteurs de</w:t>
            </w:r>
            <w:r w:rsidR="00983503" w:rsidRPr="00DF3E25">
              <w:rPr>
                <w:rFonts w:ascii="Arial Narrow" w:hAnsi="Arial Narrow"/>
                <w:bCs/>
                <w:sz w:val="22"/>
                <w:szCs w:val="22"/>
              </w:rPr>
              <w:t xml:space="preserve"> vulnérabilité des</w:t>
            </w:r>
            <w:r w:rsidR="008B0A13" w:rsidRPr="00DF3E25">
              <w:rPr>
                <w:rFonts w:ascii="Arial Narrow" w:hAnsi="Arial Narrow"/>
                <w:bCs/>
                <w:sz w:val="22"/>
                <w:szCs w:val="22"/>
              </w:rPr>
              <w:t xml:space="preserve"> communautés</w:t>
            </w:r>
            <w:r w:rsidR="00C20CFF" w:rsidRPr="00DF3E25">
              <w:rPr>
                <w:rFonts w:ascii="Arial Narrow" w:hAnsi="Arial Narrow"/>
                <w:bCs/>
                <w:sz w:val="22"/>
                <w:szCs w:val="22"/>
              </w:rPr>
              <w:t xml:space="preserve"> face</w:t>
            </w:r>
            <w:r w:rsidR="008B0A13" w:rsidRPr="00DF3E25">
              <w:rPr>
                <w:rFonts w:ascii="Arial Narrow" w:hAnsi="Arial Narrow"/>
                <w:bCs/>
                <w:sz w:val="22"/>
                <w:szCs w:val="22"/>
              </w:rPr>
              <w:t xml:space="preserve"> à l’extrémisme violent</w:t>
            </w:r>
          </w:p>
        </w:tc>
        <w:tc>
          <w:tcPr>
            <w:tcW w:w="735" w:type="pct"/>
            <w:vAlign w:val="center"/>
          </w:tcPr>
          <w:p w14:paraId="434DCD20" w14:textId="7EB5D0D1" w:rsidR="007F57F0" w:rsidRPr="00DF3E25" w:rsidRDefault="00050541" w:rsidP="00F424DF">
            <w:pPr>
              <w:spacing w:before="60" w:after="60"/>
              <w:jc w:val="left"/>
              <w:rPr>
                <w:rFonts w:ascii="Arial Narrow" w:hAnsi="Arial Narrow"/>
                <w:sz w:val="22"/>
                <w:szCs w:val="22"/>
              </w:rPr>
            </w:pPr>
            <w:r w:rsidRPr="00DF3E25">
              <w:rPr>
                <w:rFonts w:ascii="Arial Narrow" w:hAnsi="Arial Narrow"/>
                <w:sz w:val="22"/>
                <w:szCs w:val="22"/>
              </w:rPr>
              <w:t xml:space="preserve">Développer des actions pour soutenir des moyens de subsistance des communautés </w:t>
            </w:r>
            <w:r w:rsidR="00721080" w:rsidRPr="00DF3E25">
              <w:rPr>
                <w:rFonts w:ascii="Arial Narrow" w:hAnsi="Arial Narrow"/>
                <w:sz w:val="22"/>
                <w:szCs w:val="22"/>
              </w:rPr>
              <w:t>et la résilience des commun</w:t>
            </w:r>
            <w:r w:rsidR="00160D6D" w:rsidRPr="00DF3E25">
              <w:rPr>
                <w:rFonts w:ascii="Arial Narrow" w:hAnsi="Arial Narrow"/>
                <w:sz w:val="22"/>
                <w:szCs w:val="22"/>
              </w:rPr>
              <w:t>autés</w:t>
            </w:r>
          </w:p>
        </w:tc>
        <w:tc>
          <w:tcPr>
            <w:tcW w:w="368" w:type="pct"/>
            <w:vAlign w:val="center"/>
          </w:tcPr>
          <w:p w14:paraId="1AC32E6D" w14:textId="072BE36A" w:rsidR="007F57F0" w:rsidRPr="00DF3E25" w:rsidRDefault="0051587F" w:rsidP="00F424DF">
            <w:pPr>
              <w:spacing w:before="60" w:after="60"/>
              <w:jc w:val="left"/>
              <w:rPr>
                <w:rFonts w:ascii="Arial Narrow" w:hAnsi="Arial Narrow"/>
                <w:sz w:val="22"/>
                <w:szCs w:val="22"/>
              </w:rPr>
            </w:pPr>
            <w:r w:rsidRPr="00DF3E25">
              <w:rPr>
                <w:rFonts w:ascii="Arial Narrow" w:hAnsi="Arial Narrow"/>
                <w:sz w:val="22"/>
                <w:szCs w:val="22"/>
              </w:rPr>
              <w:t>Juin 2024</w:t>
            </w:r>
            <w:r w:rsidR="00CB622B" w:rsidRPr="00DF3E25">
              <w:rPr>
                <w:rFonts w:ascii="Arial Narrow" w:hAnsi="Arial Narrow"/>
                <w:sz w:val="22"/>
                <w:szCs w:val="22"/>
              </w:rPr>
              <w:t xml:space="preserve"> et suivi de l’évolution du contexte</w:t>
            </w:r>
          </w:p>
        </w:tc>
        <w:tc>
          <w:tcPr>
            <w:tcW w:w="765" w:type="pct"/>
            <w:vAlign w:val="center"/>
          </w:tcPr>
          <w:p w14:paraId="4CD8D15B" w14:textId="01A64C85" w:rsidR="007F57F0" w:rsidRPr="00DF3E25" w:rsidRDefault="003B7F8F" w:rsidP="00F424DF">
            <w:pPr>
              <w:spacing w:before="60" w:after="60"/>
              <w:jc w:val="left"/>
              <w:rPr>
                <w:rFonts w:ascii="Arial Narrow" w:hAnsi="Arial Narrow"/>
                <w:sz w:val="22"/>
                <w:szCs w:val="22"/>
              </w:rPr>
            </w:pPr>
            <w:r w:rsidRPr="00DF3E25">
              <w:rPr>
                <w:rFonts w:ascii="Arial Narrow" w:hAnsi="Arial Narrow"/>
                <w:sz w:val="22"/>
                <w:szCs w:val="22"/>
              </w:rPr>
              <w:t xml:space="preserve">Gouvernement, PNUD, </w:t>
            </w:r>
          </w:p>
        </w:tc>
        <w:tc>
          <w:tcPr>
            <w:tcW w:w="544" w:type="pct"/>
            <w:vAlign w:val="center"/>
          </w:tcPr>
          <w:p w14:paraId="34E46E05" w14:textId="6753A5DF" w:rsidR="007F57F0" w:rsidRPr="00DF3E25" w:rsidRDefault="00051D9E" w:rsidP="00F424DF">
            <w:pPr>
              <w:spacing w:before="60" w:after="60"/>
              <w:jc w:val="left"/>
              <w:rPr>
                <w:rFonts w:ascii="Arial Narrow" w:hAnsi="Arial Narrow"/>
                <w:sz w:val="22"/>
                <w:szCs w:val="22"/>
              </w:rPr>
            </w:pPr>
            <w:r w:rsidRPr="00DF3E25">
              <w:rPr>
                <w:rFonts w:ascii="Arial Narrow" w:hAnsi="Arial Narrow"/>
                <w:sz w:val="22"/>
                <w:szCs w:val="22"/>
              </w:rPr>
              <w:t>Réduction du risque</w:t>
            </w:r>
          </w:p>
        </w:tc>
        <w:tc>
          <w:tcPr>
            <w:tcW w:w="544" w:type="pct"/>
            <w:vAlign w:val="center"/>
          </w:tcPr>
          <w:p w14:paraId="3A5D871D" w14:textId="77777777" w:rsidR="007F57F0" w:rsidRPr="00DF3E25" w:rsidRDefault="007F57F0" w:rsidP="00F424DF">
            <w:pPr>
              <w:tabs>
                <w:tab w:val="left" w:pos="2093"/>
                <w:tab w:val="left" w:pos="4013"/>
                <w:tab w:val="left" w:pos="4973"/>
                <w:tab w:val="left" w:pos="5933"/>
                <w:tab w:val="left" w:pos="6893"/>
                <w:tab w:val="left" w:pos="7853"/>
              </w:tabs>
              <w:spacing w:before="60" w:after="60"/>
              <w:jc w:val="left"/>
              <w:rPr>
                <w:rFonts w:ascii="Arial Narrow" w:hAnsi="Arial Narrow"/>
                <w:color w:val="FF0000"/>
                <w:sz w:val="22"/>
                <w:szCs w:val="22"/>
              </w:rPr>
            </w:pPr>
          </w:p>
        </w:tc>
        <w:tc>
          <w:tcPr>
            <w:tcW w:w="421" w:type="pct"/>
            <w:vAlign w:val="center"/>
          </w:tcPr>
          <w:p w14:paraId="31154073" w14:textId="200A04E0" w:rsidR="007F57F0" w:rsidRPr="00DF3E25" w:rsidRDefault="002B4BE4" w:rsidP="00F424DF">
            <w:pPr>
              <w:tabs>
                <w:tab w:val="left" w:pos="2093"/>
                <w:tab w:val="left" w:pos="4013"/>
                <w:tab w:val="left" w:pos="4973"/>
                <w:tab w:val="left" w:pos="5933"/>
                <w:tab w:val="left" w:pos="6893"/>
                <w:tab w:val="left" w:pos="7853"/>
              </w:tabs>
              <w:spacing w:before="60" w:after="60"/>
              <w:jc w:val="left"/>
              <w:rPr>
                <w:rFonts w:ascii="Arial Narrow" w:hAnsi="Arial Narrow"/>
                <w:sz w:val="22"/>
                <w:szCs w:val="22"/>
              </w:rPr>
            </w:pPr>
            <w:r>
              <w:rPr>
                <w:rFonts w:ascii="Arial Narrow" w:hAnsi="Arial Narrow"/>
                <w:sz w:val="22"/>
                <w:szCs w:val="22"/>
              </w:rPr>
              <w:t>Statut quo</w:t>
            </w:r>
          </w:p>
        </w:tc>
      </w:tr>
    </w:tbl>
    <w:p w14:paraId="2031AD42" w14:textId="77777777" w:rsidR="004F48DC" w:rsidRPr="00DF3E25" w:rsidRDefault="004F48DC" w:rsidP="004F48DC">
      <w:pPr>
        <w:tabs>
          <w:tab w:val="left" w:pos="2093"/>
          <w:tab w:val="left" w:pos="4013"/>
          <w:tab w:val="left" w:pos="4973"/>
          <w:tab w:val="left" w:pos="5933"/>
          <w:tab w:val="left" w:pos="6893"/>
          <w:tab w:val="left" w:pos="7853"/>
        </w:tabs>
        <w:spacing w:before="0" w:after="0"/>
        <w:ind w:left="93"/>
        <w:rPr>
          <w:rFonts w:ascii="Arial Narrow" w:hAnsi="Arial Narrow" w:cs="Arial"/>
          <w:sz w:val="22"/>
          <w:szCs w:val="22"/>
        </w:rPr>
      </w:pPr>
      <w:r w:rsidRPr="00DF3E25">
        <w:rPr>
          <w:rFonts w:ascii="Arial Narrow" w:hAnsi="Arial Narrow" w:cs="Arial"/>
          <w:sz w:val="22"/>
          <w:szCs w:val="22"/>
        </w:rPr>
        <w:br w:type="page"/>
      </w:r>
      <w:r w:rsidRPr="00DF3E25">
        <w:rPr>
          <w:rFonts w:ascii="Arial Narrow" w:hAnsi="Arial Narrow" w:cs="Arial"/>
          <w:sz w:val="22"/>
          <w:szCs w:val="22"/>
        </w:rPr>
        <w:lastRenderedPageBreak/>
        <w:t>3-2 Difficultés rencontrées et solutions appliquées</w:t>
      </w:r>
    </w:p>
    <w:p w14:paraId="1BA1BA1A" w14:textId="77777777" w:rsidR="0046242D" w:rsidRPr="00DF3E25" w:rsidRDefault="0046242D" w:rsidP="004F48DC">
      <w:pPr>
        <w:tabs>
          <w:tab w:val="left" w:pos="2093"/>
          <w:tab w:val="left" w:pos="4013"/>
          <w:tab w:val="left" w:pos="4973"/>
          <w:tab w:val="left" w:pos="5933"/>
          <w:tab w:val="left" w:pos="6893"/>
          <w:tab w:val="left" w:pos="7853"/>
        </w:tabs>
        <w:spacing w:before="0" w:after="0"/>
        <w:ind w:left="93"/>
        <w:rPr>
          <w:rFonts w:ascii="Arial Narrow" w:hAnsi="Arial Narrow"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637"/>
        <w:gridCol w:w="4388"/>
        <w:gridCol w:w="2455"/>
        <w:gridCol w:w="2014"/>
        <w:gridCol w:w="1676"/>
        <w:gridCol w:w="1447"/>
      </w:tblGrid>
      <w:tr w:rsidR="005D3B07" w:rsidRPr="00DF3E25" w14:paraId="0B3FFE01" w14:textId="77777777" w:rsidTr="001B00EB">
        <w:tc>
          <w:tcPr>
            <w:tcW w:w="491" w:type="pct"/>
            <w:shd w:val="clear" w:color="auto" w:fill="95B3D7"/>
          </w:tcPr>
          <w:p w14:paraId="2CD07733" w14:textId="77777777" w:rsidR="005D3B07" w:rsidRPr="00DF3E25" w:rsidRDefault="005D3B07"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Type de difficulté</w:t>
            </w:r>
          </w:p>
        </w:tc>
        <w:tc>
          <w:tcPr>
            <w:tcW w:w="542" w:type="pct"/>
            <w:shd w:val="clear" w:color="auto" w:fill="95B3D7"/>
          </w:tcPr>
          <w:p w14:paraId="5479982C" w14:textId="77777777" w:rsidR="005D3B07" w:rsidRPr="00DF3E25" w:rsidRDefault="005D3B07"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Date d’identification</w:t>
            </w:r>
          </w:p>
        </w:tc>
        <w:tc>
          <w:tcPr>
            <w:tcW w:w="1453" w:type="pct"/>
            <w:shd w:val="clear" w:color="auto" w:fill="95B3D7"/>
          </w:tcPr>
          <w:p w14:paraId="57CFB61C" w14:textId="77777777" w:rsidR="005D3B07" w:rsidRPr="00DF3E25" w:rsidRDefault="005D3B07"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Description</w:t>
            </w:r>
          </w:p>
        </w:tc>
        <w:tc>
          <w:tcPr>
            <w:tcW w:w="813" w:type="pct"/>
            <w:shd w:val="clear" w:color="auto" w:fill="95B3D7"/>
          </w:tcPr>
          <w:p w14:paraId="568A401D" w14:textId="77777777" w:rsidR="005D3B07" w:rsidRPr="00DF3E25" w:rsidRDefault="005D3B07"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Réponses de gestion (préciser la date de mise en œuvre et les acteurs impliqués)</w:t>
            </w:r>
          </w:p>
        </w:tc>
        <w:tc>
          <w:tcPr>
            <w:tcW w:w="667" w:type="pct"/>
            <w:shd w:val="clear" w:color="auto" w:fill="95B3D7"/>
          </w:tcPr>
          <w:p w14:paraId="10CA809D" w14:textId="77777777" w:rsidR="005D3B07" w:rsidRPr="00DF3E25" w:rsidRDefault="005D3B07"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Effets/Résultats escomptés</w:t>
            </w:r>
          </w:p>
        </w:tc>
        <w:tc>
          <w:tcPr>
            <w:tcW w:w="555" w:type="pct"/>
            <w:shd w:val="clear" w:color="auto" w:fill="95B3D7"/>
          </w:tcPr>
          <w:p w14:paraId="43B4C5FA" w14:textId="77777777" w:rsidR="005D3B07" w:rsidRPr="00DF3E25" w:rsidRDefault="005D3B07"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Commentaires sur les actions menées et les résultats obtenus</w:t>
            </w:r>
          </w:p>
        </w:tc>
        <w:tc>
          <w:tcPr>
            <w:tcW w:w="479" w:type="pct"/>
            <w:shd w:val="clear" w:color="auto" w:fill="95B3D7"/>
          </w:tcPr>
          <w:p w14:paraId="091BD17A" w14:textId="77777777" w:rsidR="005D3B07" w:rsidRPr="00DF3E25" w:rsidRDefault="005D3B07" w:rsidP="00501212">
            <w:pPr>
              <w:tabs>
                <w:tab w:val="left" w:pos="2093"/>
                <w:tab w:val="left" w:pos="4013"/>
                <w:tab w:val="left" w:pos="4973"/>
                <w:tab w:val="left" w:pos="5933"/>
                <w:tab w:val="left" w:pos="6893"/>
                <w:tab w:val="left" w:pos="7853"/>
              </w:tabs>
              <w:jc w:val="center"/>
              <w:rPr>
                <w:rFonts w:ascii="Arial Narrow" w:hAnsi="Arial Narrow"/>
                <w:b/>
                <w:sz w:val="22"/>
                <w:szCs w:val="22"/>
              </w:rPr>
            </w:pPr>
            <w:r w:rsidRPr="00DF3E25">
              <w:rPr>
                <w:rFonts w:ascii="Arial Narrow" w:hAnsi="Arial Narrow"/>
                <w:b/>
                <w:sz w:val="22"/>
                <w:szCs w:val="22"/>
              </w:rPr>
              <w:t>Situation actuelle du problème (en cours, résolu)</w:t>
            </w:r>
          </w:p>
        </w:tc>
      </w:tr>
      <w:tr w:rsidR="00F332D3" w:rsidRPr="00DF3E25" w14:paraId="2A021389" w14:textId="77777777" w:rsidTr="00F424DF">
        <w:tc>
          <w:tcPr>
            <w:tcW w:w="491" w:type="pct"/>
            <w:vAlign w:val="center"/>
          </w:tcPr>
          <w:p w14:paraId="0104930C" w14:textId="77777777" w:rsidR="00F332D3" w:rsidRPr="00DF3E25" w:rsidRDefault="00F332D3" w:rsidP="00F424DF">
            <w:pPr>
              <w:jc w:val="left"/>
              <w:rPr>
                <w:rFonts w:ascii="Arial Narrow" w:hAnsi="Arial Narrow"/>
                <w:sz w:val="22"/>
                <w:szCs w:val="22"/>
                <w:highlight w:val="yellow"/>
              </w:rPr>
            </w:pPr>
          </w:p>
        </w:tc>
        <w:tc>
          <w:tcPr>
            <w:tcW w:w="542" w:type="pct"/>
            <w:vAlign w:val="center"/>
          </w:tcPr>
          <w:p w14:paraId="2789E93C" w14:textId="77777777" w:rsidR="00F332D3" w:rsidRPr="00DF3E25" w:rsidRDefault="00F332D3" w:rsidP="00F424DF">
            <w:pPr>
              <w:jc w:val="left"/>
              <w:rPr>
                <w:rFonts w:ascii="Arial Narrow" w:hAnsi="Arial Narrow"/>
                <w:sz w:val="22"/>
                <w:szCs w:val="22"/>
                <w:highlight w:val="yellow"/>
              </w:rPr>
            </w:pPr>
          </w:p>
        </w:tc>
        <w:tc>
          <w:tcPr>
            <w:tcW w:w="1453" w:type="pct"/>
            <w:vAlign w:val="center"/>
          </w:tcPr>
          <w:p w14:paraId="70C56D46" w14:textId="77777777" w:rsidR="00F332D3" w:rsidRPr="00DF3E25" w:rsidRDefault="00F332D3" w:rsidP="00F424DF">
            <w:pPr>
              <w:jc w:val="left"/>
              <w:rPr>
                <w:rFonts w:ascii="Arial Narrow" w:hAnsi="Arial Narrow"/>
                <w:sz w:val="22"/>
                <w:szCs w:val="22"/>
                <w:highlight w:val="yellow"/>
              </w:rPr>
            </w:pPr>
          </w:p>
        </w:tc>
        <w:tc>
          <w:tcPr>
            <w:tcW w:w="813" w:type="pct"/>
            <w:vAlign w:val="center"/>
          </w:tcPr>
          <w:p w14:paraId="60FE10E6" w14:textId="77777777" w:rsidR="00F332D3" w:rsidRPr="00DF3E25" w:rsidRDefault="00F332D3" w:rsidP="00F424DF">
            <w:pPr>
              <w:jc w:val="left"/>
              <w:rPr>
                <w:rFonts w:ascii="Arial Narrow" w:hAnsi="Arial Narrow"/>
                <w:sz w:val="22"/>
                <w:szCs w:val="22"/>
                <w:highlight w:val="yellow"/>
              </w:rPr>
            </w:pPr>
          </w:p>
        </w:tc>
        <w:tc>
          <w:tcPr>
            <w:tcW w:w="667" w:type="pct"/>
            <w:vAlign w:val="center"/>
          </w:tcPr>
          <w:p w14:paraId="0DDB3088" w14:textId="77777777" w:rsidR="00F332D3" w:rsidRPr="00DF3E25" w:rsidRDefault="00F332D3" w:rsidP="00F424DF">
            <w:pPr>
              <w:tabs>
                <w:tab w:val="left" w:pos="2093"/>
                <w:tab w:val="left" w:pos="4013"/>
                <w:tab w:val="left" w:pos="4973"/>
                <w:tab w:val="left" w:pos="5933"/>
                <w:tab w:val="left" w:pos="6893"/>
                <w:tab w:val="left" w:pos="7853"/>
              </w:tabs>
              <w:jc w:val="left"/>
              <w:rPr>
                <w:rFonts w:ascii="Arial Narrow" w:hAnsi="Arial Narrow"/>
                <w:sz w:val="22"/>
                <w:szCs w:val="22"/>
                <w:highlight w:val="yellow"/>
              </w:rPr>
            </w:pPr>
          </w:p>
        </w:tc>
        <w:tc>
          <w:tcPr>
            <w:tcW w:w="555" w:type="pct"/>
            <w:vAlign w:val="center"/>
          </w:tcPr>
          <w:p w14:paraId="2CE1973E" w14:textId="77777777" w:rsidR="00F332D3" w:rsidRPr="00DF3E25" w:rsidRDefault="00F332D3" w:rsidP="00F424DF">
            <w:pPr>
              <w:tabs>
                <w:tab w:val="left" w:pos="2093"/>
                <w:tab w:val="left" w:pos="4013"/>
                <w:tab w:val="left" w:pos="4973"/>
                <w:tab w:val="left" w:pos="5933"/>
                <w:tab w:val="left" w:pos="6893"/>
                <w:tab w:val="left" w:pos="7853"/>
              </w:tabs>
              <w:jc w:val="left"/>
              <w:rPr>
                <w:rFonts w:ascii="Arial Narrow" w:hAnsi="Arial Narrow"/>
                <w:sz w:val="22"/>
                <w:szCs w:val="22"/>
                <w:highlight w:val="yellow"/>
              </w:rPr>
            </w:pPr>
          </w:p>
        </w:tc>
        <w:tc>
          <w:tcPr>
            <w:tcW w:w="479" w:type="pct"/>
            <w:vAlign w:val="center"/>
          </w:tcPr>
          <w:p w14:paraId="6573E416" w14:textId="77777777" w:rsidR="00F332D3" w:rsidRPr="00DF3E25" w:rsidRDefault="00F332D3" w:rsidP="00F424DF">
            <w:pPr>
              <w:tabs>
                <w:tab w:val="left" w:pos="2093"/>
                <w:tab w:val="left" w:pos="4013"/>
                <w:tab w:val="left" w:pos="4973"/>
                <w:tab w:val="left" w:pos="5933"/>
                <w:tab w:val="left" w:pos="6893"/>
                <w:tab w:val="left" w:pos="7853"/>
              </w:tabs>
              <w:jc w:val="left"/>
              <w:rPr>
                <w:rFonts w:ascii="Arial Narrow" w:hAnsi="Arial Narrow" w:cs="Arial"/>
                <w:b/>
                <w:sz w:val="22"/>
                <w:szCs w:val="22"/>
                <w:highlight w:val="yellow"/>
              </w:rPr>
            </w:pPr>
          </w:p>
        </w:tc>
      </w:tr>
      <w:tr w:rsidR="0095499B" w:rsidRPr="00DF3E25" w14:paraId="198831FB" w14:textId="77777777" w:rsidTr="00F424DF">
        <w:tc>
          <w:tcPr>
            <w:tcW w:w="491" w:type="pct"/>
            <w:vAlign w:val="center"/>
          </w:tcPr>
          <w:p w14:paraId="27395F4B" w14:textId="77777777" w:rsidR="0095499B" w:rsidRPr="00DF3E25" w:rsidRDefault="0095499B" w:rsidP="00F424DF">
            <w:pPr>
              <w:jc w:val="left"/>
              <w:rPr>
                <w:rFonts w:ascii="Arial Narrow" w:hAnsi="Arial Narrow"/>
                <w:sz w:val="22"/>
                <w:szCs w:val="22"/>
                <w:highlight w:val="yellow"/>
              </w:rPr>
            </w:pPr>
          </w:p>
        </w:tc>
        <w:tc>
          <w:tcPr>
            <w:tcW w:w="542" w:type="pct"/>
            <w:vAlign w:val="center"/>
          </w:tcPr>
          <w:p w14:paraId="5F0979DD" w14:textId="77777777" w:rsidR="0095499B" w:rsidRPr="00DF3E25" w:rsidRDefault="0095499B" w:rsidP="00F424DF">
            <w:pPr>
              <w:jc w:val="left"/>
              <w:rPr>
                <w:rFonts w:ascii="Arial Narrow" w:hAnsi="Arial Narrow"/>
                <w:sz w:val="22"/>
                <w:szCs w:val="22"/>
                <w:highlight w:val="yellow"/>
              </w:rPr>
            </w:pPr>
          </w:p>
        </w:tc>
        <w:tc>
          <w:tcPr>
            <w:tcW w:w="1453" w:type="pct"/>
            <w:vAlign w:val="center"/>
          </w:tcPr>
          <w:p w14:paraId="09950747" w14:textId="77777777" w:rsidR="0095499B" w:rsidRPr="00DF3E25" w:rsidRDefault="0095499B" w:rsidP="00F424DF">
            <w:pPr>
              <w:jc w:val="left"/>
              <w:rPr>
                <w:rFonts w:ascii="Arial Narrow" w:hAnsi="Arial Narrow"/>
                <w:sz w:val="22"/>
                <w:szCs w:val="22"/>
                <w:highlight w:val="yellow"/>
              </w:rPr>
            </w:pPr>
          </w:p>
        </w:tc>
        <w:tc>
          <w:tcPr>
            <w:tcW w:w="813" w:type="pct"/>
            <w:vAlign w:val="center"/>
          </w:tcPr>
          <w:p w14:paraId="3544E92A" w14:textId="77777777" w:rsidR="0095499B" w:rsidRPr="00DF3E25" w:rsidRDefault="0095499B" w:rsidP="00F424DF">
            <w:pPr>
              <w:jc w:val="left"/>
              <w:rPr>
                <w:rFonts w:ascii="Arial Narrow" w:hAnsi="Arial Narrow"/>
                <w:sz w:val="22"/>
                <w:szCs w:val="22"/>
                <w:highlight w:val="yellow"/>
              </w:rPr>
            </w:pPr>
          </w:p>
        </w:tc>
        <w:tc>
          <w:tcPr>
            <w:tcW w:w="667" w:type="pct"/>
            <w:vAlign w:val="center"/>
          </w:tcPr>
          <w:p w14:paraId="2FB1B6D7" w14:textId="77777777" w:rsidR="0095499B" w:rsidRPr="00DF3E25" w:rsidRDefault="0095499B" w:rsidP="00F424DF">
            <w:pPr>
              <w:tabs>
                <w:tab w:val="left" w:pos="2093"/>
                <w:tab w:val="left" w:pos="4013"/>
                <w:tab w:val="left" w:pos="4973"/>
                <w:tab w:val="left" w:pos="5933"/>
                <w:tab w:val="left" w:pos="6893"/>
                <w:tab w:val="left" w:pos="7853"/>
              </w:tabs>
              <w:jc w:val="left"/>
              <w:rPr>
                <w:rFonts w:ascii="Arial Narrow" w:hAnsi="Arial Narrow"/>
                <w:sz w:val="22"/>
                <w:szCs w:val="22"/>
                <w:highlight w:val="yellow"/>
              </w:rPr>
            </w:pPr>
          </w:p>
        </w:tc>
        <w:tc>
          <w:tcPr>
            <w:tcW w:w="555" w:type="pct"/>
            <w:vAlign w:val="center"/>
          </w:tcPr>
          <w:p w14:paraId="4FC033FD" w14:textId="77777777" w:rsidR="0095499B" w:rsidRPr="00DF3E25" w:rsidRDefault="0095499B" w:rsidP="00F424DF">
            <w:pPr>
              <w:tabs>
                <w:tab w:val="left" w:pos="2093"/>
                <w:tab w:val="left" w:pos="4013"/>
                <w:tab w:val="left" w:pos="4973"/>
                <w:tab w:val="left" w:pos="5933"/>
                <w:tab w:val="left" w:pos="6893"/>
                <w:tab w:val="left" w:pos="7853"/>
              </w:tabs>
              <w:jc w:val="left"/>
              <w:rPr>
                <w:rFonts w:ascii="Arial Narrow" w:hAnsi="Arial Narrow"/>
                <w:sz w:val="22"/>
                <w:szCs w:val="22"/>
                <w:highlight w:val="yellow"/>
              </w:rPr>
            </w:pPr>
          </w:p>
        </w:tc>
        <w:tc>
          <w:tcPr>
            <w:tcW w:w="479" w:type="pct"/>
            <w:vAlign w:val="center"/>
          </w:tcPr>
          <w:p w14:paraId="1B97619B" w14:textId="77777777" w:rsidR="0095499B" w:rsidRPr="00DF3E25" w:rsidRDefault="0095499B" w:rsidP="00F424DF">
            <w:pPr>
              <w:tabs>
                <w:tab w:val="left" w:pos="2093"/>
                <w:tab w:val="left" w:pos="4013"/>
                <w:tab w:val="left" w:pos="4973"/>
                <w:tab w:val="left" w:pos="5933"/>
                <w:tab w:val="left" w:pos="6893"/>
                <w:tab w:val="left" w:pos="7853"/>
              </w:tabs>
              <w:jc w:val="left"/>
              <w:rPr>
                <w:rFonts w:ascii="Arial Narrow" w:hAnsi="Arial Narrow" w:cs="Arial"/>
                <w:b/>
                <w:sz w:val="22"/>
                <w:szCs w:val="22"/>
                <w:highlight w:val="yellow"/>
              </w:rPr>
            </w:pPr>
          </w:p>
        </w:tc>
      </w:tr>
    </w:tbl>
    <w:p w14:paraId="0AC0BBAC" w14:textId="77777777" w:rsidR="0095499B" w:rsidRPr="00DF3E25" w:rsidRDefault="0095499B" w:rsidP="0095499B">
      <w:pPr>
        <w:tabs>
          <w:tab w:val="left" w:pos="2093"/>
          <w:tab w:val="left" w:pos="4013"/>
          <w:tab w:val="left" w:pos="4973"/>
          <w:tab w:val="left" w:pos="5933"/>
          <w:tab w:val="left" w:pos="6893"/>
          <w:tab w:val="left" w:pos="7853"/>
        </w:tabs>
        <w:rPr>
          <w:rFonts w:ascii="Arial Narrow" w:hAnsi="Arial Narrow" w:cs="Arial"/>
          <w:sz w:val="22"/>
          <w:szCs w:val="22"/>
        </w:rPr>
      </w:pPr>
    </w:p>
    <w:p w14:paraId="717F01A7" w14:textId="77777777" w:rsidR="00EE34ED" w:rsidRPr="00DF3E25" w:rsidRDefault="004B563D" w:rsidP="004B563D">
      <w:pPr>
        <w:pStyle w:val="Corpsdetexte"/>
        <w:pBdr>
          <w:bottom w:val="none" w:sz="0" w:space="0" w:color="auto"/>
        </w:pBdr>
        <w:spacing w:before="0" w:after="0"/>
        <w:jc w:val="left"/>
        <w:rPr>
          <w:b/>
          <w:i w:val="0"/>
          <w:szCs w:val="22"/>
        </w:rPr>
      </w:pPr>
      <w:r w:rsidRPr="00DF3E25">
        <w:rPr>
          <w:b/>
          <w:szCs w:val="22"/>
        </w:rPr>
        <w:t xml:space="preserve">Section </w:t>
      </w:r>
      <w:r w:rsidR="00E95C8D" w:rsidRPr="00DF3E25">
        <w:rPr>
          <w:b/>
          <w:szCs w:val="22"/>
        </w:rPr>
        <w:t>4</w:t>
      </w:r>
      <w:r w:rsidR="00B6664E" w:rsidRPr="00DF3E25">
        <w:rPr>
          <w:b/>
          <w:szCs w:val="22"/>
        </w:rPr>
        <w:t xml:space="preserve"> </w:t>
      </w:r>
      <w:r w:rsidRPr="00DF3E25">
        <w:rPr>
          <w:b/>
          <w:i w:val="0"/>
          <w:szCs w:val="22"/>
        </w:rPr>
        <w:t xml:space="preserve">: Performances réalisées </w:t>
      </w:r>
    </w:p>
    <w:p w14:paraId="306F5F87" w14:textId="77777777" w:rsidR="00C86B42" w:rsidRPr="00DF3E25" w:rsidRDefault="00C86B42" w:rsidP="004B563D">
      <w:pPr>
        <w:pStyle w:val="Corpsdetexte"/>
        <w:pBdr>
          <w:bottom w:val="none" w:sz="0" w:space="0" w:color="auto"/>
        </w:pBdr>
        <w:spacing w:before="0" w:after="0"/>
        <w:jc w:val="left"/>
        <w:rPr>
          <w:szCs w:val="22"/>
        </w:rPr>
      </w:pPr>
      <w:r w:rsidRPr="00DF3E25">
        <w:rPr>
          <w:szCs w:val="22"/>
        </w:rPr>
        <w:t xml:space="preserve">4.1-Situation des indicateurs et de la gestion </w:t>
      </w:r>
      <w:r w:rsidR="00A13FBA" w:rsidRPr="00DF3E25">
        <w:rPr>
          <w:szCs w:val="22"/>
        </w:rPr>
        <w:t>financière</w:t>
      </w:r>
    </w:p>
    <w:p w14:paraId="4F292B11" w14:textId="77777777" w:rsidR="00793AF7" w:rsidRPr="00DF3E25" w:rsidRDefault="00793AF7" w:rsidP="004B563D">
      <w:pPr>
        <w:pStyle w:val="Corpsdetexte"/>
        <w:pBdr>
          <w:bottom w:val="none" w:sz="0" w:space="0" w:color="auto"/>
        </w:pBdr>
        <w:spacing w:before="0" w:after="0"/>
        <w:jc w:val="left"/>
        <w:rPr>
          <w:b/>
          <w:i w:val="0"/>
          <w:iCs w:val="0"/>
          <w:szCs w:val="22"/>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
        <w:gridCol w:w="2806"/>
        <w:gridCol w:w="1701"/>
        <w:gridCol w:w="1429"/>
        <w:gridCol w:w="1417"/>
        <w:gridCol w:w="567"/>
        <w:gridCol w:w="562"/>
        <w:gridCol w:w="1134"/>
        <w:gridCol w:w="1695"/>
        <w:gridCol w:w="3828"/>
      </w:tblGrid>
      <w:tr w:rsidR="00756B71" w:rsidRPr="00DF3E25" w14:paraId="089495E4" w14:textId="77777777" w:rsidTr="00AB732B">
        <w:trPr>
          <w:trHeight w:val="20"/>
          <w:jc w:val="center"/>
        </w:trPr>
        <w:tc>
          <w:tcPr>
            <w:tcW w:w="2830" w:type="dxa"/>
            <w:gridSpan w:val="2"/>
            <w:tcBorders>
              <w:right w:val="single" w:sz="4" w:space="0" w:color="auto"/>
            </w:tcBorders>
            <w:shd w:val="clear" w:color="auto" w:fill="DBE5F1"/>
            <w:vAlign w:val="center"/>
          </w:tcPr>
          <w:p w14:paraId="24CD3945"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Produit escompté</w:t>
            </w:r>
          </w:p>
          <w:p w14:paraId="701AC529" w14:textId="0A3C0D0E"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sz w:val="22"/>
                <w:szCs w:val="22"/>
              </w:rPr>
            </w:pPr>
            <w:r w:rsidRPr="00DF3E25">
              <w:rPr>
                <w:rFonts w:ascii="Times New Roman" w:hAnsi="Times New Roman"/>
                <w:b/>
                <w:sz w:val="22"/>
                <w:szCs w:val="22"/>
              </w:rPr>
              <w:t>(Produit 1)</w:t>
            </w:r>
          </w:p>
        </w:tc>
        <w:tc>
          <w:tcPr>
            <w:tcW w:w="12333"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4E0A9F78"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bCs/>
                <w:color w:val="222222"/>
                <w:sz w:val="22"/>
                <w:szCs w:val="22"/>
                <w:lang w:eastAsia="fr-FR"/>
              </w:rPr>
              <w:t>Les acteurs communautaires entretiennent des dialogues permanents et développent des projets communs grâce à des espaces de promotion de la cohésion sociale</w:t>
            </w:r>
          </w:p>
        </w:tc>
      </w:tr>
      <w:tr w:rsidR="00756B71" w:rsidRPr="00DF3E25" w14:paraId="0B1C75B5" w14:textId="77777777" w:rsidTr="00AB732B">
        <w:trPr>
          <w:trHeight w:val="20"/>
          <w:jc w:val="center"/>
        </w:trPr>
        <w:tc>
          <w:tcPr>
            <w:tcW w:w="2830" w:type="dxa"/>
            <w:gridSpan w:val="2"/>
            <w:vMerge w:val="restart"/>
            <w:shd w:val="clear" w:color="auto" w:fill="DBE5F1"/>
            <w:vAlign w:val="center"/>
          </w:tcPr>
          <w:p w14:paraId="4746F065"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Indicateur(s)</w:t>
            </w:r>
          </w:p>
        </w:tc>
        <w:tc>
          <w:tcPr>
            <w:tcW w:w="1701" w:type="dxa"/>
            <w:vMerge w:val="restart"/>
            <w:vAlign w:val="center"/>
          </w:tcPr>
          <w:p w14:paraId="07811EBF"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Situation de référence</w:t>
            </w:r>
          </w:p>
        </w:tc>
        <w:tc>
          <w:tcPr>
            <w:tcW w:w="1429" w:type="dxa"/>
            <w:vMerge w:val="restart"/>
            <w:vAlign w:val="center"/>
          </w:tcPr>
          <w:p w14:paraId="7F8546DF" w14:textId="463D14C4"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Cible annuelle (</w:t>
            </w:r>
            <w:r w:rsidR="00947792" w:rsidRPr="00DF3E25">
              <w:rPr>
                <w:rFonts w:ascii="Times New Roman" w:hAnsi="Times New Roman"/>
                <w:b/>
                <w:sz w:val="22"/>
                <w:szCs w:val="22"/>
              </w:rPr>
              <w:t>202</w:t>
            </w:r>
            <w:r w:rsidR="00496D38">
              <w:rPr>
                <w:rFonts w:ascii="Times New Roman" w:hAnsi="Times New Roman"/>
                <w:b/>
                <w:sz w:val="22"/>
                <w:szCs w:val="22"/>
              </w:rPr>
              <w:t>5</w:t>
            </w:r>
            <w:r w:rsidRPr="00DF3E25">
              <w:rPr>
                <w:rFonts w:ascii="Times New Roman" w:hAnsi="Times New Roman"/>
                <w:b/>
                <w:sz w:val="22"/>
                <w:szCs w:val="22"/>
              </w:rPr>
              <w:t>)</w:t>
            </w:r>
          </w:p>
        </w:tc>
        <w:tc>
          <w:tcPr>
            <w:tcW w:w="1417" w:type="dxa"/>
            <w:vMerge w:val="restart"/>
            <w:vAlign w:val="center"/>
          </w:tcPr>
          <w:p w14:paraId="36FCCFC6"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Cible à la fin du projet</w:t>
            </w:r>
          </w:p>
        </w:tc>
        <w:tc>
          <w:tcPr>
            <w:tcW w:w="7786" w:type="dxa"/>
            <w:gridSpan w:val="5"/>
            <w:vAlign w:val="center"/>
          </w:tcPr>
          <w:p w14:paraId="1BBBB506" w14:textId="77777777" w:rsidR="00756B71" w:rsidRPr="00DF3E25" w:rsidRDefault="00756B71">
            <w:pPr>
              <w:spacing w:before="0" w:after="0"/>
              <w:jc w:val="center"/>
              <w:rPr>
                <w:rFonts w:ascii="Times New Roman" w:hAnsi="Times New Roman"/>
                <w:sz w:val="22"/>
                <w:szCs w:val="22"/>
                <w:lang w:eastAsia="fr-CA"/>
              </w:rPr>
            </w:pPr>
            <w:r w:rsidRPr="00DF3E25">
              <w:rPr>
                <w:rFonts w:ascii="Times New Roman" w:hAnsi="Times New Roman"/>
                <w:b/>
                <w:sz w:val="22"/>
                <w:szCs w:val="22"/>
              </w:rPr>
              <w:t>Situation actuelle</w:t>
            </w:r>
          </w:p>
        </w:tc>
      </w:tr>
      <w:tr w:rsidR="00756B71" w:rsidRPr="00DF3E25" w14:paraId="18584E6E" w14:textId="77777777" w:rsidTr="00AB732B">
        <w:trPr>
          <w:trHeight w:val="20"/>
          <w:jc w:val="center"/>
        </w:trPr>
        <w:tc>
          <w:tcPr>
            <w:tcW w:w="2830" w:type="dxa"/>
            <w:gridSpan w:val="2"/>
            <w:vMerge/>
            <w:shd w:val="clear" w:color="auto" w:fill="DBE5F1"/>
            <w:vAlign w:val="center"/>
          </w:tcPr>
          <w:p w14:paraId="5DDC6204"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b/>
                <w:sz w:val="22"/>
                <w:szCs w:val="22"/>
              </w:rPr>
            </w:pPr>
          </w:p>
        </w:tc>
        <w:tc>
          <w:tcPr>
            <w:tcW w:w="1701" w:type="dxa"/>
            <w:vMerge/>
            <w:vAlign w:val="center"/>
          </w:tcPr>
          <w:p w14:paraId="6AA9154F" w14:textId="77777777" w:rsidR="00756B71" w:rsidRPr="00DF3E25" w:rsidRDefault="00756B71">
            <w:pPr>
              <w:tabs>
                <w:tab w:val="left" w:pos="2093"/>
                <w:tab w:val="left" w:pos="4013"/>
                <w:tab w:val="left" w:pos="4973"/>
                <w:tab w:val="left" w:pos="5933"/>
                <w:tab w:val="left" w:pos="6893"/>
                <w:tab w:val="left" w:pos="7853"/>
              </w:tabs>
              <w:spacing w:before="0" w:after="0"/>
              <w:jc w:val="left"/>
              <w:rPr>
                <w:rFonts w:ascii="Times New Roman" w:hAnsi="Times New Roman"/>
                <w:b/>
                <w:sz w:val="22"/>
                <w:szCs w:val="22"/>
              </w:rPr>
            </w:pPr>
          </w:p>
        </w:tc>
        <w:tc>
          <w:tcPr>
            <w:tcW w:w="1429" w:type="dxa"/>
            <w:vMerge/>
            <w:vAlign w:val="center"/>
          </w:tcPr>
          <w:p w14:paraId="73A35A14"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p>
        </w:tc>
        <w:tc>
          <w:tcPr>
            <w:tcW w:w="1417" w:type="dxa"/>
            <w:vMerge/>
            <w:vAlign w:val="center"/>
          </w:tcPr>
          <w:p w14:paraId="5CC39E0F"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p>
        </w:tc>
        <w:tc>
          <w:tcPr>
            <w:tcW w:w="3958" w:type="dxa"/>
            <w:gridSpan w:val="4"/>
            <w:vAlign w:val="center"/>
          </w:tcPr>
          <w:p w14:paraId="57939BC3"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highlight w:val="yellow"/>
              </w:rPr>
            </w:pPr>
            <w:r w:rsidRPr="00DF3E25">
              <w:rPr>
                <w:rFonts w:ascii="Times New Roman" w:hAnsi="Times New Roman"/>
                <w:b/>
                <w:sz w:val="22"/>
                <w:szCs w:val="22"/>
              </w:rPr>
              <w:t>Données quantitatives (désagrégation selon le sexe, si possible)</w:t>
            </w:r>
          </w:p>
        </w:tc>
        <w:tc>
          <w:tcPr>
            <w:tcW w:w="3828" w:type="dxa"/>
            <w:vMerge w:val="restart"/>
            <w:vAlign w:val="center"/>
          </w:tcPr>
          <w:p w14:paraId="54CB5A69"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bCs/>
                <w:sz w:val="22"/>
                <w:szCs w:val="22"/>
                <w:highlight w:val="yellow"/>
                <w:lang w:eastAsia="fr-CA"/>
              </w:rPr>
            </w:pPr>
            <w:r w:rsidRPr="00DF3E25">
              <w:rPr>
                <w:rFonts w:ascii="Times New Roman" w:hAnsi="Times New Roman"/>
                <w:b/>
                <w:sz w:val="22"/>
                <w:szCs w:val="22"/>
              </w:rPr>
              <w:t>Données qualitatives</w:t>
            </w:r>
          </w:p>
        </w:tc>
      </w:tr>
      <w:tr w:rsidR="00756B71" w:rsidRPr="00DF3E25" w14:paraId="26E83580" w14:textId="77777777" w:rsidTr="00AB732B">
        <w:trPr>
          <w:trHeight w:val="146"/>
          <w:jc w:val="center"/>
        </w:trPr>
        <w:tc>
          <w:tcPr>
            <w:tcW w:w="2830" w:type="dxa"/>
            <w:gridSpan w:val="2"/>
            <w:vMerge/>
            <w:shd w:val="clear" w:color="auto" w:fill="DBE5F1"/>
            <w:vAlign w:val="center"/>
          </w:tcPr>
          <w:p w14:paraId="0EC5951A"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b/>
                <w:sz w:val="22"/>
                <w:szCs w:val="22"/>
              </w:rPr>
            </w:pPr>
          </w:p>
        </w:tc>
        <w:tc>
          <w:tcPr>
            <w:tcW w:w="1701" w:type="dxa"/>
            <w:vMerge/>
            <w:vAlign w:val="center"/>
          </w:tcPr>
          <w:p w14:paraId="4CF5B054" w14:textId="77777777" w:rsidR="00756B71" w:rsidRPr="00DF3E25" w:rsidRDefault="00756B71">
            <w:pPr>
              <w:spacing w:before="0" w:after="0"/>
              <w:jc w:val="left"/>
              <w:rPr>
                <w:rFonts w:ascii="Times New Roman" w:hAnsi="Times New Roman"/>
                <w:sz w:val="22"/>
                <w:szCs w:val="22"/>
                <w:lang w:eastAsia="fr-CA"/>
              </w:rPr>
            </w:pPr>
          </w:p>
        </w:tc>
        <w:tc>
          <w:tcPr>
            <w:tcW w:w="1429" w:type="dxa"/>
            <w:vMerge/>
            <w:vAlign w:val="center"/>
          </w:tcPr>
          <w:p w14:paraId="087A74F7" w14:textId="77777777" w:rsidR="00756B71" w:rsidRPr="00DF3E25" w:rsidRDefault="00756B71">
            <w:pPr>
              <w:spacing w:before="0" w:after="0"/>
              <w:jc w:val="center"/>
              <w:rPr>
                <w:rFonts w:ascii="Times New Roman" w:hAnsi="Times New Roman"/>
                <w:sz w:val="22"/>
                <w:szCs w:val="22"/>
                <w:lang w:eastAsia="fr-CA"/>
              </w:rPr>
            </w:pPr>
          </w:p>
        </w:tc>
        <w:tc>
          <w:tcPr>
            <w:tcW w:w="1417" w:type="dxa"/>
            <w:vMerge/>
            <w:vAlign w:val="center"/>
          </w:tcPr>
          <w:p w14:paraId="5CE5D12A" w14:textId="77777777" w:rsidR="00756B71" w:rsidRPr="00DF3E25" w:rsidRDefault="00756B71">
            <w:pPr>
              <w:spacing w:before="0" w:after="0"/>
              <w:jc w:val="center"/>
              <w:rPr>
                <w:rFonts w:ascii="Times New Roman" w:hAnsi="Times New Roman"/>
                <w:sz w:val="22"/>
                <w:szCs w:val="22"/>
                <w:lang w:eastAsia="fr-CA"/>
              </w:rPr>
            </w:pPr>
          </w:p>
        </w:tc>
        <w:tc>
          <w:tcPr>
            <w:tcW w:w="1129" w:type="dxa"/>
            <w:gridSpan w:val="2"/>
            <w:vAlign w:val="center"/>
          </w:tcPr>
          <w:p w14:paraId="77962341" w14:textId="77777777" w:rsidR="00756B71" w:rsidRPr="00DF3E25" w:rsidRDefault="00756B71">
            <w:pPr>
              <w:spacing w:before="0" w:after="0"/>
              <w:jc w:val="center"/>
              <w:rPr>
                <w:rFonts w:ascii="Times New Roman" w:hAnsi="Times New Roman"/>
                <w:sz w:val="22"/>
                <w:szCs w:val="22"/>
              </w:rPr>
            </w:pPr>
            <w:r w:rsidRPr="00DF3E25">
              <w:rPr>
                <w:rFonts w:ascii="Times New Roman" w:hAnsi="Times New Roman"/>
                <w:sz w:val="22"/>
                <w:szCs w:val="22"/>
              </w:rPr>
              <w:t>Femmes</w:t>
            </w:r>
          </w:p>
        </w:tc>
        <w:tc>
          <w:tcPr>
            <w:tcW w:w="1134" w:type="dxa"/>
            <w:vAlign w:val="center"/>
          </w:tcPr>
          <w:p w14:paraId="55D35D23" w14:textId="77777777" w:rsidR="00756B71" w:rsidRPr="00DF3E25" w:rsidRDefault="00756B71">
            <w:pPr>
              <w:spacing w:before="0" w:after="0"/>
              <w:jc w:val="center"/>
              <w:rPr>
                <w:rFonts w:ascii="Times New Roman" w:hAnsi="Times New Roman"/>
                <w:sz w:val="22"/>
                <w:szCs w:val="22"/>
              </w:rPr>
            </w:pPr>
            <w:r w:rsidRPr="00DF3E25">
              <w:rPr>
                <w:rFonts w:ascii="Times New Roman" w:hAnsi="Times New Roman"/>
                <w:sz w:val="22"/>
                <w:szCs w:val="22"/>
              </w:rPr>
              <w:t>Hommes</w:t>
            </w:r>
          </w:p>
        </w:tc>
        <w:tc>
          <w:tcPr>
            <w:tcW w:w="1695" w:type="dxa"/>
            <w:vAlign w:val="center"/>
          </w:tcPr>
          <w:p w14:paraId="28A8F08B" w14:textId="77777777" w:rsidR="00756B71" w:rsidRPr="00DF3E25" w:rsidRDefault="00756B71">
            <w:pPr>
              <w:spacing w:before="0" w:after="0"/>
              <w:jc w:val="center"/>
              <w:rPr>
                <w:rFonts w:ascii="Times New Roman" w:hAnsi="Times New Roman"/>
                <w:sz w:val="22"/>
                <w:szCs w:val="22"/>
              </w:rPr>
            </w:pPr>
            <w:r w:rsidRPr="00DF3E25">
              <w:rPr>
                <w:rFonts w:ascii="Times New Roman" w:hAnsi="Times New Roman"/>
                <w:sz w:val="22"/>
                <w:szCs w:val="22"/>
              </w:rPr>
              <w:t>Total</w:t>
            </w:r>
          </w:p>
        </w:tc>
        <w:tc>
          <w:tcPr>
            <w:tcW w:w="3828" w:type="dxa"/>
            <w:vMerge/>
            <w:vAlign w:val="center"/>
          </w:tcPr>
          <w:p w14:paraId="7420BC64" w14:textId="77777777" w:rsidR="00756B71" w:rsidRPr="00DF3E25" w:rsidRDefault="00756B71">
            <w:pPr>
              <w:spacing w:before="0" w:after="0"/>
              <w:jc w:val="center"/>
              <w:rPr>
                <w:rFonts w:ascii="Times New Roman" w:hAnsi="Times New Roman"/>
                <w:sz w:val="22"/>
                <w:szCs w:val="22"/>
                <w:lang w:eastAsia="fr-CA"/>
              </w:rPr>
            </w:pPr>
          </w:p>
        </w:tc>
      </w:tr>
      <w:tr w:rsidR="00756B71" w:rsidRPr="00DF3E25" w14:paraId="7ACCD654" w14:textId="77777777" w:rsidTr="00AB732B">
        <w:trPr>
          <w:trHeight w:val="20"/>
          <w:jc w:val="center"/>
        </w:trPr>
        <w:tc>
          <w:tcPr>
            <w:tcW w:w="2830" w:type="dxa"/>
            <w:gridSpan w:val="2"/>
            <w:shd w:val="clear" w:color="auto" w:fill="DBE5F1"/>
            <w:vAlign w:val="center"/>
          </w:tcPr>
          <w:p w14:paraId="35593C01" w14:textId="77777777" w:rsidR="00756B71" w:rsidRPr="00DF3E25" w:rsidRDefault="00756B71">
            <w:pPr>
              <w:spacing w:before="0" w:after="0"/>
              <w:rPr>
                <w:rFonts w:ascii="Times New Roman" w:hAnsi="Times New Roman"/>
                <w:bCs/>
                <w:iCs/>
                <w:sz w:val="22"/>
                <w:szCs w:val="22"/>
              </w:rPr>
            </w:pPr>
            <w:r w:rsidRPr="00DF3E25">
              <w:rPr>
                <w:rFonts w:ascii="Times New Roman" w:hAnsi="Times New Roman"/>
                <w:b/>
                <w:sz w:val="22"/>
                <w:szCs w:val="22"/>
              </w:rPr>
              <w:t>Indicateur 1</w:t>
            </w:r>
            <w:r w:rsidRPr="00DF3E25">
              <w:rPr>
                <w:rFonts w:ascii="Times New Roman" w:hAnsi="Times New Roman"/>
                <w:sz w:val="22"/>
                <w:szCs w:val="22"/>
              </w:rPr>
              <w:t xml:space="preserve"> : </w:t>
            </w:r>
            <w:r w:rsidRPr="00DF3E25">
              <w:rPr>
                <w:rFonts w:ascii="Times New Roman" w:hAnsi="Times New Roman"/>
                <w:color w:val="222222"/>
                <w:sz w:val="22"/>
                <w:szCs w:val="22"/>
                <w:lang w:eastAsia="fr-FR"/>
              </w:rPr>
              <w:t>Nombre de membres de mécanismes de prévention et de gestion de conflits (y compris les jeunes et les de femmes) formé</w:t>
            </w:r>
          </w:p>
        </w:tc>
        <w:tc>
          <w:tcPr>
            <w:tcW w:w="1701" w:type="dxa"/>
            <w:vAlign w:val="center"/>
          </w:tcPr>
          <w:p w14:paraId="3B5FB74C" w14:textId="77777777" w:rsidR="00756B71" w:rsidRPr="00DF3E25" w:rsidRDefault="00756B71">
            <w:pPr>
              <w:spacing w:before="0" w:after="0"/>
              <w:jc w:val="center"/>
              <w:rPr>
                <w:rFonts w:ascii="Times New Roman" w:hAnsi="Times New Roman"/>
                <w:b/>
                <w:sz w:val="22"/>
                <w:szCs w:val="22"/>
                <w:lang w:eastAsia="fr-CA"/>
              </w:rPr>
            </w:pPr>
            <w:r w:rsidRPr="00DF3E25">
              <w:rPr>
                <w:rFonts w:ascii="Times New Roman" w:hAnsi="Times New Roman"/>
                <w:bCs/>
                <w:sz w:val="22"/>
                <w:szCs w:val="22"/>
                <w:lang w:eastAsia="fr-CA"/>
              </w:rPr>
              <w:t>-</w:t>
            </w:r>
          </w:p>
        </w:tc>
        <w:tc>
          <w:tcPr>
            <w:tcW w:w="1429" w:type="dxa"/>
            <w:vAlign w:val="center"/>
          </w:tcPr>
          <w:p w14:paraId="6207BCA5" w14:textId="77777777" w:rsidR="00756B71" w:rsidRPr="00DF3E25" w:rsidRDefault="00756B71">
            <w:pPr>
              <w:spacing w:before="0" w:after="0"/>
              <w:jc w:val="center"/>
              <w:rPr>
                <w:rFonts w:ascii="Times New Roman" w:hAnsi="Times New Roman"/>
                <w:sz w:val="22"/>
                <w:szCs w:val="22"/>
              </w:rPr>
            </w:pPr>
          </w:p>
          <w:p w14:paraId="5DDCDE35" w14:textId="77777777" w:rsidR="00756B71" w:rsidRPr="00DF3E25" w:rsidRDefault="00756B71">
            <w:pPr>
              <w:spacing w:before="0" w:after="0"/>
              <w:jc w:val="center"/>
              <w:rPr>
                <w:rFonts w:ascii="Times New Roman" w:hAnsi="Times New Roman"/>
                <w:sz w:val="22"/>
                <w:szCs w:val="22"/>
              </w:rPr>
            </w:pPr>
          </w:p>
          <w:p w14:paraId="7D45700A" w14:textId="394AA6CC" w:rsidR="00756B71" w:rsidRPr="00DF3E25" w:rsidRDefault="00014395">
            <w:pPr>
              <w:spacing w:before="0" w:after="0"/>
              <w:jc w:val="center"/>
              <w:rPr>
                <w:rFonts w:ascii="Times New Roman" w:hAnsi="Times New Roman"/>
                <w:sz w:val="22"/>
                <w:szCs w:val="22"/>
              </w:rPr>
            </w:pPr>
            <w:r w:rsidRPr="00DF3E25">
              <w:rPr>
                <w:rFonts w:ascii="Times New Roman" w:hAnsi="Times New Roman"/>
                <w:sz w:val="22"/>
                <w:szCs w:val="22"/>
              </w:rPr>
              <w:t>3</w:t>
            </w:r>
            <w:r w:rsidR="00574F1E" w:rsidRPr="00DF3E25">
              <w:rPr>
                <w:rFonts w:ascii="Times New Roman" w:hAnsi="Times New Roman"/>
                <w:sz w:val="22"/>
                <w:szCs w:val="22"/>
              </w:rPr>
              <w:t xml:space="preserve"> </w:t>
            </w:r>
            <w:r w:rsidR="00CB1DD1" w:rsidRPr="00DF3E25">
              <w:rPr>
                <w:rFonts w:ascii="Times New Roman" w:hAnsi="Times New Roman"/>
                <w:sz w:val="22"/>
                <w:szCs w:val="22"/>
              </w:rPr>
              <w:t>0</w:t>
            </w:r>
            <w:r w:rsidR="002C543B" w:rsidRPr="00DF3E25">
              <w:rPr>
                <w:rFonts w:ascii="Times New Roman" w:hAnsi="Times New Roman"/>
                <w:sz w:val="22"/>
                <w:szCs w:val="22"/>
              </w:rPr>
              <w:t>00</w:t>
            </w:r>
          </w:p>
          <w:p w14:paraId="6BE83933" w14:textId="77777777" w:rsidR="00756B71" w:rsidRPr="00DF3E25" w:rsidRDefault="00756B71">
            <w:pPr>
              <w:spacing w:before="0" w:after="0"/>
              <w:jc w:val="center"/>
              <w:rPr>
                <w:rFonts w:ascii="Times New Roman" w:hAnsi="Times New Roman"/>
                <w:sz w:val="22"/>
                <w:szCs w:val="22"/>
              </w:rPr>
            </w:pPr>
          </w:p>
          <w:p w14:paraId="46E74640" w14:textId="5546D6F1" w:rsidR="00756B71" w:rsidRPr="00DF3E25" w:rsidRDefault="001F7328">
            <w:pPr>
              <w:spacing w:before="0" w:after="0"/>
              <w:jc w:val="center"/>
              <w:rPr>
                <w:rFonts w:ascii="Times New Roman" w:hAnsi="Times New Roman"/>
                <w:b/>
                <w:sz w:val="22"/>
                <w:szCs w:val="22"/>
                <w:lang w:eastAsia="fr-CA"/>
              </w:rPr>
            </w:pPr>
            <w:r w:rsidRPr="00DF3E25">
              <w:rPr>
                <w:rFonts w:ascii="Times New Roman" w:hAnsi="Times New Roman"/>
                <w:b/>
                <w:sz w:val="22"/>
                <w:szCs w:val="22"/>
                <w:lang w:eastAsia="fr-CA"/>
              </w:rPr>
              <w:t>(16)</w:t>
            </w:r>
          </w:p>
        </w:tc>
        <w:tc>
          <w:tcPr>
            <w:tcW w:w="1417" w:type="dxa"/>
            <w:vAlign w:val="center"/>
          </w:tcPr>
          <w:p w14:paraId="595E55C2" w14:textId="77777777" w:rsidR="001F7328" w:rsidRPr="00DF3E25" w:rsidRDefault="001F7328">
            <w:pPr>
              <w:spacing w:before="0" w:after="0"/>
              <w:jc w:val="center"/>
              <w:rPr>
                <w:rFonts w:ascii="Times New Roman" w:hAnsi="Times New Roman"/>
                <w:b/>
                <w:sz w:val="22"/>
                <w:szCs w:val="22"/>
                <w:lang w:eastAsia="fr-CA"/>
              </w:rPr>
            </w:pPr>
          </w:p>
          <w:p w14:paraId="6F04D8E3" w14:textId="77777777" w:rsidR="001F7328" w:rsidRPr="00DF3E25" w:rsidRDefault="001F7328">
            <w:pPr>
              <w:spacing w:before="0" w:after="0"/>
              <w:jc w:val="center"/>
              <w:rPr>
                <w:rFonts w:ascii="Times New Roman" w:hAnsi="Times New Roman"/>
                <w:b/>
                <w:sz w:val="22"/>
                <w:szCs w:val="22"/>
                <w:lang w:eastAsia="fr-CA"/>
              </w:rPr>
            </w:pPr>
          </w:p>
          <w:p w14:paraId="2A6DD78A" w14:textId="130CD99B" w:rsidR="00756B71" w:rsidRPr="00DF3E25" w:rsidRDefault="002C543B">
            <w:pPr>
              <w:spacing w:before="0" w:after="0"/>
              <w:jc w:val="center"/>
              <w:rPr>
                <w:rFonts w:ascii="Times New Roman" w:hAnsi="Times New Roman"/>
                <w:b/>
                <w:sz w:val="22"/>
                <w:szCs w:val="22"/>
                <w:lang w:eastAsia="fr-CA"/>
              </w:rPr>
            </w:pPr>
            <w:r w:rsidRPr="00DF3E25">
              <w:rPr>
                <w:rFonts w:ascii="Times New Roman" w:hAnsi="Times New Roman"/>
                <w:b/>
                <w:sz w:val="22"/>
                <w:szCs w:val="22"/>
                <w:lang w:eastAsia="fr-CA"/>
              </w:rPr>
              <w:t>3</w:t>
            </w:r>
            <w:r w:rsidR="00574F1E" w:rsidRPr="00DF3E25">
              <w:rPr>
                <w:rFonts w:ascii="Times New Roman" w:hAnsi="Times New Roman"/>
                <w:b/>
                <w:sz w:val="22"/>
                <w:szCs w:val="22"/>
                <w:lang w:eastAsia="fr-CA"/>
              </w:rPr>
              <w:t xml:space="preserve"> </w:t>
            </w:r>
            <w:r w:rsidRPr="00DF3E25">
              <w:rPr>
                <w:rFonts w:ascii="Times New Roman" w:hAnsi="Times New Roman"/>
                <w:b/>
                <w:sz w:val="22"/>
                <w:szCs w:val="22"/>
                <w:lang w:eastAsia="fr-CA"/>
              </w:rPr>
              <w:t>000</w:t>
            </w:r>
          </w:p>
          <w:p w14:paraId="3C16392C" w14:textId="77777777" w:rsidR="001F7328" w:rsidRPr="00DF3E25" w:rsidRDefault="001F7328">
            <w:pPr>
              <w:spacing w:before="0" w:after="0"/>
              <w:jc w:val="center"/>
              <w:rPr>
                <w:rFonts w:ascii="Times New Roman" w:hAnsi="Times New Roman"/>
                <w:b/>
                <w:sz w:val="22"/>
                <w:szCs w:val="22"/>
                <w:lang w:eastAsia="fr-CA"/>
              </w:rPr>
            </w:pPr>
          </w:p>
          <w:p w14:paraId="317ECE4E" w14:textId="2273AFB4" w:rsidR="001F7328" w:rsidRPr="00DF3E25" w:rsidRDefault="00892E54" w:rsidP="001F7328">
            <w:pPr>
              <w:spacing w:before="0" w:after="0"/>
              <w:rPr>
                <w:rFonts w:ascii="Times New Roman" w:hAnsi="Times New Roman"/>
                <w:b/>
                <w:sz w:val="22"/>
                <w:szCs w:val="22"/>
                <w:lang w:eastAsia="fr-CA"/>
              </w:rPr>
            </w:pPr>
            <w:r w:rsidRPr="00DF3E25">
              <w:rPr>
                <w:rFonts w:ascii="Times New Roman" w:hAnsi="Times New Roman"/>
                <w:b/>
                <w:sz w:val="22"/>
                <w:szCs w:val="22"/>
                <w:lang w:eastAsia="fr-CA"/>
              </w:rPr>
              <w:t xml:space="preserve"> </w:t>
            </w:r>
            <w:r w:rsidR="002B27FC" w:rsidRPr="00DF3E25">
              <w:rPr>
                <w:rFonts w:ascii="Times New Roman" w:hAnsi="Times New Roman"/>
                <w:b/>
                <w:sz w:val="22"/>
                <w:szCs w:val="22"/>
                <w:lang w:eastAsia="fr-CA"/>
              </w:rPr>
              <w:t xml:space="preserve">      </w:t>
            </w:r>
            <w:r w:rsidRPr="00DF3E25">
              <w:rPr>
                <w:rFonts w:ascii="Times New Roman" w:hAnsi="Times New Roman"/>
                <w:b/>
                <w:sz w:val="22"/>
                <w:szCs w:val="22"/>
                <w:lang w:eastAsia="fr-CA"/>
              </w:rPr>
              <w:t>(16)</w:t>
            </w:r>
          </w:p>
        </w:tc>
        <w:tc>
          <w:tcPr>
            <w:tcW w:w="1129" w:type="dxa"/>
            <w:gridSpan w:val="2"/>
            <w:vAlign w:val="center"/>
          </w:tcPr>
          <w:p w14:paraId="68BD63FF" w14:textId="57E7CCFF" w:rsidR="00756B71" w:rsidRPr="00DF3E25" w:rsidRDefault="00371E6B">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854</w:t>
            </w:r>
          </w:p>
        </w:tc>
        <w:tc>
          <w:tcPr>
            <w:tcW w:w="1134" w:type="dxa"/>
            <w:vAlign w:val="center"/>
          </w:tcPr>
          <w:p w14:paraId="44B2096D" w14:textId="5AB7F6E5" w:rsidR="00756B71" w:rsidRPr="00DF3E25" w:rsidRDefault="00022FAB">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2</w:t>
            </w:r>
            <w:r w:rsidR="00AB0B69" w:rsidRPr="00DF3E25">
              <w:rPr>
                <w:rFonts w:ascii="Times New Roman" w:hAnsi="Times New Roman"/>
                <w:sz w:val="22"/>
                <w:szCs w:val="22"/>
                <w:lang w:eastAsia="fr-CA"/>
              </w:rPr>
              <w:t xml:space="preserve"> </w:t>
            </w:r>
            <w:r w:rsidRPr="00DF3E25">
              <w:rPr>
                <w:rFonts w:ascii="Times New Roman" w:hAnsi="Times New Roman"/>
                <w:sz w:val="22"/>
                <w:szCs w:val="22"/>
                <w:lang w:eastAsia="fr-CA"/>
              </w:rPr>
              <w:t>502</w:t>
            </w:r>
          </w:p>
        </w:tc>
        <w:tc>
          <w:tcPr>
            <w:tcW w:w="1695" w:type="dxa"/>
            <w:vAlign w:val="center"/>
          </w:tcPr>
          <w:p w14:paraId="7D2061A0" w14:textId="78D05380" w:rsidR="00756B71" w:rsidRPr="00DF3E25" w:rsidRDefault="00AB0B69">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3 356</w:t>
            </w:r>
          </w:p>
        </w:tc>
        <w:tc>
          <w:tcPr>
            <w:tcW w:w="3828" w:type="dxa"/>
            <w:vAlign w:val="center"/>
          </w:tcPr>
          <w:p w14:paraId="5E4E3ED2" w14:textId="04EE11E0" w:rsidR="00756B71" w:rsidRPr="00DF3E25" w:rsidRDefault="00756B71">
            <w:pPr>
              <w:spacing w:before="0" w:after="0"/>
              <w:jc w:val="center"/>
              <w:rPr>
                <w:rFonts w:ascii="Times New Roman" w:hAnsi="Times New Roman"/>
                <w:b/>
                <w:sz w:val="22"/>
                <w:szCs w:val="22"/>
                <w:lang w:eastAsia="fr-CA"/>
              </w:rPr>
            </w:pPr>
          </w:p>
        </w:tc>
      </w:tr>
      <w:tr w:rsidR="00756B71" w:rsidRPr="00DF3E25" w14:paraId="3B4E8A65" w14:textId="77777777" w:rsidTr="00AB732B">
        <w:trPr>
          <w:trHeight w:val="907"/>
          <w:jc w:val="center"/>
        </w:trPr>
        <w:tc>
          <w:tcPr>
            <w:tcW w:w="2830" w:type="dxa"/>
            <w:gridSpan w:val="2"/>
            <w:shd w:val="clear" w:color="auto" w:fill="BDD6EE" w:themeFill="accent5" w:themeFillTint="66"/>
            <w:vAlign w:val="center"/>
          </w:tcPr>
          <w:p w14:paraId="1F473EC4" w14:textId="77777777" w:rsidR="00756B71" w:rsidRPr="00DF3E25" w:rsidRDefault="00756B71">
            <w:pPr>
              <w:spacing w:before="0" w:after="0"/>
              <w:rPr>
                <w:rFonts w:ascii="Times New Roman" w:hAnsi="Times New Roman"/>
                <w:b/>
                <w:sz w:val="22"/>
                <w:szCs w:val="22"/>
              </w:rPr>
            </w:pPr>
            <w:r w:rsidRPr="00DF3E25">
              <w:rPr>
                <w:rFonts w:ascii="Times New Roman" w:hAnsi="Times New Roman"/>
                <w:b/>
                <w:iCs/>
                <w:sz w:val="22"/>
                <w:szCs w:val="22"/>
              </w:rPr>
              <w:t xml:space="preserve">Indicateur 2 ; </w:t>
            </w:r>
            <w:r w:rsidRPr="00DF3E25">
              <w:rPr>
                <w:rFonts w:ascii="Times New Roman" w:hAnsi="Times New Roman"/>
                <w:color w:val="222222"/>
                <w:sz w:val="22"/>
                <w:szCs w:val="22"/>
                <w:lang w:eastAsia="fr-FR"/>
              </w:rPr>
              <w:t>Nombre de participants aux journées de cohésion sociale</w:t>
            </w:r>
          </w:p>
        </w:tc>
        <w:tc>
          <w:tcPr>
            <w:tcW w:w="1701" w:type="dxa"/>
            <w:shd w:val="clear" w:color="auto" w:fill="BDD6EE" w:themeFill="accent5" w:themeFillTint="66"/>
            <w:vAlign w:val="center"/>
          </w:tcPr>
          <w:p w14:paraId="0B3FAE90" w14:textId="77777777" w:rsidR="00756B71" w:rsidRPr="00DF3E25" w:rsidRDefault="00756B71">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0</w:t>
            </w:r>
          </w:p>
        </w:tc>
        <w:tc>
          <w:tcPr>
            <w:tcW w:w="1429" w:type="dxa"/>
            <w:shd w:val="clear" w:color="auto" w:fill="BDD6EE" w:themeFill="accent5" w:themeFillTint="66"/>
            <w:vAlign w:val="center"/>
          </w:tcPr>
          <w:p w14:paraId="2518771F" w14:textId="5C8AE1E4" w:rsidR="00756B71" w:rsidRPr="00DF3E25" w:rsidRDefault="00014955">
            <w:pPr>
              <w:spacing w:before="0" w:after="0"/>
              <w:jc w:val="center"/>
              <w:rPr>
                <w:rFonts w:ascii="Times New Roman" w:hAnsi="Times New Roman"/>
                <w:color w:val="222222"/>
                <w:sz w:val="22"/>
                <w:szCs w:val="22"/>
                <w:lang w:eastAsia="fr-FR"/>
              </w:rPr>
            </w:pPr>
            <w:r w:rsidRPr="00DF3E25">
              <w:rPr>
                <w:rFonts w:ascii="Times New Roman" w:hAnsi="Times New Roman"/>
                <w:color w:val="222222"/>
                <w:sz w:val="22"/>
                <w:szCs w:val="22"/>
                <w:lang w:eastAsia="fr-FR"/>
              </w:rPr>
              <w:t xml:space="preserve"> </w:t>
            </w:r>
            <w:r w:rsidR="00791A8B" w:rsidRPr="00DF3E25">
              <w:rPr>
                <w:rFonts w:ascii="Times New Roman" w:hAnsi="Times New Roman"/>
                <w:color w:val="222222"/>
                <w:sz w:val="22"/>
                <w:szCs w:val="22"/>
                <w:lang w:eastAsia="fr-FR"/>
              </w:rPr>
              <w:t>26 431</w:t>
            </w:r>
          </w:p>
        </w:tc>
        <w:tc>
          <w:tcPr>
            <w:tcW w:w="1417" w:type="dxa"/>
            <w:shd w:val="clear" w:color="auto" w:fill="BDD6EE" w:themeFill="accent5" w:themeFillTint="66"/>
            <w:vAlign w:val="center"/>
          </w:tcPr>
          <w:p w14:paraId="369EAB91" w14:textId="5708C410" w:rsidR="00756B71" w:rsidRPr="00DF3E25" w:rsidRDefault="00171CF6">
            <w:pPr>
              <w:spacing w:before="0" w:after="0"/>
              <w:jc w:val="center"/>
              <w:rPr>
                <w:rFonts w:ascii="Times New Roman" w:hAnsi="Times New Roman"/>
                <w:bCs/>
                <w:sz w:val="22"/>
                <w:szCs w:val="22"/>
                <w:lang w:eastAsia="fr-CA"/>
              </w:rPr>
            </w:pPr>
            <w:r w:rsidRPr="00DF3E25">
              <w:rPr>
                <w:rFonts w:ascii="Times New Roman" w:hAnsi="Times New Roman"/>
                <w:color w:val="222222"/>
                <w:sz w:val="22"/>
                <w:szCs w:val="22"/>
                <w:lang w:eastAsia="fr-FR"/>
              </w:rPr>
              <w:t>37</w:t>
            </w:r>
            <w:r w:rsidR="006F1D66" w:rsidRPr="00DF3E25">
              <w:rPr>
                <w:rFonts w:ascii="Times New Roman" w:hAnsi="Times New Roman"/>
                <w:color w:val="222222"/>
                <w:sz w:val="22"/>
                <w:szCs w:val="22"/>
                <w:lang w:eastAsia="fr-FR"/>
              </w:rPr>
              <w:t xml:space="preserve"> </w:t>
            </w:r>
            <w:r w:rsidRPr="00DF3E25">
              <w:rPr>
                <w:rFonts w:ascii="Times New Roman" w:hAnsi="Times New Roman"/>
                <w:color w:val="222222"/>
                <w:sz w:val="22"/>
                <w:szCs w:val="22"/>
                <w:lang w:eastAsia="fr-FR"/>
              </w:rPr>
              <w:t>500</w:t>
            </w:r>
          </w:p>
        </w:tc>
        <w:tc>
          <w:tcPr>
            <w:tcW w:w="1129" w:type="dxa"/>
            <w:gridSpan w:val="2"/>
            <w:shd w:val="clear" w:color="auto" w:fill="BDD6EE" w:themeFill="accent5" w:themeFillTint="66"/>
            <w:vAlign w:val="center"/>
          </w:tcPr>
          <w:p w14:paraId="0028A236" w14:textId="3B7B2768" w:rsidR="00756B71" w:rsidRPr="00DF3E25" w:rsidRDefault="004959C1">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25</w:t>
            </w:r>
            <w:r w:rsidR="00084B61" w:rsidRPr="00DF3E25">
              <w:rPr>
                <w:rFonts w:ascii="Times New Roman" w:hAnsi="Times New Roman"/>
                <w:sz w:val="22"/>
                <w:szCs w:val="22"/>
                <w:lang w:eastAsia="fr-CA"/>
              </w:rPr>
              <w:t xml:space="preserve"> 010</w:t>
            </w:r>
          </w:p>
        </w:tc>
        <w:tc>
          <w:tcPr>
            <w:tcW w:w="1134" w:type="dxa"/>
            <w:shd w:val="clear" w:color="auto" w:fill="BDD6EE" w:themeFill="accent5" w:themeFillTint="66"/>
            <w:vAlign w:val="center"/>
          </w:tcPr>
          <w:p w14:paraId="31E39E80" w14:textId="10C4DC0B" w:rsidR="00756B71" w:rsidRPr="00DF3E25" w:rsidRDefault="00501129">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26 458</w:t>
            </w:r>
          </w:p>
        </w:tc>
        <w:tc>
          <w:tcPr>
            <w:tcW w:w="1695" w:type="dxa"/>
            <w:shd w:val="clear" w:color="auto" w:fill="BDD6EE" w:themeFill="accent5" w:themeFillTint="66"/>
            <w:vAlign w:val="center"/>
          </w:tcPr>
          <w:p w14:paraId="044466C7" w14:textId="392A811A" w:rsidR="00756B71" w:rsidRPr="00DF3E25" w:rsidRDefault="005F7D61">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5</w:t>
            </w:r>
            <w:r w:rsidR="00756B71" w:rsidRPr="00DF3E25">
              <w:rPr>
                <w:rFonts w:ascii="Times New Roman" w:hAnsi="Times New Roman"/>
                <w:sz w:val="22"/>
                <w:szCs w:val="22"/>
                <w:lang w:eastAsia="fr-CA"/>
              </w:rPr>
              <w:t xml:space="preserve">1 </w:t>
            </w:r>
            <w:r w:rsidRPr="00DF3E25">
              <w:rPr>
                <w:rFonts w:ascii="Times New Roman" w:hAnsi="Times New Roman"/>
                <w:sz w:val="22"/>
                <w:szCs w:val="22"/>
                <w:lang w:eastAsia="fr-CA"/>
              </w:rPr>
              <w:t>4</w:t>
            </w:r>
            <w:r w:rsidR="00756B71" w:rsidRPr="00DF3E25">
              <w:rPr>
                <w:rFonts w:ascii="Times New Roman" w:hAnsi="Times New Roman"/>
                <w:sz w:val="22"/>
                <w:szCs w:val="22"/>
                <w:lang w:eastAsia="fr-CA"/>
              </w:rPr>
              <w:t>6</w:t>
            </w:r>
            <w:r w:rsidRPr="00DF3E25">
              <w:rPr>
                <w:rFonts w:ascii="Times New Roman" w:hAnsi="Times New Roman"/>
                <w:sz w:val="22"/>
                <w:szCs w:val="22"/>
                <w:lang w:eastAsia="fr-CA"/>
              </w:rPr>
              <w:t>8</w:t>
            </w:r>
          </w:p>
        </w:tc>
        <w:tc>
          <w:tcPr>
            <w:tcW w:w="3828" w:type="dxa"/>
            <w:shd w:val="clear" w:color="auto" w:fill="BDD6EE" w:themeFill="accent5" w:themeFillTint="66"/>
            <w:vAlign w:val="center"/>
          </w:tcPr>
          <w:p w14:paraId="4F278CBA" w14:textId="3246602C" w:rsidR="00756B71" w:rsidRPr="00DF3E25" w:rsidRDefault="00756B71">
            <w:pPr>
              <w:spacing w:before="0" w:after="0"/>
              <w:jc w:val="center"/>
              <w:rPr>
                <w:rFonts w:ascii="Times New Roman" w:hAnsi="Times New Roman"/>
                <w:bCs/>
                <w:sz w:val="22"/>
                <w:szCs w:val="22"/>
                <w:lang w:eastAsia="fr-CA"/>
              </w:rPr>
            </w:pPr>
          </w:p>
        </w:tc>
      </w:tr>
      <w:tr w:rsidR="00756B71" w:rsidRPr="00DF3E25" w14:paraId="104316EF" w14:textId="77777777" w:rsidTr="00AB732B">
        <w:trPr>
          <w:trHeight w:val="737"/>
          <w:jc w:val="center"/>
        </w:trPr>
        <w:tc>
          <w:tcPr>
            <w:tcW w:w="2830" w:type="dxa"/>
            <w:gridSpan w:val="2"/>
            <w:shd w:val="clear" w:color="auto" w:fill="DBE5F1"/>
            <w:vAlign w:val="center"/>
          </w:tcPr>
          <w:p w14:paraId="4F2021D4" w14:textId="77777777" w:rsidR="00756B71" w:rsidRPr="00DF3E25" w:rsidRDefault="00756B71">
            <w:pPr>
              <w:spacing w:before="0" w:after="0"/>
              <w:rPr>
                <w:rFonts w:ascii="Times New Roman" w:hAnsi="Times New Roman"/>
                <w:b/>
                <w:iCs/>
                <w:sz w:val="22"/>
                <w:szCs w:val="22"/>
              </w:rPr>
            </w:pPr>
            <w:r w:rsidRPr="00DF3E25">
              <w:rPr>
                <w:rFonts w:ascii="Times New Roman" w:hAnsi="Times New Roman"/>
                <w:b/>
                <w:bCs/>
                <w:color w:val="222222"/>
                <w:sz w:val="22"/>
                <w:szCs w:val="22"/>
                <w:lang w:eastAsia="fr-FR"/>
              </w:rPr>
              <w:t>Indicateur 3 :</w:t>
            </w:r>
            <w:r w:rsidRPr="00DF3E25">
              <w:rPr>
                <w:rFonts w:ascii="Times New Roman" w:hAnsi="Times New Roman"/>
                <w:color w:val="222222"/>
                <w:sz w:val="22"/>
                <w:szCs w:val="22"/>
                <w:lang w:eastAsia="fr-FR"/>
              </w:rPr>
              <w:t xml:space="preserve"> Disponibilité du texte créant l’ONAPREGECC</w:t>
            </w:r>
          </w:p>
        </w:tc>
        <w:tc>
          <w:tcPr>
            <w:tcW w:w="1701" w:type="dxa"/>
            <w:vAlign w:val="center"/>
          </w:tcPr>
          <w:p w14:paraId="1EBE9364" w14:textId="77777777" w:rsidR="00756B71" w:rsidRPr="00DF3E25" w:rsidRDefault="00756B71">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0</w:t>
            </w:r>
          </w:p>
        </w:tc>
        <w:tc>
          <w:tcPr>
            <w:tcW w:w="1429" w:type="dxa"/>
            <w:vAlign w:val="center"/>
          </w:tcPr>
          <w:p w14:paraId="102920D9" w14:textId="77777777" w:rsidR="00756B71" w:rsidRPr="00DF3E25" w:rsidRDefault="00756B71">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01</w:t>
            </w:r>
          </w:p>
        </w:tc>
        <w:tc>
          <w:tcPr>
            <w:tcW w:w="1417" w:type="dxa"/>
            <w:vAlign w:val="center"/>
          </w:tcPr>
          <w:p w14:paraId="14DDDD2E" w14:textId="77777777" w:rsidR="00756B71" w:rsidRPr="00DF3E25" w:rsidRDefault="00756B71">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01</w:t>
            </w:r>
          </w:p>
        </w:tc>
        <w:tc>
          <w:tcPr>
            <w:tcW w:w="1129" w:type="dxa"/>
            <w:gridSpan w:val="2"/>
            <w:vAlign w:val="center"/>
          </w:tcPr>
          <w:p w14:paraId="1E7AF7F8" w14:textId="77777777" w:rsidR="00756B71" w:rsidRPr="00DF3E25" w:rsidRDefault="00756B71">
            <w:pPr>
              <w:spacing w:before="0" w:after="0"/>
              <w:jc w:val="center"/>
              <w:rPr>
                <w:rFonts w:ascii="Times New Roman" w:hAnsi="Times New Roman"/>
                <w:sz w:val="22"/>
                <w:szCs w:val="22"/>
                <w:lang w:eastAsia="fr-CA"/>
              </w:rPr>
            </w:pPr>
          </w:p>
        </w:tc>
        <w:tc>
          <w:tcPr>
            <w:tcW w:w="1134" w:type="dxa"/>
            <w:vAlign w:val="center"/>
          </w:tcPr>
          <w:p w14:paraId="6E8798CB" w14:textId="77777777" w:rsidR="00756B71" w:rsidRPr="00DF3E25" w:rsidRDefault="00756B71">
            <w:pPr>
              <w:spacing w:before="0" w:after="0"/>
              <w:jc w:val="center"/>
              <w:rPr>
                <w:rFonts w:ascii="Times New Roman" w:hAnsi="Times New Roman"/>
                <w:sz w:val="22"/>
                <w:szCs w:val="22"/>
                <w:lang w:eastAsia="fr-CA"/>
              </w:rPr>
            </w:pPr>
          </w:p>
        </w:tc>
        <w:tc>
          <w:tcPr>
            <w:tcW w:w="1695" w:type="dxa"/>
            <w:vAlign w:val="center"/>
          </w:tcPr>
          <w:p w14:paraId="62FD8A52" w14:textId="77777777" w:rsidR="00756B71" w:rsidRPr="00DF3E25" w:rsidRDefault="00756B71">
            <w:pPr>
              <w:spacing w:before="0" w:after="0"/>
              <w:jc w:val="center"/>
              <w:rPr>
                <w:rFonts w:ascii="Times New Roman" w:hAnsi="Times New Roman"/>
                <w:sz w:val="22"/>
                <w:szCs w:val="22"/>
                <w:lang w:eastAsia="fr-CA"/>
              </w:rPr>
            </w:pPr>
          </w:p>
        </w:tc>
        <w:tc>
          <w:tcPr>
            <w:tcW w:w="3828" w:type="dxa"/>
            <w:vAlign w:val="center"/>
          </w:tcPr>
          <w:p w14:paraId="33B05F41" w14:textId="50E45771" w:rsidR="00756B71" w:rsidRPr="00DF3E25" w:rsidRDefault="00756B71">
            <w:pPr>
              <w:spacing w:before="0" w:after="0"/>
              <w:jc w:val="center"/>
              <w:rPr>
                <w:rFonts w:ascii="Times New Roman" w:hAnsi="Times New Roman"/>
                <w:bCs/>
                <w:sz w:val="22"/>
                <w:szCs w:val="22"/>
                <w:lang w:eastAsia="fr-CA"/>
              </w:rPr>
            </w:pPr>
          </w:p>
        </w:tc>
      </w:tr>
      <w:tr w:rsidR="00756B71" w:rsidRPr="00DF3E25" w14:paraId="3FBDF395" w14:textId="77777777" w:rsidTr="00AB732B">
        <w:trPr>
          <w:trHeight w:val="1417"/>
          <w:jc w:val="center"/>
        </w:trPr>
        <w:tc>
          <w:tcPr>
            <w:tcW w:w="2830" w:type="dxa"/>
            <w:gridSpan w:val="2"/>
            <w:shd w:val="clear" w:color="auto" w:fill="BDD6EE" w:themeFill="accent5" w:themeFillTint="66"/>
            <w:vAlign w:val="center"/>
          </w:tcPr>
          <w:p w14:paraId="78D38BE3" w14:textId="77777777" w:rsidR="00756B71" w:rsidRPr="00072CCA" w:rsidRDefault="00756B71">
            <w:pPr>
              <w:pStyle w:val="Paragraphedeliste"/>
              <w:spacing w:before="0" w:after="0"/>
              <w:ind w:left="0"/>
              <w:jc w:val="left"/>
              <w:rPr>
                <w:rFonts w:ascii="Times New Roman" w:hAnsi="Times New Roman"/>
                <w:sz w:val="22"/>
                <w:szCs w:val="22"/>
                <w:lang w:val="fr-FR"/>
              </w:rPr>
            </w:pPr>
            <w:r w:rsidRPr="00072CCA">
              <w:rPr>
                <w:rFonts w:ascii="Times New Roman" w:hAnsi="Times New Roman"/>
                <w:b/>
                <w:sz w:val="22"/>
                <w:szCs w:val="22"/>
                <w:lang w:val="fr-FR"/>
              </w:rPr>
              <w:lastRenderedPageBreak/>
              <w:t xml:space="preserve">Indicateur 4 : </w:t>
            </w:r>
            <w:r w:rsidRPr="00072CCA">
              <w:rPr>
                <w:rFonts w:ascii="Times New Roman" w:hAnsi="Times New Roman"/>
                <w:color w:val="222222"/>
                <w:sz w:val="22"/>
                <w:szCs w:val="22"/>
                <w:lang w:val="fr-FR" w:eastAsia="fr-FR"/>
              </w:rPr>
              <w:t>Nombre d’habitants et de leaders religieux/coutumiers sensibilisés sur la cohésion sociale, le vivre-ensemble et la prévention de l’extrémisme violent</w:t>
            </w:r>
          </w:p>
        </w:tc>
        <w:tc>
          <w:tcPr>
            <w:tcW w:w="1701" w:type="dxa"/>
            <w:shd w:val="clear" w:color="auto" w:fill="BDD6EE" w:themeFill="accent5" w:themeFillTint="66"/>
            <w:vAlign w:val="center"/>
          </w:tcPr>
          <w:p w14:paraId="66AA8517" w14:textId="77777777" w:rsidR="00756B71" w:rsidRPr="00072CCA" w:rsidRDefault="00756B71">
            <w:pPr>
              <w:spacing w:before="0" w:after="0"/>
              <w:jc w:val="left"/>
              <w:rPr>
                <w:rFonts w:ascii="Times New Roman" w:hAnsi="Times New Roman"/>
                <w:b/>
                <w:sz w:val="22"/>
                <w:szCs w:val="22"/>
                <w:lang w:eastAsia="fr-CA"/>
              </w:rPr>
            </w:pPr>
          </w:p>
          <w:p w14:paraId="36C0A67D" w14:textId="77777777" w:rsidR="00756B71" w:rsidRPr="00072CCA" w:rsidRDefault="00756B71">
            <w:pPr>
              <w:spacing w:before="0" w:after="0"/>
              <w:jc w:val="left"/>
              <w:rPr>
                <w:rFonts w:ascii="Times New Roman" w:hAnsi="Times New Roman"/>
                <w:b/>
                <w:sz w:val="22"/>
                <w:szCs w:val="22"/>
                <w:lang w:eastAsia="fr-CA"/>
              </w:rPr>
            </w:pPr>
            <w:r w:rsidRPr="00072CCA">
              <w:rPr>
                <w:rFonts w:ascii="Times New Roman" w:hAnsi="Times New Roman"/>
                <w:b/>
                <w:sz w:val="22"/>
                <w:szCs w:val="22"/>
                <w:lang w:eastAsia="fr-CA"/>
              </w:rPr>
              <w:t>0</w:t>
            </w:r>
          </w:p>
          <w:p w14:paraId="17BFC8CD" w14:textId="77777777" w:rsidR="00756B71" w:rsidRPr="00072CCA" w:rsidRDefault="00756B71">
            <w:pPr>
              <w:spacing w:before="0" w:after="0"/>
              <w:jc w:val="left"/>
              <w:rPr>
                <w:rFonts w:ascii="Times New Roman" w:hAnsi="Times New Roman"/>
                <w:b/>
                <w:sz w:val="22"/>
                <w:szCs w:val="22"/>
                <w:lang w:eastAsia="fr-CA"/>
              </w:rPr>
            </w:pPr>
          </w:p>
        </w:tc>
        <w:tc>
          <w:tcPr>
            <w:tcW w:w="1429" w:type="dxa"/>
            <w:shd w:val="clear" w:color="auto" w:fill="BDD6EE" w:themeFill="accent5" w:themeFillTint="66"/>
            <w:vAlign w:val="center"/>
          </w:tcPr>
          <w:p w14:paraId="33872D93" w14:textId="2E71778C" w:rsidR="00EF2E0F" w:rsidRPr="00072CCA" w:rsidRDefault="006E2689" w:rsidP="00B456CA">
            <w:pPr>
              <w:spacing w:before="0" w:after="0"/>
              <w:jc w:val="center"/>
              <w:rPr>
                <w:rFonts w:ascii="Times New Roman" w:hAnsi="Times New Roman"/>
                <w:bCs/>
                <w:sz w:val="22"/>
                <w:szCs w:val="22"/>
                <w:lang w:eastAsia="fr-CA"/>
              </w:rPr>
            </w:pPr>
            <w:r w:rsidRPr="00072CCA">
              <w:rPr>
                <w:rFonts w:ascii="Times New Roman" w:hAnsi="Times New Roman"/>
                <w:bCs/>
                <w:sz w:val="22"/>
                <w:szCs w:val="22"/>
                <w:lang w:eastAsia="fr-CA"/>
              </w:rPr>
              <w:t>39 319</w:t>
            </w:r>
          </w:p>
        </w:tc>
        <w:tc>
          <w:tcPr>
            <w:tcW w:w="1417" w:type="dxa"/>
            <w:shd w:val="clear" w:color="auto" w:fill="BDD6EE" w:themeFill="accent5" w:themeFillTint="66"/>
            <w:vAlign w:val="center"/>
          </w:tcPr>
          <w:p w14:paraId="63EC36B8" w14:textId="743509C1" w:rsidR="00756B71" w:rsidRPr="00072CCA" w:rsidRDefault="00756B71" w:rsidP="00B456CA">
            <w:pPr>
              <w:spacing w:before="0" w:after="0"/>
              <w:jc w:val="center"/>
              <w:rPr>
                <w:rFonts w:ascii="Times New Roman" w:hAnsi="Times New Roman"/>
                <w:bCs/>
                <w:sz w:val="22"/>
                <w:szCs w:val="22"/>
                <w:lang w:eastAsia="fr-CA"/>
              </w:rPr>
            </w:pPr>
            <w:r w:rsidRPr="00072CCA">
              <w:rPr>
                <w:rFonts w:ascii="Times New Roman" w:hAnsi="Times New Roman"/>
                <w:bCs/>
                <w:sz w:val="22"/>
                <w:szCs w:val="22"/>
                <w:lang w:eastAsia="fr-CA"/>
              </w:rPr>
              <w:t>4</w:t>
            </w:r>
            <w:r w:rsidR="00B40787" w:rsidRPr="00072CCA">
              <w:rPr>
                <w:rFonts w:ascii="Times New Roman" w:hAnsi="Times New Roman"/>
                <w:bCs/>
                <w:sz w:val="22"/>
                <w:szCs w:val="22"/>
                <w:lang w:eastAsia="fr-CA"/>
              </w:rPr>
              <w:t>0</w:t>
            </w:r>
            <w:r w:rsidR="006F1D66" w:rsidRPr="00072CCA">
              <w:rPr>
                <w:rFonts w:ascii="Times New Roman" w:hAnsi="Times New Roman"/>
                <w:bCs/>
                <w:sz w:val="22"/>
                <w:szCs w:val="22"/>
                <w:lang w:eastAsia="fr-CA"/>
              </w:rPr>
              <w:t xml:space="preserve"> </w:t>
            </w:r>
            <w:r w:rsidR="00B40787" w:rsidRPr="00072CCA">
              <w:rPr>
                <w:rFonts w:ascii="Times New Roman" w:hAnsi="Times New Roman"/>
                <w:bCs/>
                <w:sz w:val="22"/>
                <w:szCs w:val="22"/>
                <w:lang w:eastAsia="fr-CA"/>
              </w:rPr>
              <w:t>000</w:t>
            </w:r>
          </w:p>
        </w:tc>
        <w:tc>
          <w:tcPr>
            <w:tcW w:w="1129" w:type="dxa"/>
            <w:gridSpan w:val="2"/>
            <w:shd w:val="clear" w:color="auto" w:fill="BDD6EE" w:themeFill="accent5" w:themeFillTint="66"/>
            <w:vAlign w:val="center"/>
          </w:tcPr>
          <w:p w14:paraId="77FC1445" w14:textId="004CB052" w:rsidR="00692119" w:rsidRPr="00072CCA" w:rsidRDefault="008B77C9" w:rsidP="00B456CA">
            <w:pPr>
              <w:spacing w:before="0" w:after="0"/>
              <w:jc w:val="center"/>
              <w:rPr>
                <w:rFonts w:ascii="Times New Roman" w:hAnsi="Times New Roman"/>
                <w:sz w:val="22"/>
                <w:szCs w:val="22"/>
                <w:lang w:eastAsia="fr-CA"/>
              </w:rPr>
            </w:pPr>
            <w:r w:rsidRPr="00072CCA">
              <w:rPr>
                <w:rFonts w:ascii="Times New Roman" w:hAnsi="Times New Roman"/>
                <w:sz w:val="22"/>
                <w:szCs w:val="22"/>
                <w:lang w:eastAsia="fr-CA"/>
              </w:rPr>
              <w:t>1</w:t>
            </w:r>
            <w:r w:rsidR="001E6E47" w:rsidRPr="00072CCA">
              <w:rPr>
                <w:rFonts w:ascii="Times New Roman" w:hAnsi="Times New Roman"/>
                <w:sz w:val="22"/>
                <w:szCs w:val="22"/>
                <w:lang w:eastAsia="fr-CA"/>
              </w:rPr>
              <w:t>2</w:t>
            </w:r>
            <w:r w:rsidR="00232654" w:rsidRPr="00072CCA">
              <w:rPr>
                <w:rFonts w:ascii="Times New Roman" w:hAnsi="Times New Roman"/>
                <w:sz w:val="22"/>
                <w:szCs w:val="22"/>
                <w:lang w:eastAsia="fr-CA"/>
              </w:rPr>
              <w:t xml:space="preserve"> 782</w:t>
            </w:r>
          </w:p>
        </w:tc>
        <w:tc>
          <w:tcPr>
            <w:tcW w:w="1134" w:type="dxa"/>
            <w:shd w:val="clear" w:color="auto" w:fill="BDD6EE" w:themeFill="accent5" w:themeFillTint="66"/>
            <w:vAlign w:val="center"/>
          </w:tcPr>
          <w:p w14:paraId="1CA29CB2" w14:textId="05A830F1" w:rsidR="00692119" w:rsidRPr="00072CCA" w:rsidRDefault="00547507" w:rsidP="00B456CA">
            <w:pPr>
              <w:spacing w:before="0" w:after="0"/>
              <w:jc w:val="center"/>
              <w:rPr>
                <w:rFonts w:ascii="Times New Roman" w:hAnsi="Times New Roman"/>
                <w:sz w:val="22"/>
                <w:szCs w:val="22"/>
                <w:lang w:eastAsia="fr-CA"/>
              </w:rPr>
            </w:pPr>
            <w:r w:rsidRPr="00072CCA">
              <w:rPr>
                <w:rFonts w:ascii="Times New Roman" w:hAnsi="Times New Roman"/>
                <w:sz w:val="22"/>
                <w:szCs w:val="22"/>
                <w:lang w:eastAsia="fr-CA"/>
              </w:rPr>
              <w:t>28 889</w:t>
            </w:r>
          </w:p>
        </w:tc>
        <w:tc>
          <w:tcPr>
            <w:tcW w:w="1695" w:type="dxa"/>
            <w:shd w:val="clear" w:color="auto" w:fill="BDD6EE" w:themeFill="accent5" w:themeFillTint="66"/>
            <w:vAlign w:val="center"/>
          </w:tcPr>
          <w:p w14:paraId="2562156F" w14:textId="1EC008BE" w:rsidR="00692119" w:rsidRPr="00072CCA" w:rsidRDefault="001E6E47" w:rsidP="00FF757C">
            <w:pPr>
              <w:pStyle w:val="Paragraphedeliste"/>
              <w:numPr>
                <w:ilvl w:val="0"/>
                <w:numId w:val="16"/>
              </w:numPr>
              <w:spacing w:before="0" w:after="0"/>
              <w:jc w:val="center"/>
              <w:rPr>
                <w:rFonts w:ascii="Times New Roman" w:hAnsi="Times New Roman"/>
                <w:sz w:val="22"/>
                <w:szCs w:val="22"/>
                <w:lang w:eastAsia="fr-CA"/>
              </w:rPr>
            </w:pPr>
            <w:r w:rsidRPr="00072CCA">
              <w:rPr>
                <w:rFonts w:ascii="Times New Roman" w:hAnsi="Times New Roman"/>
                <w:sz w:val="22"/>
                <w:szCs w:val="22"/>
                <w:lang w:eastAsia="fr-CA"/>
              </w:rPr>
              <w:t>6</w:t>
            </w:r>
            <w:r w:rsidR="00217141" w:rsidRPr="00072CCA">
              <w:rPr>
                <w:rFonts w:ascii="Times New Roman" w:hAnsi="Times New Roman"/>
                <w:sz w:val="22"/>
                <w:szCs w:val="22"/>
                <w:lang w:eastAsia="fr-CA"/>
              </w:rPr>
              <w:t>71</w:t>
            </w:r>
          </w:p>
        </w:tc>
        <w:tc>
          <w:tcPr>
            <w:tcW w:w="3828" w:type="dxa"/>
            <w:shd w:val="clear" w:color="auto" w:fill="BDD6EE" w:themeFill="accent5" w:themeFillTint="66"/>
            <w:vAlign w:val="center"/>
          </w:tcPr>
          <w:p w14:paraId="7ED150C0" w14:textId="77777777" w:rsidR="00FF757C" w:rsidRPr="00072CCA" w:rsidRDefault="00FF757C" w:rsidP="00FF757C">
            <w:pPr>
              <w:spacing w:before="0" w:after="0"/>
              <w:rPr>
                <w:rFonts w:ascii="Times New Roman" w:hAnsi="Times New Roman"/>
                <w:sz w:val="22"/>
                <w:szCs w:val="22"/>
              </w:rPr>
            </w:pPr>
            <w:r w:rsidRPr="00072CCA">
              <w:rPr>
                <w:rFonts w:ascii="Times New Roman" w:hAnsi="Times New Roman"/>
                <w:sz w:val="22"/>
                <w:szCs w:val="22"/>
              </w:rPr>
              <w:t xml:space="preserve">A : Population 40063 H et 12290F </w:t>
            </w:r>
          </w:p>
          <w:p w14:paraId="3EDD02B7" w14:textId="67CB2F26" w:rsidR="00756B71" w:rsidRPr="00072CCA" w:rsidRDefault="00FF757C" w:rsidP="00FF757C">
            <w:pPr>
              <w:spacing w:before="0" w:after="0"/>
              <w:rPr>
                <w:rFonts w:ascii="Times New Roman" w:hAnsi="Times New Roman"/>
                <w:sz w:val="22"/>
                <w:szCs w:val="22"/>
              </w:rPr>
            </w:pPr>
            <w:r w:rsidRPr="00072CCA">
              <w:rPr>
                <w:rFonts w:ascii="Times New Roman" w:hAnsi="Times New Roman"/>
                <w:sz w:val="22"/>
                <w:szCs w:val="22"/>
              </w:rPr>
              <w:t>B :  leaders religieux 1608H et 492 F</w:t>
            </w:r>
          </w:p>
        </w:tc>
      </w:tr>
      <w:tr w:rsidR="00756B71" w:rsidRPr="00DF3E25" w14:paraId="597BD2C9" w14:textId="77777777" w:rsidTr="00AB732B">
        <w:trPr>
          <w:trHeight w:val="20"/>
          <w:jc w:val="center"/>
        </w:trPr>
        <w:tc>
          <w:tcPr>
            <w:tcW w:w="2830" w:type="dxa"/>
            <w:gridSpan w:val="2"/>
            <w:shd w:val="clear" w:color="auto" w:fill="DBE5F1"/>
            <w:vAlign w:val="center"/>
          </w:tcPr>
          <w:p w14:paraId="75367172" w14:textId="77777777" w:rsidR="00756B71" w:rsidRPr="00DF3E25" w:rsidRDefault="00756B71">
            <w:pPr>
              <w:pStyle w:val="Paragraphedeliste"/>
              <w:spacing w:before="0" w:after="0"/>
              <w:ind w:left="0"/>
              <w:jc w:val="left"/>
              <w:rPr>
                <w:rFonts w:ascii="Times New Roman" w:hAnsi="Times New Roman"/>
                <w:b/>
                <w:sz w:val="22"/>
                <w:szCs w:val="22"/>
                <w:lang w:val="fr-FR"/>
              </w:rPr>
            </w:pPr>
            <w:r w:rsidRPr="00DF3E25">
              <w:rPr>
                <w:rFonts w:ascii="Times New Roman" w:hAnsi="Times New Roman"/>
                <w:b/>
                <w:sz w:val="22"/>
                <w:szCs w:val="22"/>
                <w:lang w:val="fr-FR"/>
              </w:rPr>
              <w:t xml:space="preserve">Indicateur 5 : </w:t>
            </w:r>
            <w:r w:rsidRPr="00DF3E25">
              <w:rPr>
                <w:rFonts w:ascii="Times New Roman" w:hAnsi="Times New Roman"/>
                <w:color w:val="222222"/>
                <w:sz w:val="22"/>
                <w:szCs w:val="22"/>
                <w:lang w:val="fr-FR" w:eastAsia="fr-FR"/>
              </w:rPr>
              <w:t>Nombre de professionnels des médias locaux, nationaux et animateurs de canaux digitaux formés</w:t>
            </w:r>
          </w:p>
        </w:tc>
        <w:tc>
          <w:tcPr>
            <w:tcW w:w="1701" w:type="dxa"/>
            <w:vAlign w:val="center"/>
          </w:tcPr>
          <w:p w14:paraId="44AB05D8" w14:textId="77777777" w:rsidR="00756B71" w:rsidRPr="00DF3E25" w:rsidRDefault="00756B71">
            <w:pPr>
              <w:spacing w:before="0" w:after="0"/>
              <w:jc w:val="left"/>
              <w:rPr>
                <w:rFonts w:ascii="Times New Roman" w:hAnsi="Times New Roman"/>
                <w:b/>
                <w:sz w:val="22"/>
                <w:szCs w:val="22"/>
                <w:lang w:eastAsia="fr-CA"/>
              </w:rPr>
            </w:pPr>
            <w:r w:rsidRPr="00DF3E25">
              <w:rPr>
                <w:rFonts w:ascii="Times New Roman" w:hAnsi="Times New Roman"/>
                <w:b/>
                <w:sz w:val="22"/>
                <w:szCs w:val="22"/>
                <w:lang w:eastAsia="fr-CA"/>
              </w:rPr>
              <w:t>0</w:t>
            </w:r>
          </w:p>
        </w:tc>
        <w:tc>
          <w:tcPr>
            <w:tcW w:w="1429" w:type="dxa"/>
            <w:vAlign w:val="center"/>
          </w:tcPr>
          <w:p w14:paraId="700C0ACE" w14:textId="77777777" w:rsidR="00756B71" w:rsidRPr="00DF3E25" w:rsidRDefault="00756B71">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60</w:t>
            </w:r>
          </w:p>
        </w:tc>
        <w:tc>
          <w:tcPr>
            <w:tcW w:w="1417" w:type="dxa"/>
            <w:vAlign w:val="center"/>
          </w:tcPr>
          <w:p w14:paraId="19076ACA" w14:textId="77777777" w:rsidR="00756B71" w:rsidRPr="00DF3E25" w:rsidRDefault="00756B71">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60</w:t>
            </w:r>
          </w:p>
        </w:tc>
        <w:tc>
          <w:tcPr>
            <w:tcW w:w="1129" w:type="dxa"/>
            <w:gridSpan w:val="2"/>
            <w:vAlign w:val="center"/>
          </w:tcPr>
          <w:p w14:paraId="4C9874DD" w14:textId="42A658B9" w:rsidR="00756B71" w:rsidRPr="00DF3E25" w:rsidRDefault="00DF01A6">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46</w:t>
            </w:r>
          </w:p>
        </w:tc>
        <w:tc>
          <w:tcPr>
            <w:tcW w:w="1134" w:type="dxa"/>
            <w:vAlign w:val="center"/>
          </w:tcPr>
          <w:p w14:paraId="0FC825F1" w14:textId="008DDB94" w:rsidR="00756B71" w:rsidRPr="00DF3E25" w:rsidRDefault="00815731">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83</w:t>
            </w:r>
          </w:p>
        </w:tc>
        <w:tc>
          <w:tcPr>
            <w:tcW w:w="1695" w:type="dxa"/>
            <w:vAlign w:val="center"/>
          </w:tcPr>
          <w:p w14:paraId="0C64585C" w14:textId="6DEAE576" w:rsidR="00756B71" w:rsidRPr="00DF3E25" w:rsidRDefault="00647D50">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129</w:t>
            </w:r>
          </w:p>
        </w:tc>
        <w:tc>
          <w:tcPr>
            <w:tcW w:w="3828" w:type="dxa"/>
            <w:vAlign w:val="center"/>
          </w:tcPr>
          <w:p w14:paraId="009E71AE" w14:textId="77777777" w:rsidR="00756B71" w:rsidRPr="00DF3E25" w:rsidRDefault="00756B71">
            <w:pPr>
              <w:spacing w:before="0" w:after="0"/>
              <w:jc w:val="center"/>
              <w:rPr>
                <w:rFonts w:ascii="Times New Roman" w:hAnsi="Times New Roman"/>
                <w:bCs/>
                <w:sz w:val="22"/>
                <w:szCs w:val="22"/>
                <w:lang w:eastAsia="fr-CA"/>
              </w:rPr>
            </w:pPr>
          </w:p>
        </w:tc>
      </w:tr>
      <w:tr w:rsidR="00756B71" w:rsidRPr="00DF3E25" w14:paraId="672DE7F7" w14:textId="77777777" w:rsidTr="00AB732B">
        <w:trPr>
          <w:trHeight w:val="20"/>
          <w:jc w:val="center"/>
        </w:trPr>
        <w:tc>
          <w:tcPr>
            <w:tcW w:w="2830" w:type="dxa"/>
            <w:gridSpan w:val="2"/>
            <w:tcBorders>
              <w:right w:val="single" w:sz="4" w:space="0" w:color="auto"/>
            </w:tcBorders>
            <w:shd w:val="clear" w:color="auto" w:fill="DBE5F1"/>
          </w:tcPr>
          <w:p w14:paraId="7E525A29"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sz w:val="22"/>
                <w:szCs w:val="22"/>
              </w:rPr>
            </w:pPr>
            <w:r w:rsidRPr="00DF3E25">
              <w:rPr>
                <w:rFonts w:ascii="Times New Roman" w:hAnsi="Times New Roman"/>
                <w:b/>
                <w:sz w:val="22"/>
                <w:szCs w:val="22"/>
              </w:rPr>
              <w:t xml:space="preserve">Produit escompté (produit 2 du pilier 2)  </w:t>
            </w:r>
          </w:p>
        </w:tc>
        <w:tc>
          <w:tcPr>
            <w:tcW w:w="12333" w:type="dxa"/>
            <w:gridSpan w:val="8"/>
            <w:tcBorders>
              <w:top w:val="single" w:sz="4" w:space="0" w:color="auto"/>
              <w:left w:val="single" w:sz="4" w:space="0" w:color="auto"/>
              <w:bottom w:val="single" w:sz="4" w:space="0" w:color="auto"/>
              <w:right w:val="single" w:sz="4" w:space="0" w:color="auto"/>
            </w:tcBorders>
            <w:shd w:val="clear" w:color="auto" w:fill="DBE5F1"/>
          </w:tcPr>
          <w:p w14:paraId="3859C6D7"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b/>
                <w:sz w:val="22"/>
                <w:szCs w:val="22"/>
              </w:rPr>
            </w:pPr>
            <w:r w:rsidRPr="00DF3E25">
              <w:rPr>
                <w:rFonts w:ascii="Times New Roman" w:hAnsi="Times New Roman"/>
                <w:b/>
                <w:sz w:val="22"/>
                <w:szCs w:val="22"/>
              </w:rPr>
              <w:t>Les acteurs engagés dans la PEV disposent d’une architecture institutionnelle renforcée pour la lutte contre l’extrémisme violent à même d’améliorer la gouvernance et la communication aux niveaux national, départemental et local.</w:t>
            </w:r>
          </w:p>
        </w:tc>
      </w:tr>
      <w:tr w:rsidR="00756B71" w:rsidRPr="00DF3E25" w14:paraId="3B86A1D4" w14:textId="77777777" w:rsidTr="00AB732B">
        <w:trPr>
          <w:trHeight w:val="20"/>
          <w:jc w:val="center"/>
        </w:trPr>
        <w:tc>
          <w:tcPr>
            <w:tcW w:w="2830" w:type="dxa"/>
            <w:gridSpan w:val="2"/>
            <w:shd w:val="clear" w:color="auto" w:fill="DBE5F1"/>
            <w:vAlign w:val="center"/>
          </w:tcPr>
          <w:p w14:paraId="6728E1F8" w14:textId="77777777" w:rsidR="00756B71" w:rsidRPr="00DF3E25" w:rsidRDefault="00756B71">
            <w:pPr>
              <w:pStyle w:val="Paragraphedeliste"/>
              <w:spacing w:before="0" w:after="0"/>
              <w:ind w:left="0"/>
              <w:jc w:val="left"/>
              <w:rPr>
                <w:rFonts w:ascii="Times New Roman" w:hAnsi="Times New Roman"/>
                <w:sz w:val="22"/>
                <w:szCs w:val="22"/>
                <w:lang w:val="fr-FR"/>
              </w:rPr>
            </w:pPr>
            <w:r w:rsidRPr="00DF3E25">
              <w:rPr>
                <w:rFonts w:ascii="Times New Roman" w:hAnsi="Times New Roman"/>
                <w:b/>
                <w:sz w:val="22"/>
                <w:szCs w:val="22"/>
                <w:lang w:val="fr-FR"/>
              </w:rPr>
              <w:t xml:space="preserve">Indicateur 6 : </w:t>
            </w:r>
            <w:r w:rsidRPr="00DF3E25">
              <w:rPr>
                <w:rFonts w:ascii="Times New Roman" w:hAnsi="Times New Roman"/>
                <w:sz w:val="22"/>
                <w:szCs w:val="22"/>
                <w:lang w:val="fr-FR" w:eastAsia="fr-FR"/>
              </w:rPr>
              <w:t>Nombre de systèmes d’alerte précoce opérationnels</w:t>
            </w:r>
          </w:p>
        </w:tc>
        <w:tc>
          <w:tcPr>
            <w:tcW w:w="1701" w:type="dxa"/>
            <w:vAlign w:val="center"/>
          </w:tcPr>
          <w:p w14:paraId="2671CEDF" w14:textId="77777777" w:rsidR="00756B71" w:rsidRPr="00DF3E25" w:rsidRDefault="00756B71">
            <w:pPr>
              <w:spacing w:before="0" w:after="0"/>
              <w:rPr>
                <w:rFonts w:ascii="Times New Roman" w:hAnsi="Times New Roman"/>
                <w:bCs/>
                <w:sz w:val="22"/>
                <w:szCs w:val="22"/>
                <w:lang w:eastAsia="fr-CA"/>
              </w:rPr>
            </w:pPr>
            <w:r w:rsidRPr="00DF3E25">
              <w:rPr>
                <w:rFonts w:ascii="Times New Roman" w:hAnsi="Times New Roman"/>
                <w:bCs/>
                <w:sz w:val="22"/>
                <w:szCs w:val="22"/>
                <w:lang w:eastAsia="fr-CA"/>
              </w:rPr>
              <w:t xml:space="preserve">     0</w:t>
            </w:r>
          </w:p>
        </w:tc>
        <w:tc>
          <w:tcPr>
            <w:tcW w:w="1429" w:type="dxa"/>
            <w:vAlign w:val="center"/>
          </w:tcPr>
          <w:p w14:paraId="138FFE10" w14:textId="79A5F8E6" w:rsidR="00756B71" w:rsidRPr="00DF3E25" w:rsidRDefault="00BA6C17" w:rsidP="009655B6">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1</w:t>
            </w:r>
            <w:r w:rsidR="009655B6" w:rsidRPr="00DF3E25">
              <w:rPr>
                <w:rFonts w:ascii="Times New Roman" w:hAnsi="Times New Roman"/>
                <w:bCs/>
                <w:sz w:val="22"/>
                <w:szCs w:val="22"/>
                <w:lang w:eastAsia="fr-CA"/>
              </w:rPr>
              <w:t>6</w:t>
            </w:r>
          </w:p>
        </w:tc>
        <w:tc>
          <w:tcPr>
            <w:tcW w:w="1417" w:type="dxa"/>
            <w:vAlign w:val="center"/>
          </w:tcPr>
          <w:p w14:paraId="16125553" w14:textId="174C5BC0" w:rsidR="00756B71" w:rsidRPr="00DF3E25" w:rsidRDefault="00756B71">
            <w:pPr>
              <w:spacing w:before="0" w:after="0"/>
              <w:jc w:val="center"/>
              <w:rPr>
                <w:rFonts w:ascii="Times New Roman" w:hAnsi="Times New Roman"/>
                <w:b/>
                <w:sz w:val="22"/>
                <w:szCs w:val="22"/>
                <w:lang w:eastAsia="fr-CA"/>
              </w:rPr>
            </w:pPr>
            <w:r w:rsidRPr="00DF3E25">
              <w:rPr>
                <w:rFonts w:ascii="Times New Roman" w:hAnsi="Times New Roman"/>
                <w:b/>
                <w:sz w:val="22"/>
                <w:szCs w:val="22"/>
                <w:lang w:eastAsia="fr-CA"/>
              </w:rPr>
              <w:t>1</w:t>
            </w:r>
            <w:r w:rsidR="009655B6" w:rsidRPr="00DF3E25">
              <w:rPr>
                <w:rFonts w:ascii="Times New Roman" w:hAnsi="Times New Roman"/>
                <w:b/>
                <w:sz w:val="22"/>
                <w:szCs w:val="22"/>
                <w:lang w:eastAsia="fr-CA"/>
              </w:rPr>
              <w:t>6</w:t>
            </w:r>
          </w:p>
        </w:tc>
        <w:tc>
          <w:tcPr>
            <w:tcW w:w="1129" w:type="dxa"/>
            <w:gridSpan w:val="2"/>
            <w:vAlign w:val="center"/>
          </w:tcPr>
          <w:p w14:paraId="58601CC1" w14:textId="2989DB29" w:rsidR="00756B71" w:rsidRPr="00DF3E25" w:rsidRDefault="00D455F4">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161</w:t>
            </w:r>
          </w:p>
        </w:tc>
        <w:tc>
          <w:tcPr>
            <w:tcW w:w="1134" w:type="dxa"/>
            <w:vAlign w:val="center"/>
          </w:tcPr>
          <w:p w14:paraId="7A3BFC84" w14:textId="28A97E73" w:rsidR="00756B71" w:rsidRPr="00DF3E25" w:rsidRDefault="00D455F4">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1</w:t>
            </w:r>
            <w:r w:rsidR="00ED21E8" w:rsidRPr="00DF3E25">
              <w:rPr>
                <w:rFonts w:ascii="Times New Roman" w:hAnsi="Times New Roman"/>
                <w:sz w:val="22"/>
                <w:szCs w:val="22"/>
                <w:lang w:eastAsia="fr-CA"/>
              </w:rPr>
              <w:t>151</w:t>
            </w:r>
          </w:p>
        </w:tc>
        <w:tc>
          <w:tcPr>
            <w:tcW w:w="1695" w:type="dxa"/>
            <w:vAlign w:val="center"/>
          </w:tcPr>
          <w:p w14:paraId="6A533D13" w14:textId="0964D15B" w:rsidR="00756B71" w:rsidRPr="00DF3E25" w:rsidRDefault="00D455F4">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1312</w:t>
            </w:r>
          </w:p>
        </w:tc>
        <w:tc>
          <w:tcPr>
            <w:tcW w:w="3828" w:type="dxa"/>
            <w:vAlign w:val="center"/>
          </w:tcPr>
          <w:p w14:paraId="165AFC1D" w14:textId="7A01608F" w:rsidR="00756B71" w:rsidRPr="00DF3E25" w:rsidRDefault="00756B71">
            <w:pPr>
              <w:spacing w:before="0" w:after="0"/>
              <w:rPr>
                <w:rFonts w:ascii="Times New Roman" w:hAnsi="Times New Roman"/>
                <w:sz w:val="22"/>
                <w:szCs w:val="22"/>
              </w:rPr>
            </w:pPr>
          </w:p>
        </w:tc>
      </w:tr>
      <w:tr w:rsidR="00756B71" w:rsidRPr="00DF3E25" w14:paraId="37F2F86C" w14:textId="77777777" w:rsidTr="00AB732B">
        <w:trPr>
          <w:trHeight w:val="20"/>
          <w:jc w:val="center"/>
        </w:trPr>
        <w:tc>
          <w:tcPr>
            <w:tcW w:w="2830" w:type="dxa"/>
            <w:gridSpan w:val="2"/>
            <w:vMerge w:val="restart"/>
            <w:shd w:val="clear" w:color="auto" w:fill="BDD6EE" w:themeFill="accent5" w:themeFillTint="66"/>
            <w:vAlign w:val="center"/>
          </w:tcPr>
          <w:p w14:paraId="36FB0BD2" w14:textId="77777777" w:rsidR="00756B71" w:rsidRPr="00DF3E25" w:rsidRDefault="00756B71">
            <w:pPr>
              <w:spacing w:before="0" w:after="0"/>
              <w:jc w:val="left"/>
              <w:rPr>
                <w:rFonts w:ascii="Times New Roman" w:hAnsi="Times New Roman"/>
                <w:b/>
                <w:sz w:val="22"/>
                <w:szCs w:val="22"/>
              </w:rPr>
            </w:pPr>
            <w:r w:rsidRPr="00DF3E25">
              <w:rPr>
                <w:rFonts w:ascii="Times New Roman" w:hAnsi="Times New Roman"/>
                <w:b/>
                <w:sz w:val="22"/>
                <w:szCs w:val="22"/>
              </w:rPr>
              <w:t xml:space="preserve">Indicateur 7 : </w:t>
            </w:r>
            <w:r w:rsidRPr="00DF3E25">
              <w:rPr>
                <w:rFonts w:ascii="Times New Roman" w:hAnsi="Times New Roman"/>
                <w:sz w:val="22"/>
                <w:szCs w:val="22"/>
                <w:lang w:eastAsia="fr-FR"/>
              </w:rPr>
              <w:t>Nombre de jeunes sensibilisés sur les risques de leur endoctrinement et de leur recrutement par des extrémistes violents et des terroristes (20% des jeunes sans emploi ou en sous-emplois</w:t>
            </w:r>
          </w:p>
        </w:tc>
        <w:tc>
          <w:tcPr>
            <w:tcW w:w="1701" w:type="dxa"/>
            <w:shd w:val="clear" w:color="auto" w:fill="BDD6EE" w:themeFill="accent5" w:themeFillTint="66"/>
            <w:vAlign w:val="center"/>
          </w:tcPr>
          <w:p w14:paraId="58014DE8" w14:textId="77777777" w:rsidR="00756B71" w:rsidRPr="00DF3E25" w:rsidRDefault="00756B71">
            <w:pPr>
              <w:spacing w:before="0" w:after="0"/>
              <w:rPr>
                <w:rFonts w:ascii="Times New Roman" w:hAnsi="Times New Roman"/>
                <w:bCs/>
                <w:sz w:val="22"/>
                <w:szCs w:val="22"/>
                <w:lang w:eastAsia="fr-CA"/>
              </w:rPr>
            </w:pPr>
            <w:r w:rsidRPr="00DF3E25">
              <w:rPr>
                <w:rFonts w:ascii="Times New Roman" w:hAnsi="Times New Roman"/>
                <w:bCs/>
                <w:sz w:val="22"/>
                <w:szCs w:val="22"/>
                <w:lang w:eastAsia="fr-CA"/>
              </w:rPr>
              <w:t xml:space="preserve">Rencontres Présentielles </w:t>
            </w:r>
          </w:p>
        </w:tc>
        <w:tc>
          <w:tcPr>
            <w:tcW w:w="1429" w:type="dxa"/>
            <w:shd w:val="clear" w:color="auto" w:fill="BDD6EE" w:themeFill="accent5" w:themeFillTint="66"/>
            <w:vAlign w:val="center"/>
          </w:tcPr>
          <w:p w14:paraId="45169639" w14:textId="14B9F28F" w:rsidR="00756B71" w:rsidRPr="00DF3E25" w:rsidRDefault="00AF1B48">
            <w:pPr>
              <w:spacing w:before="0" w:after="0"/>
              <w:jc w:val="center"/>
              <w:rPr>
                <w:rFonts w:ascii="Times New Roman" w:hAnsi="Times New Roman"/>
                <w:bCs/>
                <w:sz w:val="22"/>
                <w:szCs w:val="22"/>
                <w:lang w:eastAsia="fr-CA"/>
              </w:rPr>
            </w:pPr>
            <w:r w:rsidRPr="00DF3E25">
              <w:rPr>
                <w:rFonts w:ascii="Times New Roman" w:hAnsi="Times New Roman"/>
                <w:sz w:val="22"/>
                <w:szCs w:val="22"/>
                <w:lang w:eastAsia="fr-FR"/>
              </w:rPr>
              <w:t>9</w:t>
            </w:r>
            <w:r w:rsidR="00C76850" w:rsidRPr="00DF3E25">
              <w:rPr>
                <w:rFonts w:ascii="Times New Roman" w:hAnsi="Times New Roman"/>
                <w:sz w:val="22"/>
                <w:szCs w:val="22"/>
                <w:lang w:eastAsia="fr-FR"/>
              </w:rPr>
              <w:t xml:space="preserve"> </w:t>
            </w:r>
            <w:r w:rsidRPr="00DF3E25">
              <w:rPr>
                <w:rFonts w:ascii="Times New Roman" w:hAnsi="Times New Roman"/>
                <w:sz w:val="22"/>
                <w:szCs w:val="22"/>
                <w:lang w:eastAsia="fr-FR"/>
              </w:rPr>
              <w:t>000</w:t>
            </w:r>
          </w:p>
        </w:tc>
        <w:tc>
          <w:tcPr>
            <w:tcW w:w="1417" w:type="dxa"/>
            <w:shd w:val="clear" w:color="auto" w:fill="BDD6EE" w:themeFill="accent5" w:themeFillTint="66"/>
            <w:vAlign w:val="center"/>
          </w:tcPr>
          <w:p w14:paraId="0E8DD37D" w14:textId="0E8205E3" w:rsidR="00756B71" w:rsidRPr="00DF3E25" w:rsidRDefault="0050187F">
            <w:pPr>
              <w:spacing w:before="0" w:after="0"/>
              <w:jc w:val="center"/>
              <w:rPr>
                <w:rFonts w:ascii="Times New Roman" w:hAnsi="Times New Roman"/>
                <w:b/>
                <w:sz w:val="22"/>
                <w:szCs w:val="22"/>
                <w:lang w:eastAsia="fr-CA"/>
              </w:rPr>
            </w:pPr>
            <w:r w:rsidRPr="00DF3E25">
              <w:rPr>
                <w:rFonts w:ascii="Times New Roman" w:hAnsi="Times New Roman"/>
                <w:sz w:val="22"/>
                <w:szCs w:val="22"/>
                <w:lang w:eastAsia="fr-FR"/>
              </w:rPr>
              <w:t>9</w:t>
            </w:r>
            <w:r w:rsidR="00E71A03" w:rsidRPr="00DF3E25">
              <w:rPr>
                <w:rFonts w:ascii="Times New Roman" w:hAnsi="Times New Roman"/>
                <w:sz w:val="22"/>
                <w:szCs w:val="22"/>
                <w:lang w:eastAsia="fr-FR"/>
              </w:rPr>
              <w:t xml:space="preserve"> </w:t>
            </w:r>
            <w:r w:rsidR="00756B71" w:rsidRPr="00DF3E25">
              <w:rPr>
                <w:rFonts w:ascii="Times New Roman" w:hAnsi="Times New Roman"/>
                <w:sz w:val="22"/>
                <w:szCs w:val="22"/>
                <w:lang w:eastAsia="fr-FR"/>
              </w:rPr>
              <w:t>000</w:t>
            </w:r>
          </w:p>
        </w:tc>
        <w:tc>
          <w:tcPr>
            <w:tcW w:w="1129" w:type="dxa"/>
            <w:gridSpan w:val="2"/>
            <w:shd w:val="clear" w:color="auto" w:fill="BDD6EE" w:themeFill="accent5" w:themeFillTint="66"/>
            <w:vAlign w:val="center"/>
          </w:tcPr>
          <w:p w14:paraId="71F72086" w14:textId="072CE05A" w:rsidR="00756B71" w:rsidRPr="00DF3E25" w:rsidRDefault="00B05936">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4 137</w:t>
            </w:r>
          </w:p>
        </w:tc>
        <w:tc>
          <w:tcPr>
            <w:tcW w:w="1134" w:type="dxa"/>
            <w:shd w:val="clear" w:color="auto" w:fill="BDD6EE" w:themeFill="accent5" w:themeFillTint="66"/>
            <w:vAlign w:val="center"/>
          </w:tcPr>
          <w:p w14:paraId="30A7A4C6" w14:textId="2B035E47" w:rsidR="00756B71" w:rsidRPr="00DF3E25" w:rsidRDefault="00B63F5C">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6</w:t>
            </w:r>
            <w:r w:rsidR="00756B71" w:rsidRPr="00DF3E25">
              <w:rPr>
                <w:rFonts w:ascii="Times New Roman" w:hAnsi="Times New Roman"/>
                <w:sz w:val="22"/>
                <w:szCs w:val="22"/>
                <w:lang w:eastAsia="fr-CA"/>
              </w:rPr>
              <w:t xml:space="preserve"> </w:t>
            </w:r>
            <w:r w:rsidR="00547ED3" w:rsidRPr="00DF3E25">
              <w:rPr>
                <w:rFonts w:ascii="Times New Roman" w:hAnsi="Times New Roman"/>
                <w:sz w:val="22"/>
                <w:szCs w:val="22"/>
                <w:lang w:eastAsia="fr-CA"/>
              </w:rPr>
              <w:t>446</w:t>
            </w:r>
          </w:p>
        </w:tc>
        <w:tc>
          <w:tcPr>
            <w:tcW w:w="1695" w:type="dxa"/>
            <w:shd w:val="clear" w:color="auto" w:fill="BDD6EE" w:themeFill="accent5" w:themeFillTint="66"/>
            <w:vAlign w:val="center"/>
          </w:tcPr>
          <w:p w14:paraId="2A690F95" w14:textId="1554BF29" w:rsidR="00756B71" w:rsidRPr="00DF3E25" w:rsidRDefault="00547ED3">
            <w:pPr>
              <w:spacing w:before="0" w:after="0"/>
              <w:jc w:val="center"/>
              <w:rPr>
                <w:rFonts w:ascii="Times New Roman" w:hAnsi="Times New Roman"/>
                <w:sz w:val="22"/>
                <w:szCs w:val="22"/>
                <w:lang w:eastAsia="fr-CA"/>
              </w:rPr>
            </w:pPr>
            <w:r w:rsidRPr="00DF3E25">
              <w:rPr>
                <w:rFonts w:ascii="Times New Roman" w:hAnsi="Times New Roman"/>
                <w:sz w:val="22"/>
                <w:szCs w:val="22"/>
                <w:lang w:eastAsia="fr-CA"/>
              </w:rPr>
              <w:t>10 5</w:t>
            </w:r>
            <w:r w:rsidR="00756B71" w:rsidRPr="00DF3E25">
              <w:rPr>
                <w:rFonts w:ascii="Times New Roman" w:hAnsi="Times New Roman"/>
                <w:sz w:val="22"/>
                <w:szCs w:val="22"/>
                <w:lang w:eastAsia="fr-CA"/>
              </w:rPr>
              <w:t>8</w:t>
            </w:r>
            <w:r w:rsidR="00822985" w:rsidRPr="00DF3E25">
              <w:rPr>
                <w:rFonts w:ascii="Times New Roman" w:hAnsi="Times New Roman"/>
                <w:sz w:val="22"/>
                <w:szCs w:val="22"/>
                <w:lang w:eastAsia="fr-CA"/>
              </w:rPr>
              <w:t>3</w:t>
            </w:r>
          </w:p>
        </w:tc>
        <w:tc>
          <w:tcPr>
            <w:tcW w:w="3828" w:type="dxa"/>
            <w:vAlign w:val="center"/>
          </w:tcPr>
          <w:p w14:paraId="1B877DD4" w14:textId="00097A53" w:rsidR="00756B71" w:rsidRPr="00DF3E25" w:rsidRDefault="00756B71">
            <w:pPr>
              <w:spacing w:before="0" w:after="0"/>
              <w:rPr>
                <w:rFonts w:ascii="Times New Roman" w:hAnsi="Times New Roman"/>
                <w:sz w:val="22"/>
                <w:szCs w:val="22"/>
              </w:rPr>
            </w:pPr>
          </w:p>
        </w:tc>
      </w:tr>
      <w:tr w:rsidR="00756B71" w:rsidRPr="00DF3E25" w14:paraId="6A5268D4" w14:textId="77777777" w:rsidTr="00AB732B">
        <w:trPr>
          <w:trHeight w:val="351"/>
          <w:jc w:val="center"/>
        </w:trPr>
        <w:tc>
          <w:tcPr>
            <w:tcW w:w="2830" w:type="dxa"/>
            <w:gridSpan w:val="2"/>
            <w:vMerge/>
            <w:shd w:val="clear" w:color="auto" w:fill="BDD6EE" w:themeFill="accent5" w:themeFillTint="66"/>
            <w:vAlign w:val="center"/>
          </w:tcPr>
          <w:p w14:paraId="7F3108DE" w14:textId="77777777" w:rsidR="00756B71" w:rsidRPr="00DF3E25" w:rsidRDefault="00756B71">
            <w:pPr>
              <w:spacing w:before="0" w:after="0"/>
              <w:jc w:val="left"/>
              <w:rPr>
                <w:rFonts w:ascii="Times New Roman" w:hAnsi="Times New Roman"/>
                <w:b/>
                <w:sz w:val="22"/>
                <w:szCs w:val="22"/>
              </w:rPr>
            </w:pPr>
          </w:p>
        </w:tc>
        <w:tc>
          <w:tcPr>
            <w:tcW w:w="1701" w:type="dxa"/>
            <w:shd w:val="clear" w:color="auto" w:fill="BDD6EE" w:themeFill="accent5" w:themeFillTint="66"/>
            <w:vAlign w:val="center"/>
          </w:tcPr>
          <w:p w14:paraId="172E3159" w14:textId="77777777" w:rsidR="00756B71" w:rsidRPr="00DF3E25" w:rsidRDefault="00756B71">
            <w:pPr>
              <w:spacing w:before="0" w:after="0"/>
              <w:rPr>
                <w:rFonts w:ascii="Times New Roman" w:hAnsi="Times New Roman"/>
                <w:bCs/>
                <w:sz w:val="22"/>
                <w:szCs w:val="22"/>
                <w:lang w:eastAsia="fr-CA"/>
              </w:rPr>
            </w:pPr>
            <w:r w:rsidRPr="00DF3E25">
              <w:rPr>
                <w:rFonts w:ascii="Times New Roman" w:hAnsi="Times New Roman"/>
                <w:bCs/>
                <w:sz w:val="22"/>
                <w:szCs w:val="22"/>
                <w:lang w:eastAsia="fr-CA"/>
              </w:rPr>
              <w:t>Canaux digitaux</w:t>
            </w:r>
          </w:p>
        </w:tc>
        <w:tc>
          <w:tcPr>
            <w:tcW w:w="1429" w:type="dxa"/>
            <w:shd w:val="clear" w:color="auto" w:fill="BDD6EE" w:themeFill="accent5" w:themeFillTint="66"/>
            <w:vAlign w:val="center"/>
          </w:tcPr>
          <w:p w14:paraId="6227F12E" w14:textId="57985B5D" w:rsidR="00756B71" w:rsidRPr="00DF3E25" w:rsidRDefault="00AC330F">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282</w:t>
            </w:r>
            <w:r w:rsidR="00CF62B9" w:rsidRPr="00DF3E25">
              <w:rPr>
                <w:rFonts w:ascii="Times New Roman" w:hAnsi="Times New Roman"/>
                <w:bCs/>
                <w:sz w:val="22"/>
                <w:szCs w:val="22"/>
                <w:lang w:eastAsia="fr-CA"/>
              </w:rPr>
              <w:t xml:space="preserve"> </w:t>
            </w:r>
            <w:r w:rsidRPr="00DF3E25">
              <w:rPr>
                <w:rFonts w:ascii="Times New Roman" w:hAnsi="Times New Roman"/>
                <w:bCs/>
                <w:sz w:val="22"/>
                <w:szCs w:val="22"/>
                <w:lang w:eastAsia="fr-CA"/>
              </w:rPr>
              <w:t>000</w:t>
            </w:r>
          </w:p>
        </w:tc>
        <w:tc>
          <w:tcPr>
            <w:tcW w:w="1417" w:type="dxa"/>
            <w:shd w:val="clear" w:color="auto" w:fill="BDD6EE" w:themeFill="accent5" w:themeFillTint="66"/>
            <w:vAlign w:val="center"/>
          </w:tcPr>
          <w:p w14:paraId="315C6759" w14:textId="084549C7" w:rsidR="00756B71" w:rsidRPr="00DF3E25" w:rsidRDefault="00CF62B9">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28</w:t>
            </w:r>
            <w:r w:rsidR="0050187F" w:rsidRPr="00DF3E25">
              <w:rPr>
                <w:rFonts w:ascii="Times New Roman" w:hAnsi="Times New Roman"/>
                <w:bCs/>
                <w:sz w:val="22"/>
                <w:szCs w:val="22"/>
                <w:lang w:eastAsia="fr-CA"/>
              </w:rPr>
              <w:t>2</w:t>
            </w:r>
            <w:r w:rsidRPr="00DF3E25">
              <w:rPr>
                <w:rFonts w:ascii="Times New Roman" w:hAnsi="Times New Roman"/>
                <w:bCs/>
                <w:sz w:val="22"/>
                <w:szCs w:val="22"/>
                <w:lang w:eastAsia="fr-CA"/>
              </w:rPr>
              <w:t xml:space="preserve"> </w:t>
            </w:r>
            <w:r w:rsidR="00756B71" w:rsidRPr="00DF3E25">
              <w:rPr>
                <w:rFonts w:ascii="Times New Roman" w:hAnsi="Times New Roman"/>
                <w:bCs/>
                <w:sz w:val="22"/>
                <w:szCs w:val="22"/>
                <w:lang w:eastAsia="fr-CA"/>
              </w:rPr>
              <w:t>000</w:t>
            </w:r>
          </w:p>
        </w:tc>
        <w:tc>
          <w:tcPr>
            <w:tcW w:w="1129" w:type="dxa"/>
            <w:gridSpan w:val="2"/>
            <w:shd w:val="clear" w:color="auto" w:fill="BDD6EE" w:themeFill="accent5" w:themeFillTint="66"/>
            <w:vAlign w:val="center"/>
          </w:tcPr>
          <w:p w14:paraId="40F5A1EA" w14:textId="5611961D" w:rsidR="00756B71" w:rsidRPr="00DF3E25" w:rsidRDefault="00756B71">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2</w:t>
            </w:r>
            <w:r w:rsidR="00696F37" w:rsidRPr="00DF3E25">
              <w:rPr>
                <w:rFonts w:ascii="Times New Roman" w:hAnsi="Times New Roman"/>
                <w:bCs/>
                <w:sz w:val="22"/>
                <w:szCs w:val="22"/>
                <w:lang w:eastAsia="fr-CA"/>
              </w:rPr>
              <w:t>4</w:t>
            </w:r>
            <w:r w:rsidRPr="00DF3E25">
              <w:rPr>
                <w:rFonts w:ascii="Times New Roman" w:hAnsi="Times New Roman"/>
                <w:bCs/>
                <w:sz w:val="22"/>
                <w:szCs w:val="22"/>
                <w:lang w:eastAsia="fr-CA"/>
              </w:rPr>
              <w:t xml:space="preserve"> </w:t>
            </w:r>
            <w:r w:rsidR="00696F37" w:rsidRPr="00DF3E25">
              <w:rPr>
                <w:rFonts w:ascii="Times New Roman" w:hAnsi="Times New Roman"/>
                <w:bCs/>
                <w:sz w:val="22"/>
                <w:szCs w:val="22"/>
                <w:lang w:eastAsia="fr-CA"/>
              </w:rPr>
              <w:t>567</w:t>
            </w:r>
          </w:p>
        </w:tc>
        <w:tc>
          <w:tcPr>
            <w:tcW w:w="1134" w:type="dxa"/>
            <w:shd w:val="clear" w:color="auto" w:fill="BDD6EE" w:themeFill="accent5" w:themeFillTint="66"/>
            <w:vAlign w:val="center"/>
          </w:tcPr>
          <w:p w14:paraId="2A516D05" w14:textId="50543688" w:rsidR="00756B71" w:rsidRPr="00DF3E25" w:rsidRDefault="004261BA">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271</w:t>
            </w:r>
            <w:r w:rsidR="00756B71" w:rsidRPr="00DF3E25">
              <w:rPr>
                <w:rFonts w:ascii="Times New Roman" w:hAnsi="Times New Roman"/>
                <w:bCs/>
                <w:sz w:val="22"/>
                <w:szCs w:val="22"/>
                <w:lang w:eastAsia="fr-CA"/>
              </w:rPr>
              <w:t> </w:t>
            </w:r>
            <w:r w:rsidRPr="00DF3E25">
              <w:rPr>
                <w:rFonts w:ascii="Times New Roman" w:hAnsi="Times New Roman"/>
                <w:bCs/>
                <w:sz w:val="22"/>
                <w:szCs w:val="22"/>
                <w:lang w:eastAsia="fr-CA"/>
              </w:rPr>
              <w:t>9</w:t>
            </w:r>
            <w:r w:rsidR="00756B71" w:rsidRPr="00DF3E25">
              <w:rPr>
                <w:rFonts w:ascii="Times New Roman" w:hAnsi="Times New Roman"/>
                <w:bCs/>
                <w:sz w:val="22"/>
                <w:szCs w:val="22"/>
                <w:lang w:eastAsia="fr-CA"/>
              </w:rPr>
              <w:t>6</w:t>
            </w:r>
            <w:r w:rsidRPr="00DF3E25">
              <w:rPr>
                <w:rFonts w:ascii="Times New Roman" w:hAnsi="Times New Roman"/>
                <w:bCs/>
                <w:sz w:val="22"/>
                <w:szCs w:val="22"/>
                <w:lang w:eastAsia="fr-CA"/>
              </w:rPr>
              <w:t>0</w:t>
            </w:r>
          </w:p>
        </w:tc>
        <w:tc>
          <w:tcPr>
            <w:tcW w:w="1695" w:type="dxa"/>
            <w:shd w:val="clear" w:color="auto" w:fill="BDD6EE" w:themeFill="accent5" w:themeFillTint="66"/>
            <w:vAlign w:val="center"/>
          </w:tcPr>
          <w:p w14:paraId="10D01895" w14:textId="5809DD88" w:rsidR="00756B71" w:rsidRPr="00DF3E25" w:rsidRDefault="00822985">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296</w:t>
            </w:r>
            <w:r w:rsidR="00756B71" w:rsidRPr="00DF3E25">
              <w:rPr>
                <w:rFonts w:ascii="Times New Roman" w:hAnsi="Times New Roman"/>
                <w:bCs/>
                <w:sz w:val="22"/>
                <w:szCs w:val="22"/>
                <w:lang w:eastAsia="fr-CA"/>
              </w:rPr>
              <w:t xml:space="preserve"> </w:t>
            </w:r>
            <w:r w:rsidRPr="00DF3E25">
              <w:rPr>
                <w:rFonts w:ascii="Times New Roman" w:hAnsi="Times New Roman"/>
                <w:bCs/>
                <w:sz w:val="22"/>
                <w:szCs w:val="22"/>
                <w:lang w:eastAsia="fr-CA"/>
              </w:rPr>
              <w:t>527</w:t>
            </w:r>
          </w:p>
        </w:tc>
        <w:tc>
          <w:tcPr>
            <w:tcW w:w="3828" w:type="dxa"/>
          </w:tcPr>
          <w:p w14:paraId="1A4BD5B6" w14:textId="06A668BF" w:rsidR="00756B71" w:rsidRPr="00DF3E25" w:rsidRDefault="00756B71">
            <w:pPr>
              <w:spacing w:before="0" w:after="0"/>
              <w:rPr>
                <w:rFonts w:ascii="Times New Roman" w:hAnsi="Times New Roman"/>
                <w:sz w:val="22"/>
                <w:szCs w:val="22"/>
              </w:rPr>
            </w:pPr>
          </w:p>
        </w:tc>
      </w:tr>
      <w:tr w:rsidR="00756B71" w:rsidRPr="00DF3E25" w14:paraId="521F021D" w14:textId="77777777" w:rsidTr="00AB732B">
        <w:trPr>
          <w:trHeight w:val="20"/>
          <w:jc w:val="center"/>
        </w:trPr>
        <w:tc>
          <w:tcPr>
            <w:tcW w:w="2830" w:type="dxa"/>
            <w:gridSpan w:val="2"/>
            <w:vMerge/>
            <w:shd w:val="clear" w:color="auto" w:fill="BDD6EE" w:themeFill="accent5" w:themeFillTint="66"/>
            <w:vAlign w:val="center"/>
          </w:tcPr>
          <w:p w14:paraId="768C7251" w14:textId="77777777" w:rsidR="00756B71" w:rsidRPr="00DF3E25" w:rsidRDefault="00756B71">
            <w:pPr>
              <w:spacing w:before="0" w:after="0"/>
              <w:jc w:val="left"/>
              <w:rPr>
                <w:rFonts w:ascii="Times New Roman" w:hAnsi="Times New Roman"/>
                <w:b/>
                <w:sz w:val="22"/>
                <w:szCs w:val="22"/>
              </w:rPr>
            </w:pPr>
          </w:p>
        </w:tc>
        <w:tc>
          <w:tcPr>
            <w:tcW w:w="1701" w:type="dxa"/>
            <w:shd w:val="clear" w:color="auto" w:fill="BDD6EE" w:themeFill="accent5" w:themeFillTint="66"/>
            <w:vAlign w:val="center"/>
          </w:tcPr>
          <w:p w14:paraId="050A7D73" w14:textId="77777777" w:rsidR="00756B71" w:rsidRPr="00DF3E25" w:rsidRDefault="00756B71">
            <w:pPr>
              <w:spacing w:before="0" w:after="0"/>
              <w:rPr>
                <w:rFonts w:ascii="Times New Roman" w:hAnsi="Times New Roman"/>
                <w:bCs/>
                <w:sz w:val="22"/>
                <w:szCs w:val="22"/>
                <w:lang w:eastAsia="fr-CA"/>
              </w:rPr>
            </w:pPr>
            <w:r w:rsidRPr="00DF3E25">
              <w:rPr>
                <w:rFonts w:ascii="Times New Roman" w:hAnsi="Times New Roman"/>
                <w:bCs/>
                <w:sz w:val="22"/>
                <w:szCs w:val="22"/>
                <w:lang w:eastAsia="fr-CA"/>
              </w:rPr>
              <w:t>Radios Communautaires</w:t>
            </w:r>
          </w:p>
        </w:tc>
        <w:tc>
          <w:tcPr>
            <w:tcW w:w="1429" w:type="dxa"/>
            <w:shd w:val="clear" w:color="auto" w:fill="BDD6EE" w:themeFill="accent5" w:themeFillTint="66"/>
            <w:vAlign w:val="center"/>
          </w:tcPr>
          <w:p w14:paraId="7E7B472A" w14:textId="66AA9DE4" w:rsidR="00756B71" w:rsidRPr="00DF3E25" w:rsidRDefault="00AC330F">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3</w:t>
            </w:r>
            <w:r w:rsidR="0050187F" w:rsidRPr="00DF3E25">
              <w:rPr>
                <w:rFonts w:ascii="Times New Roman" w:hAnsi="Times New Roman"/>
                <w:bCs/>
                <w:sz w:val="22"/>
                <w:szCs w:val="22"/>
                <w:lang w:eastAsia="fr-CA"/>
              </w:rPr>
              <w:t>12</w:t>
            </w:r>
            <w:r w:rsidR="004925E9" w:rsidRPr="00DF3E25">
              <w:rPr>
                <w:rFonts w:ascii="Times New Roman" w:hAnsi="Times New Roman"/>
                <w:bCs/>
                <w:sz w:val="22"/>
                <w:szCs w:val="22"/>
                <w:lang w:eastAsia="fr-CA"/>
              </w:rPr>
              <w:t xml:space="preserve"> </w:t>
            </w:r>
            <w:r w:rsidR="0050187F" w:rsidRPr="00DF3E25">
              <w:rPr>
                <w:rFonts w:ascii="Times New Roman" w:hAnsi="Times New Roman"/>
                <w:bCs/>
                <w:sz w:val="22"/>
                <w:szCs w:val="22"/>
                <w:lang w:eastAsia="fr-CA"/>
              </w:rPr>
              <w:t>0</w:t>
            </w:r>
            <w:r w:rsidR="00756B71" w:rsidRPr="00DF3E25">
              <w:rPr>
                <w:rFonts w:ascii="Times New Roman" w:hAnsi="Times New Roman"/>
                <w:bCs/>
                <w:sz w:val="22"/>
                <w:szCs w:val="22"/>
                <w:lang w:eastAsia="fr-CA"/>
              </w:rPr>
              <w:t>00</w:t>
            </w:r>
          </w:p>
        </w:tc>
        <w:tc>
          <w:tcPr>
            <w:tcW w:w="1417" w:type="dxa"/>
            <w:shd w:val="clear" w:color="auto" w:fill="BDD6EE" w:themeFill="accent5" w:themeFillTint="66"/>
            <w:vAlign w:val="center"/>
          </w:tcPr>
          <w:p w14:paraId="5A6624C5" w14:textId="624BFA40" w:rsidR="00756B71" w:rsidRPr="00DF3E25" w:rsidRDefault="00756B71">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3</w:t>
            </w:r>
            <w:r w:rsidR="00FA04F4" w:rsidRPr="00DF3E25">
              <w:rPr>
                <w:rFonts w:ascii="Times New Roman" w:hAnsi="Times New Roman"/>
                <w:bCs/>
                <w:sz w:val="22"/>
                <w:szCs w:val="22"/>
                <w:lang w:eastAsia="fr-CA"/>
              </w:rPr>
              <w:t>12</w:t>
            </w:r>
            <w:r w:rsidRPr="00DF3E25">
              <w:rPr>
                <w:rFonts w:ascii="Times New Roman" w:hAnsi="Times New Roman"/>
                <w:bCs/>
                <w:sz w:val="22"/>
                <w:szCs w:val="22"/>
                <w:lang w:eastAsia="fr-CA"/>
              </w:rPr>
              <w:t xml:space="preserve"> 000</w:t>
            </w:r>
          </w:p>
        </w:tc>
        <w:tc>
          <w:tcPr>
            <w:tcW w:w="1129" w:type="dxa"/>
            <w:gridSpan w:val="2"/>
            <w:shd w:val="clear" w:color="auto" w:fill="BDD6EE" w:themeFill="accent5" w:themeFillTint="66"/>
            <w:vAlign w:val="center"/>
          </w:tcPr>
          <w:p w14:paraId="1B9D85FD" w14:textId="051E6D49" w:rsidR="00756B71" w:rsidRPr="00DF3E25" w:rsidRDefault="00CB40E3">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127</w:t>
            </w:r>
            <w:r w:rsidR="00756B71" w:rsidRPr="00DF3E25">
              <w:rPr>
                <w:rFonts w:ascii="Times New Roman" w:hAnsi="Times New Roman"/>
                <w:bCs/>
                <w:sz w:val="22"/>
                <w:szCs w:val="22"/>
                <w:lang w:eastAsia="fr-CA"/>
              </w:rPr>
              <w:t xml:space="preserve"> </w:t>
            </w:r>
            <w:r w:rsidR="00E05535" w:rsidRPr="00DF3E25">
              <w:rPr>
                <w:rFonts w:ascii="Times New Roman" w:hAnsi="Times New Roman"/>
                <w:bCs/>
                <w:sz w:val="22"/>
                <w:szCs w:val="22"/>
                <w:lang w:eastAsia="fr-CA"/>
              </w:rPr>
              <w:t>679</w:t>
            </w:r>
          </w:p>
        </w:tc>
        <w:tc>
          <w:tcPr>
            <w:tcW w:w="1134" w:type="dxa"/>
            <w:shd w:val="clear" w:color="auto" w:fill="BDD6EE" w:themeFill="accent5" w:themeFillTint="66"/>
            <w:vAlign w:val="center"/>
          </w:tcPr>
          <w:p w14:paraId="052A0E62" w14:textId="36B4D908" w:rsidR="00756B71" w:rsidRPr="00DF3E25" w:rsidRDefault="00032C70">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221</w:t>
            </w:r>
            <w:r w:rsidR="00756B71" w:rsidRPr="00DF3E25">
              <w:rPr>
                <w:rFonts w:ascii="Times New Roman" w:hAnsi="Times New Roman"/>
                <w:bCs/>
                <w:sz w:val="22"/>
                <w:szCs w:val="22"/>
                <w:lang w:eastAsia="fr-CA"/>
              </w:rPr>
              <w:t xml:space="preserve"> </w:t>
            </w:r>
            <w:r w:rsidR="00E05535" w:rsidRPr="00DF3E25">
              <w:rPr>
                <w:rFonts w:ascii="Times New Roman" w:hAnsi="Times New Roman"/>
                <w:bCs/>
                <w:sz w:val="22"/>
                <w:szCs w:val="22"/>
                <w:lang w:eastAsia="fr-CA"/>
              </w:rPr>
              <w:t>6</w:t>
            </w:r>
            <w:r w:rsidR="000221F4" w:rsidRPr="00DF3E25">
              <w:rPr>
                <w:rFonts w:ascii="Times New Roman" w:hAnsi="Times New Roman"/>
                <w:bCs/>
                <w:sz w:val="22"/>
                <w:szCs w:val="22"/>
                <w:lang w:eastAsia="fr-CA"/>
              </w:rPr>
              <w:t>86</w:t>
            </w:r>
          </w:p>
        </w:tc>
        <w:tc>
          <w:tcPr>
            <w:tcW w:w="1695" w:type="dxa"/>
            <w:shd w:val="clear" w:color="auto" w:fill="BDD6EE" w:themeFill="accent5" w:themeFillTint="66"/>
            <w:vAlign w:val="center"/>
          </w:tcPr>
          <w:p w14:paraId="3976866A" w14:textId="123CCF81" w:rsidR="00756B71" w:rsidRPr="00DF3E25" w:rsidRDefault="00822985">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3</w:t>
            </w:r>
            <w:r w:rsidR="00871FEB" w:rsidRPr="00DF3E25">
              <w:rPr>
                <w:rFonts w:ascii="Times New Roman" w:hAnsi="Times New Roman"/>
                <w:bCs/>
                <w:sz w:val="22"/>
                <w:szCs w:val="22"/>
                <w:lang w:eastAsia="fr-CA"/>
              </w:rPr>
              <w:t>49</w:t>
            </w:r>
            <w:r w:rsidR="00756B71" w:rsidRPr="00DF3E25">
              <w:rPr>
                <w:rFonts w:ascii="Times New Roman" w:hAnsi="Times New Roman"/>
                <w:bCs/>
                <w:sz w:val="22"/>
                <w:szCs w:val="22"/>
                <w:lang w:eastAsia="fr-CA"/>
              </w:rPr>
              <w:t xml:space="preserve"> </w:t>
            </w:r>
            <w:r w:rsidR="00871FEB" w:rsidRPr="00DF3E25">
              <w:rPr>
                <w:rFonts w:ascii="Times New Roman" w:hAnsi="Times New Roman"/>
                <w:bCs/>
                <w:sz w:val="22"/>
                <w:szCs w:val="22"/>
                <w:lang w:eastAsia="fr-CA"/>
              </w:rPr>
              <w:t>365</w:t>
            </w:r>
          </w:p>
        </w:tc>
        <w:tc>
          <w:tcPr>
            <w:tcW w:w="3828" w:type="dxa"/>
          </w:tcPr>
          <w:p w14:paraId="130F6EEC" w14:textId="390D2067" w:rsidR="00756B71" w:rsidRPr="00DF3E25" w:rsidRDefault="00756B71">
            <w:pPr>
              <w:spacing w:before="0" w:after="0"/>
              <w:rPr>
                <w:rFonts w:ascii="Times New Roman" w:hAnsi="Times New Roman"/>
                <w:sz w:val="22"/>
                <w:szCs w:val="22"/>
              </w:rPr>
            </w:pPr>
          </w:p>
        </w:tc>
      </w:tr>
      <w:tr w:rsidR="00756B71" w:rsidRPr="00DF3E25" w14:paraId="719AF9EF" w14:textId="77777777" w:rsidTr="00AB732B">
        <w:trPr>
          <w:trHeight w:val="20"/>
          <w:jc w:val="center"/>
        </w:trPr>
        <w:tc>
          <w:tcPr>
            <w:tcW w:w="2830" w:type="dxa"/>
            <w:gridSpan w:val="2"/>
            <w:shd w:val="clear" w:color="auto" w:fill="DBE5F1"/>
            <w:vAlign w:val="center"/>
          </w:tcPr>
          <w:p w14:paraId="0AA0FD16" w14:textId="77777777" w:rsidR="00756B71" w:rsidRPr="00072CCA" w:rsidRDefault="00756B71">
            <w:pPr>
              <w:spacing w:before="0" w:after="0"/>
              <w:jc w:val="left"/>
              <w:rPr>
                <w:rFonts w:ascii="Times New Roman" w:hAnsi="Times New Roman"/>
                <w:b/>
                <w:sz w:val="22"/>
                <w:szCs w:val="22"/>
              </w:rPr>
            </w:pPr>
            <w:r w:rsidRPr="00072CCA">
              <w:rPr>
                <w:rFonts w:ascii="Times New Roman" w:hAnsi="Times New Roman"/>
                <w:b/>
                <w:sz w:val="22"/>
                <w:szCs w:val="22"/>
              </w:rPr>
              <w:t xml:space="preserve">Indicateur 8 : </w:t>
            </w:r>
            <w:r w:rsidRPr="00072CCA">
              <w:rPr>
                <w:rFonts w:ascii="Times New Roman" w:hAnsi="Times New Roman"/>
                <w:sz w:val="22"/>
                <w:szCs w:val="22"/>
                <w:lang w:eastAsia="fr-FR"/>
              </w:rPr>
              <w:t>Nombre combiné de FDS formés qui contribuent à la protection des citoyens et à l'amélioration de la sécurité locale (experts en déminage, policiers, membres de comités locaux de sécurité et d'organisations féminines)</w:t>
            </w:r>
          </w:p>
        </w:tc>
        <w:tc>
          <w:tcPr>
            <w:tcW w:w="1701" w:type="dxa"/>
            <w:vAlign w:val="center"/>
          </w:tcPr>
          <w:p w14:paraId="5D19F3B5" w14:textId="77777777" w:rsidR="00756B71" w:rsidRPr="00072CCA" w:rsidRDefault="00756B71">
            <w:pPr>
              <w:spacing w:before="0" w:after="0"/>
              <w:rPr>
                <w:rFonts w:ascii="Times New Roman" w:hAnsi="Times New Roman"/>
                <w:bCs/>
                <w:sz w:val="22"/>
                <w:szCs w:val="22"/>
                <w:lang w:eastAsia="fr-CA"/>
              </w:rPr>
            </w:pPr>
            <w:r w:rsidRPr="00072CCA">
              <w:rPr>
                <w:rFonts w:ascii="Times New Roman" w:hAnsi="Times New Roman"/>
                <w:bCs/>
                <w:sz w:val="22"/>
                <w:szCs w:val="22"/>
                <w:lang w:eastAsia="fr-CA"/>
              </w:rPr>
              <w:t>0</w:t>
            </w:r>
          </w:p>
        </w:tc>
        <w:tc>
          <w:tcPr>
            <w:tcW w:w="1429" w:type="dxa"/>
            <w:vAlign w:val="center"/>
          </w:tcPr>
          <w:p w14:paraId="47A741DE" w14:textId="4AD62F5A" w:rsidR="00756B71" w:rsidRPr="00072CCA" w:rsidRDefault="003B5D6B">
            <w:pPr>
              <w:spacing w:before="0" w:after="0"/>
              <w:jc w:val="center"/>
              <w:rPr>
                <w:rFonts w:ascii="Times New Roman" w:hAnsi="Times New Roman"/>
                <w:bCs/>
                <w:sz w:val="22"/>
                <w:szCs w:val="22"/>
                <w:lang w:eastAsia="fr-CA"/>
              </w:rPr>
            </w:pPr>
            <w:r w:rsidRPr="00072CCA">
              <w:rPr>
                <w:rFonts w:ascii="Times New Roman" w:hAnsi="Times New Roman"/>
                <w:bCs/>
                <w:sz w:val="22"/>
                <w:szCs w:val="22"/>
                <w:lang w:eastAsia="fr-CA"/>
              </w:rPr>
              <w:t>1 000</w:t>
            </w:r>
          </w:p>
        </w:tc>
        <w:tc>
          <w:tcPr>
            <w:tcW w:w="1417" w:type="dxa"/>
            <w:vAlign w:val="center"/>
          </w:tcPr>
          <w:p w14:paraId="7696B6B0" w14:textId="77777777" w:rsidR="00756B71" w:rsidRPr="00072CCA" w:rsidRDefault="00756B71">
            <w:pPr>
              <w:spacing w:before="0" w:after="0"/>
              <w:jc w:val="center"/>
              <w:rPr>
                <w:rFonts w:ascii="Times New Roman" w:hAnsi="Times New Roman"/>
                <w:b/>
                <w:sz w:val="22"/>
                <w:szCs w:val="22"/>
                <w:lang w:eastAsia="fr-CA"/>
              </w:rPr>
            </w:pPr>
            <w:r w:rsidRPr="00072CCA">
              <w:rPr>
                <w:rFonts w:ascii="Times New Roman" w:hAnsi="Times New Roman"/>
                <w:b/>
                <w:sz w:val="22"/>
                <w:szCs w:val="22"/>
                <w:lang w:eastAsia="fr-CA"/>
              </w:rPr>
              <w:t>1 000</w:t>
            </w:r>
          </w:p>
        </w:tc>
        <w:tc>
          <w:tcPr>
            <w:tcW w:w="1129" w:type="dxa"/>
            <w:gridSpan w:val="2"/>
            <w:vAlign w:val="center"/>
          </w:tcPr>
          <w:p w14:paraId="0EEB845D" w14:textId="7BC03FC9" w:rsidR="00756B71" w:rsidRPr="00A031E3" w:rsidRDefault="00D373FF">
            <w:pPr>
              <w:spacing w:before="0" w:after="0"/>
              <w:jc w:val="center"/>
              <w:rPr>
                <w:rFonts w:ascii="Times New Roman" w:hAnsi="Times New Roman"/>
                <w:sz w:val="22"/>
                <w:szCs w:val="22"/>
                <w:lang w:eastAsia="fr-CA"/>
              </w:rPr>
            </w:pPr>
            <w:r w:rsidRPr="00A031E3">
              <w:rPr>
                <w:rFonts w:ascii="Times New Roman" w:hAnsi="Times New Roman"/>
                <w:sz w:val="22"/>
                <w:szCs w:val="22"/>
                <w:lang w:eastAsia="fr-CA"/>
              </w:rPr>
              <w:t>26</w:t>
            </w:r>
          </w:p>
        </w:tc>
        <w:tc>
          <w:tcPr>
            <w:tcW w:w="1134" w:type="dxa"/>
            <w:vAlign w:val="center"/>
          </w:tcPr>
          <w:p w14:paraId="7C41922A" w14:textId="195BF6E9" w:rsidR="00756B71" w:rsidRPr="00A031E3" w:rsidRDefault="00D373FF">
            <w:pPr>
              <w:spacing w:before="0" w:after="0"/>
              <w:jc w:val="center"/>
              <w:rPr>
                <w:rFonts w:ascii="Times New Roman" w:hAnsi="Times New Roman"/>
                <w:sz w:val="22"/>
                <w:szCs w:val="22"/>
                <w:lang w:eastAsia="fr-CA"/>
              </w:rPr>
            </w:pPr>
            <w:r w:rsidRPr="00A031E3">
              <w:rPr>
                <w:rFonts w:ascii="Times New Roman" w:hAnsi="Times New Roman"/>
                <w:sz w:val="22"/>
                <w:szCs w:val="22"/>
                <w:lang w:eastAsia="fr-CA"/>
              </w:rPr>
              <w:t>996</w:t>
            </w:r>
          </w:p>
        </w:tc>
        <w:tc>
          <w:tcPr>
            <w:tcW w:w="1695" w:type="dxa"/>
            <w:vAlign w:val="center"/>
          </w:tcPr>
          <w:p w14:paraId="7A913FCD" w14:textId="781C09E7" w:rsidR="00756B71" w:rsidRPr="00A031E3" w:rsidRDefault="00D373FF">
            <w:pPr>
              <w:spacing w:before="0" w:after="0"/>
              <w:jc w:val="center"/>
              <w:rPr>
                <w:rFonts w:ascii="Times New Roman" w:hAnsi="Times New Roman"/>
                <w:sz w:val="22"/>
                <w:szCs w:val="22"/>
                <w:lang w:eastAsia="fr-CA"/>
              </w:rPr>
            </w:pPr>
            <w:r w:rsidRPr="00A031E3">
              <w:rPr>
                <w:rFonts w:ascii="Times New Roman" w:hAnsi="Times New Roman"/>
                <w:sz w:val="22"/>
                <w:szCs w:val="22"/>
                <w:lang w:eastAsia="fr-CA"/>
              </w:rPr>
              <w:t>1022</w:t>
            </w:r>
          </w:p>
        </w:tc>
        <w:tc>
          <w:tcPr>
            <w:tcW w:w="3828" w:type="dxa"/>
            <w:vAlign w:val="center"/>
          </w:tcPr>
          <w:p w14:paraId="3149A711" w14:textId="47A0E10D" w:rsidR="00756B71" w:rsidRPr="00DF3E25" w:rsidRDefault="00756B71">
            <w:pPr>
              <w:spacing w:before="0" w:after="0"/>
              <w:rPr>
                <w:rFonts w:ascii="Times New Roman" w:hAnsi="Times New Roman"/>
                <w:sz w:val="22"/>
                <w:szCs w:val="22"/>
              </w:rPr>
            </w:pPr>
          </w:p>
        </w:tc>
      </w:tr>
      <w:tr w:rsidR="00756B71" w:rsidRPr="00DF3E25" w14:paraId="136A326C" w14:textId="77777777" w:rsidTr="00AB732B">
        <w:trPr>
          <w:trHeight w:val="20"/>
          <w:jc w:val="center"/>
        </w:trPr>
        <w:tc>
          <w:tcPr>
            <w:tcW w:w="2830" w:type="dxa"/>
            <w:gridSpan w:val="2"/>
            <w:shd w:val="clear" w:color="auto" w:fill="DBE5F1"/>
            <w:vAlign w:val="center"/>
          </w:tcPr>
          <w:p w14:paraId="61733FF5" w14:textId="77777777" w:rsidR="00756B71" w:rsidRPr="00072CCA" w:rsidRDefault="00756B71">
            <w:pPr>
              <w:spacing w:before="0" w:after="0"/>
              <w:jc w:val="left"/>
              <w:rPr>
                <w:rFonts w:ascii="Times New Roman" w:hAnsi="Times New Roman"/>
                <w:b/>
                <w:sz w:val="22"/>
                <w:szCs w:val="22"/>
              </w:rPr>
            </w:pPr>
            <w:r w:rsidRPr="00072CCA">
              <w:rPr>
                <w:rFonts w:ascii="Times New Roman" w:hAnsi="Times New Roman"/>
                <w:b/>
                <w:sz w:val="22"/>
                <w:szCs w:val="22"/>
              </w:rPr>
              <w:lastRenderedPageBreak/>
              <w:t xml:space="preserve">Indicateur 9 : </w:t>
            </w:r>
            <w:r w:rsidRPr="00072CCA">
              <w:rPr>
                <w:rFonts w:ascii="Times New Roman" w:hAnsi="Times New Roman"/>
                <w:sz w:val="22"/>
                <w:szCs w:val="22"/>
                <w:lang w:eastAsia="fr-FR"/>
              </w:rPr>
              <w:t>Nombre de recherches PEV réalisées</w:t>
            </w:r>
          </w:p>
        </w:tc>
        <w:tc>
          <w:tcPr>
            <w:tcW w:w="1701" w:type="dxa"/>
            <w:vAlign w:val="center"/>
          </w:tcPr>
          <w:p w14:paraId="1D6976D8" w14:textId="77777777" w:rsidR="00756B71" w:rsidRPr="00072CCA" w:rsidRDefault="00756B71">
            <w:pPr>
              <w:spacing w:before="0" w:after="0"/>
              <w:jc w:val="center"/>
              <w:rPr>
                <w:rFonts w:ascii="Times New Roman" w:hAnsi="Times New Roman"/>
                <w:bCs/>
                <w:sz w:val="22"/>
                <w:szCs w:val="22"/>
                <w:lang w:eastAsia="fr-CA"/>
              </w:rPr>
            </w:pPr>
            <w:r w:rsidRPr="00072CCA">
              <w:rPr>
                <w:rFonts w:ascii="Times New Roman" w:hAnsi="Times New Roman"/>
                <w:bCs/>
                <w:sz w:val="22"/>
                <w:szCs w:val="22"/>
                <w:lang w:eastAsia="fr-CA"/>
              </w:rPr>
              <w:t>2</w:t>
            </w:r>
          </w:p>
        </w:tc>
        <w:tc>
          <w:tcPr>
            <w:tcW w:w="1429" w:type="dxa"/>
            <w:vAlign w:val="center"/>
          </w:tcPr>
          <w:p w14:paraId="7200F1F7" w14:textId="1D8EA027" w:rsidR="004516D2" w:rsidRPr="00072CCA" w:rsidRDefault="008A4B29" w:rsidP="004516D2">
            <w:pPr>
              <w:spacing w:before="0" w:after="0"/>
              <w:jc w:val="center"/>
              <w:rPr>
                <w:rFonts w:ascii="Times New Roman" w:hAnsi="Times New Roman"/>
                <w:bCs/>
                <w:sz w:val="22"/>
                <w:szCs w:val="22"/>
                <w:lang w:eastAsia="fr-CA"/>
              </w:rPr>
            </w:pPr>
            <w:r w:rsidRPr="00072CCA">
              <w:rPr>
                <w:rFonts w:ascii="Times New Roman" w:hAnsi="Times New Roman"/>
                <w:bCs/>
                <w:sz w:val="22"/>
                <w:szCs w:val="22"/>
                <w:lang w:eastAsia="fr-CA"/>
              </w:rPr>
              <w:t>5</w:t>
            </w:r>
          </w:p>
        </w:tc>
        <w:tc>
          <w:tcPr>
            <w:tcW w:w="1417" w:type="dxa"/>
            <w:vAlign w:val="center"/>
          </w:tcPr>
          <w:p w14:paraId="294F8519" w14:textId="77777777" w:rsidR="00756B71" w:rsidRPr="00072CCA" w:rsidRDefault="00756B71">
            <w:pPr>
              <w:spacing w:before="0" w:after="0"/>
              <w:jc w:val="center"/>
              <w:rPr>
                <w:rFonts w:ascii="Times New Roman" w:hAnsi="Times New Roman"/>
                <w:b/>
                <w:sz w:val="22"/>
                <w:szCs w:val="22"/>
                <w:lang w:eastAsia="fr-CA"/>
              </w:rPr>
            </w:pPr>
            <w:r w:rsidRPr="00072CCA">
              <w:rPr>
                <w:rFonts w:ascii="Times New Roman" w:hAnsi="Times New Roman"/>
                <w:b/>
                <w:sz w:val="22"/>
                <w:szCs w:val="22"/>
                <w:lang w:eastAsia="fr-CA"/>
              </w:rPr>
              <w:t>5</w:t>
            </w:r>
          </w:p>
        </w:tc>
        <w:tc>
          <w:tcPr>
            <w:tcW w:w="1129" w:type="dxa"/>
            <w:gridSpan w:val="2"/>
            <w:vAlign w:val="center"/>
          </w:tcPr>
          <w:p w14:paraId="6AB1C701" w14:textId="4BF52E8F" w:rsidR="00756B71" w:rsidRPr="00072CCA" w:rsidRDefault="00756B71">
            <w:pPr>
              <w:spacing w:before="0" w:after="0"/>
              <w:jc w:val="center"/>
              <w:rPr>
                <w:rFonts w:ascii="Times New Roman" w:hAnsi="Times New Roman"/>
                <w:sz w:val="22"/>
                <w:szCs w:val="22"/>
                <w:lang w:eastAsia="fr-CA"/>
              </w:rPr>
            </w:pPr>
          </w:p>
        </w:tc>
        <w:tc>
          <w:tcPr>
            <w:tcW w:w="1134" w:type="dxa"/>
            <w:vAlign w:val="center"/>
          </w:tcPr>
          <w:p w14:paraId="412C50AC" w14:textId="763E37F2" w:rsidR="00756B71" w:rsidRPr="00072CCA" w:rsidRDefault="00756B71">
            <w:pPr>
              <w:spacing w:before="0" w:after="0"/>
              <w:jc w:val="center"/>
              <w:rPr>
                <w:rFonts w:ascii="Times New Roman" w:hAnsi="Times New Roman"/>
                <w:sz w:val="22"/>
                <w:szCs w:val="22"/>
                <w:lang w:eastAsia="fr-CA"/>
              </w:rPr>
            </w:pPr>
          </w:p>
        </w:tc>
        <w:tc>
          <w:tcPr>
            <w:tcW w:w="1695" w:type="dxa"/>
            <w:vAlign w:val="center"/>
          </w:tcPr>
          <w:p w14:paraId="5C1FB21F" w14:textId="2828E266" w:rsidR="00756B71" w:rsidRPr="00072CCA" w:rsidRDefault="00691224">
            <w:pPr>
              <w:spacing w:before="0" w:after="0"/>
              <w:jc w:val="center"/>
              <w:rPr>
                <w:rFonts w:ascii="Times New Roman" w:hAnsi="Times New Roman"/>
                <w:sz w:val="22"/>
                <w:szCs w:val="22"/>
                <w:lang w:eastAsia="fr-CA"/>
              </w:rPr>
            </w:pPr>
            <w:r w:rsidRPr="00072CCA">
              <w:rPr>
                <w:rFonts w:ascii="Times New Roman" w:hAnsi="Times New Roman"/>
                <w:sz w:val="22"/>
                <w:szCs w:val="22"/>
                <w:lang w:eastAsia="fr-CA"/>
              </w:rPr>
              <w:t>4</w:t>
            </w:r>
          </w:p>
        </w:tc>
        <w:tc>
          <w:tcPr>
            <w:tcW w:w="3828" w:type="dxa"/>
            <w:vAlign w:val="center"/>
          </w:tcPr>
          <w:p w14:paraId="47012EB8" w14:textId="4C5F8B8B" w:rsidR="00756B71" w:rsidRPr="00DF3E25" w:rsidRDefault="00C82B8E" w:rsidP="00496D38">
            <w:pPr>
              <w:spacing w:before="0" w:after="0"/>
              <w:rPr>
                <w:rFonts w:ascii="Times New Roman" w:hAnsi="Times New Roman"/>
                <w:sz w:val="22"/>
                <w:szCs w:val="22"/>
              </w:rPr>
            </w:pPr>
            <w:proofErr w:type="gramStart"/>
            <w:r w:rsidRPr="00072CCA">
              <w:rPr>
                <w:rFonts w:ascii="Times New Roman" w:hAnsi="Times New Roman"/>
                <w:sz w:val="22"/>
                <w:szCs w:val="22"/>
              </w:rPr>
              <w:t xml:space="preserve">Un </w:t>
            </w:r>
            <w:r w:rsidR="00691224" w:rsidRPr="00072CCA">
              <w:rPr>
                <w:rFonts w:ascii="Times New Roman" w:hAnsi="Times New Roman"/>
                <w:sz w:val="22"/>
                <w:szCs w:val="22"/>
              </w:rPr>
              <w:t>étude</w:t>
            </w:r>
            <w:r w:rsidRPr="00072CCA">
              <w:rPr>
                <w:rFonts w:ascii="Times New Roman" w:hAnsi="Times New Roman"/>
                <w:sz w:val="22"/>
                <w:szCs w:val="22"/>
              </w:rPr>
              <w:t xml:space="preserve"> finalisée</w:t>
            </w:r>
            <w:proofErr w:type="gramEnd"/>
            <w:r w:rsidRPr="00072CCA">
              <w:rPr>
                <w:rFonts w:ascii="Times New Roman" w:hAnsi="Times New Roman"/>
                <w:sz w:val="22"/>
                <w:szCs w:val="22"/>
              </w:rPr>
              <w:t>, trois</w:t>
            </w:r>
            <w:r w:rsidR="00691224" w:rsidRPr="00072CCA">
              <w:rPr>
                <w:rFonts w:ascii="Times New Roman" w:hAnsi="Times New Roman"/>
                <w:sz w:val="22"/>
                <w:szCs w:val="22"/>
              </w:rPr>
              <w:t xml:space="preserve"> réalisées</w:t>
            </w:r>
            <w:r w:rsidR="00496D38" w:rsidRPr="00072CCA">
              <w:rPr>
                <w:rFonts w:ascii="Times New Roman" w:hAnsi="Times New Roman"/>
                <w:sz w:val="22"/>
                <w:szCs w:val="22"/>
              </w:rPr>
              <w:t xml:space="preserve"> et</w:t>
            </w:r>
            <w:r w:rsidR="00AA5BB5" w:rsidRPr="00072CCA">
              <w:rPr>
                <w:rFonts w:ascii="Times New Roman" w:hAnsi="Times New Roman"/>
                <w:sz w:val="22"/>
                <w:szCs w:val="22"/>
              </w:rPr>
              <w:t xml:space="preserve"> </w:t>
            </w:r>
            <w:r w:rsidR="00496D38" w:rsidRPr="00072CCA">
              <w:rPr>
                <w:rFonts w:ascii="Times New Roman" w:hAnsi="Times New Roman"/>
                <w:sz w:val="22"/>
                <w:szCs w:val="22"/>
              </w:rPr>
              <w:t>en cours</w:t>
            </w:r>
            <w:r w:rsidR="00AA5BB5" w:rsidRPr="00072CCA">
              <w:rPr>
                <w:rFonts w:ascii="Times New Roman" w:hAnsi="Times New Roman"/>
                <w:sz w:val="22"/>
                <w:szCs w:val="22"/>
              </w:rPr>
              <w:t xml:space="preserve"> </w:t>
            </w:r>
            <w:r w:rsidR="009922A3" w:rsidRPr="00072CCA">
              <w:rPr>
                <w:rFonts w:ascii="Times New Roman" w:hAnsi="Times New Roman"/>
                <w:sz w:val="22"/>
                <w:szCs w:val="22"/>
              </w:rPr>
              <w:t>de validation</w:t>
            </w:r>
          </w:p>
        </w:tc>
      </w:tr>
      <w:tr w:rsidR="00756B71" w:rsidRPr="00DF3E25" w14:paraId="0AB0A81F" w14:textId="77777777" w:rsidTr="00AB732B">
        <w:trPr>
          <w:trHeight w:val="20"/>
          <w:jc w:val="center"/>
        </w:trPr>
        <w:tc>
          <w:tcPr>
            <w:tcW w:w="2830" w:type="dxa"/>
            <w:gridSpan w:val="2"/>
            <w:tcBorders>
              <w:bottom w:val="single" w:sz="4" w:space="0" w:color="auto"/>
            </w:tcBorders>
            <w:shd w:val="clear" w:color="auto" w:fill="DBE5F1"/>
            <w:vAlign w:val="center"/>
          </w:tcPr>
          <w:p w14:paraId="6C1D0A16" w14:textId="77777777" w:rsidR="00756B71" w:rsidRPr="00072CCA" w:rsidRDefault="00756B71">
            <w:pPr>
              <w:spacing w:before="0" w:after="0"/>
              <w:jc w:val="left"/>
              <w:rPr>
                <w:rFonts w:ascii="Times New Roman" w:hAnsi="Times New Roman"/>
                <w:b/>
                <w:sz w:val="22"/>
                <w:szCs w:val="22"/>
              </w:rPr>
            </w:pPr>
            <w:r w:rsidRPr="00072CCA">
              <w:rPr>
                <w:rFonts w:ascii="Times New Roman" w:hAnsi="Times New Roman"/>
                <w:b/>
                <w:sz w:val="22"/>
                <w:szCs w:val="22"/>
              </w:rPr>
              <w:t xml:space="preserve">Indicateur 10 : </w:t>
            </w:r>
            <w:r w:rsidRPr="00072CCA">
              <w:rPr>
                <w:rFonts w:ascii="Times New Roman" w:hAnsi="Times New Roman"/>
                <w:sz w:val="22"/>
                <w:szCs w:val="22"/>
                <w:lang w:eastAsia="fr-FR"/>
              </w:rPr>
              <w:t>Nombre de mallettes pédagogiques élaborées et exploitées</w:t>
            </w:r>
          </w:p>
        </w:tc>
        <w:tc>
          <w:tcPr>
            <w:tcW w:w="1701" w:type="dxa"/>
            <w:tcBorders>
              <w:bottom w:val="single" w:sz="4" w:space="0" w:color="auto"/>
            </w:tcBorders>
            <w:vAlign w:val="center"/>
          </w:tcPr>
          <w:p w14:paraId="3118D851" w14:textId="77777777" w:rsidR="00756B71" w:rsidRPr="00072CCA" w:rsidRDefault="00756B71">
            <w:pPr>
              <w:spacing w:before="0" w:after="0"/>
              <w:jc w:val="center"/>
              <w:rPr>
                <w:rFonts w:ascii="Times New Roman" w:hAnsi="Times New Roman"/>
                <w:bCs/>
                <w:sz w:val="22"/>
                <w:szCs w:val="22"/>
                <w:lang w:eastAsia="fr-CA"/>
              </w:rPr>
            </w:pPr>
            <w:r w:rsidRPr="00072CCA">
              <w:rPr>
                <w:rFonts w:ascii="Times New Roman" w:hAnsi="Times New Roman"/>
                <w:bCs/>
                <w:sz w:val="22"/>
                <w:szCs w:val="22"/>
                <w:lang w:eastAsia="fr-CA"/>
              </w:rPr>
              <w:t>0</w:t>
            </w:r>
          </w:p>
        </w:tc>
        <w:tc>
          <w:tcPr>
            <w:tcW w:w="1429" w:type="dxa"/>
            <w:tcBorders>
              <w:bottom w:val="single" w:sz="4" w:space="0" w:color="auto"/>
            </w:tcBorders>
            <w:vAlign w:val="center"/>
          </w:tcPr>
          <w:p w14:paraId="212F6BAD" w14:textId="738214C0" w:rsidR="00756B71" w:rsidRPr="00072CCA" w:rsidRDefault="004531F6">
            <w:pPr>
              <w:spacing w:before="0" w:after="0"/>
              <w:jc w:val="center"/>
              <w:rPr>
                <w:rFonts w:ascii="Times New Roman" w:hAnsi="Times New Roman"/>
                <w:bCs/>
                <w:sz w:val="22"/>
                <w:szCs w:val="22"/>
                <w:lang w:eastAsia="fr-CA"/>
              </w:rPr>
            </w:pPr>
            <w:r w:rsidRPr="00072CCA">
              <w:rPr>
                <w:rFonts w:ascii="Times New Roman" w:hAnsi="Times New Roman"/>
                <w:bCs/>
                <w:sz w:val="22"/>
                <w:szCs w:val="22"/>
                <w:lang w:eastAsia="fr-CA"/>
              </w:rPr>
              <w:t>3</w:t>
            </w:r>
          </w:p>
        </w:tc>
        <w:tc>
          <w:tcPr>
            <w:tcW w:w="1417" w:type="dxa"/>
            <w:tcBorders>
              <w:bottom w:val="single" w:sz="4" w:space="0" w:color="auto"/>
            </w:tcBorders>
            <w:vAlign w:val="center"/>
          </w:tcPr>
          <w:p w14:paraId="334293EE" w14:textId="7CCDEB6B" w:rsidR="00756B71" w:rsidRPr="00072CCA" w:rsidRDefault="004531F6">
            <w:pPr>
              <w:spacing w:before="0" w:after="0"/>
              <w:jc w:val="center"/>
              <w:rPr>
                <w:rFonts w:ascii="Times New Roman" w:hAnsi="Times New Roman"/>
                <w:b/>
                <w:sz w:val="22"/>
                <w:szCs w:val="22"/>
                <w:lang w:eastAsia="fr-CA"/>
              </w:rPr>
            </w:pPr>
            <w:r w:rsidRPr="00072CCA">
              <w:rPr>
                <w:rFonts w:ascii="Times New Roman" w:hAnsi="Times New Roman"/>
                <w:b/>
                <w:sz w:val="22"/>
                <w:szCs w:val="22"/>
                <w:lang w:eastAsia="fr-CA"/>
              </w:rPr>
              <w:t>3</w:t>
            </w:r>
          </w:p>
        </w:tc>
        <w:tc>
          <w:tcPr>
            <w:tcW w:w="1129" w:type="dxa"/>
            <w:gridSpan w:val="2"/>
            <w:tcBorders>
              <w:bottom w:val="single" w:sz="4" w:space="0" w:color="auto"/>
            </w:tcBorders>
            <w:vAlign w:val="center"/>
          </w:tcPr>
          <w:p w14:paraId="1C31E143" w14:textId="77777777" w:rsidR="00756B71" w:rsidRPr="00072CCA" w:rsidRDefault="00756B71">
            <w:pPr>
              <w:spacing w:before="0" w:after="0"/>
              <w:jc w:val="center"/>
              <w:rPr>
                <w:rFonts w:ascii="Times New Roman" w:hAnsi="Times New Roman"/>
                <w:sz w:val="22"/>
                <w:szCs w:val="22"/>
                <w:lang w:eastAsia="fr-CA"/>
              </w:rPr>
            </w:pPr>
          </w:p>
        </w:tc>
        <w:tc>
          <w:tcPr>
            <w:tcW w:w="1134" w:type="dxa"/>
            <w:tcBorders>
              <w:bottom w:val="single" w:sz="4" w:space="0" w:color="auto"/>
            </w:tcBorders>
            <w:vAlign w:val="center"/>
          </w:tcPr>
          <w:p w14:paraId="409B8BF9" w14:textId="77777777" w:rsidR="00756B71" w:rsidRPr="00072CCA" w:rsidRDefault="00756B71">
            <w:pPr>
              <w:spacing w:before="0" w:after="0"/>
              <w:jc w:val="center"/>
              <w:rPr>
                <w:rFonts w:ascii="Times New Roman" w:hAnsi="Times New Roman"/>
                <w:sz w:val="22"/>
                <w:szCs w:val="22"/>
                <w:lang w:eastAsia="fr-CA"/>
              </w:rPr>
            </w:pPr>
          </w:p>
        </w:tc>
        <w:tc>
          <w:tcPr>
            <w:tcW w:w="1695" w:type="dxa"/>
            <w:tcBorders>
              <w:bottom w:val="single" w:sz="4" w:space="0" w:color="auto"/>
            </w:tcBorders>
            <w:vAlign w:val="center"/>
          </w:tcPr>
          <w:p w14:paraId="2A55B7FC" w14:textId="485C6393" w:rsidR="00756B71" w:rsidRPr="00072CCA" w:rsidRDefault="00691224">
            <w:pPr>
              <w:spacing w:before="0" w:after="0"/>
              <w:jc w:val="center"/>
              <w:rPr>
                <w:rFonts w:ascii="Times New Roman" w:hAnsi="Times New Roman"/>
                <w:sz w:val="22"/>
                <w:szCs w:val="22"/>
                <w:lang w:eastAsia="fr-CA"/>
              </w:rPr>
            </w:pPr>
            <w:r w:rsidRPr="00072CCA">
              <w:rPr>
                <w:rFonts w:ascii="Times New Roman" w:hAnsi="Times New Roman"/>
                <w:sz w:val="22"/>
                <w:szCs w:val="22"/>
                <w:lang w:eastAsia="fr-CA"/>
              </w:rPr>
              <w:t>3</w:t>
            </w:r>
          </w:p>
        </w:tc>
        <w:tc>
          <w:tcPr>
            <w:tcW w:w="3828" w:type="dxa"/>
            <w:tcBorders>
              <w:bottom w:val="single" w:sz="4" w:space="0" w:color="auto"/>
            </w:tcBorders>
            <w:vAlign w:val="center"/>
          </w:tcPr>
          <w:p w14:paraId="358000EF" w14:textId="45A001B0" w:rsidR="00756B71" w:rsidRPr="00DF3E25" w:rsidRDefault="009922A3" w:rsidP="00C82B8E">
            <w:pPr>
              <w:spacing w:before="0" w:after="0"/>
              <w:jc w:val="left"/>
              <w:rPr>
                <w:rFonts w:ascii="Times New Roman" w:hAnsi="Times New Roman"/>
                <w:sz w:val="22"/>
                <w:szCs w:val="22"/>
              </w:rPr>
            </w:pPr>
            <w:r w:rsidRPr="00072CCA">
              <w:rPr>
                <w:rFonts w:ascii="Times New Roman" w:hAnsi="Times New Roman"/>
                <w:sz w:val="22"/>
                <w:szCs w:val="22"/>
              </w:rPr>
              <w:t>Mallettes réalisées</w:t>
            </w:r>
          </w:p>
        </w:tc>
      </w:tr>
      <w:tr w:rsidR="00756B71" w:rsidRPr="00DF3E25" w14:paraId="42F0BA07" w14:textId="77777777" w:rsidTr="00AB732B">
        <w:trPr>
          <w:trHeight w:val="20"/>
          <w:jc w:val="center"/>
        </w:trPr>
        <w:tc>
          <w:tcPr>
            <w:tcW w:w="2830" w:type="dxa"/>
            <w:gridSpan w:val="2"/>
            <w:tcBorders>
              <w:left w:val="single" w:sz="4" w:space="0" w:color="auto"/>
              <w:bottom w:val="single" w:sz="4" w:space="0" w:color="auto"/>
              <w:right w:val="single" w:sz="4" w:space="0" w:color="auto"/>
            </w:tcBorders>
            <w:shd w:val="clear" w:color="auto" w:fill="D9E2F3" w:themeFill="accent1" w:themeFillTint="33"/>
            <w:vAlign w:val="center"/>
          </w:tcPr>
          <w:p w14:paraId="362E51D4" w14:textId="77777777" w:rsidR="00756B71" w:rsidRPr="00DF3E25" w:rsidRDefault="00756B71">
            <w:pPr>
              <w:spacing w:before="0" w:after="0"/>
              <w:rPr>
                <w:rFonts w:ascii="Times New Roman" w:hAnsi="Times New Roman"/>
                <w:b/>
                <w:sz w:val="22"/>
                <w:szCs w:val="22"/>
              </w:rPr>
            </w:pPr>
            <w:r w:rsidRPr="00DF3E25">
              <w:rPr>
                <w:rFonts w:ascii="Times New Roman" w:hAnsi="Times New Roman"/>
                <w:b/>
                <w:sz w:val="22"/>
                <w:szCs w:val="22"/>
              </w:rPr>
              <w:t xml:space="preserve">Produit escompté (produit 3 du pilier 3)  </w:t>
            </w:r>
          </w:p>
        </w:tc>
        <w:tc>
          <w:tcPr>
            <w:tcW w:w="12333" w:type="dxa"/>
            <w:gridSpan w:val="8"/>
            <w:tcBorders>
              <w:left w:val="single" w:sz="4" w:space="0" w:color="auto"/>
              <w:bottom w:val="single" w:sz="4" w:space="0" w:color="auto"/>
            </w:tcBorders>
            <w:shd w:val="clear" w:color="auto" w:fill="D9E2F3" w:themeFill="accent1" w:themeFillTint="33"/>
            <w:vAlign w:val="center"/>
          </w:tcPr>
          <w:p w14:paraId="2A05FE12" w14:textId="77777777" w:rsidR="00756B71" w:rsidRPr="00DF3E25" w:rsidRDefault="00756B71">
            <w:pPr>
              <w:spacing w:before="0" w:after="0"/>
              <w:rPr>
                <w:rFonts w:ascii="Times New Roman" w:hAnsi="Times New Roman"/>
                <w:b/>
                <w:sz w:val="22"/>
                <w:szCs w:val="22"/>
              </w:rPr>
            </w:pPr>
            <w:r w:rsidRPr="00DF3E25">
              <w:rPr>
                <w:rFonts w:ascii="Times New Roman" w:hAnsi="Times New Roman"/>
                <w:b/>
                <w:sz w:val="22"/>
                <w:szCs w:val="22"/>
              </w:rPr>
              <w:t>Les communautés transhumantes et les agriculteurs trouvent des solutions pacifiques à leurs conflits</w:t>
            </w:r>
          </w:p>
        </w:tc>
      </w:tr>
      <w:tr w:rsidR="00756B71" w:rsidRPr="00DF3E25" w14:paraId="06E8E243" w14:textId="77777777" w:rsidTr="00AB732B">
        <w:trPr>
          <w:trHeight w:val="20"/>
          <w:jc w:val="center"/>
        </w:trPr>
        <w:tc>
          <w:tcPr>
            <w:tcW w:w="2830" w:type="dxa"/>
            <w:gridSpan w:val="2"/>
            <w:tcBorders>
              <w:top w:val="single" w:sz="4" w:space="0" w:color="auto"/>
            </w:tcBorders>
            <w:shd w:val="clear" w:color="auto" w:fill="DBE5F1"/>
            <w:vAlign w:val="center"/>
          </w:tcPr>
          <w:p w14:paraId="281D6EF1" w14:textId="77777777" w:rsidR="00756B71" w:rsidRPr="00DF3E25" w:rsidRDefault="00756B71">
            <w:pPr>
              <w:spacing w:before="0" w:after="0"/>
              <w:jc w:val="left"/>
              <w:rPr>
                <w:rFonts w:ascii="Times New Roman" w:hAnsi="Times New Roman"/>
                <w:b/>
                <w:sz w:val="22"/>
                <w:szCs w:val="22"/>
              </w:rPr>
            </w:pPr>
            <w:r w:rsidRPr="00DF3E25">
              <w:rPr>
                <w:rFonts w:ascii="Times New Roman" w:hAnsi="Times New Roman"/>
                <w:b/>
                <w:sz w:val="22"/>
                <w:szCs w:val="22"/>
              </w:rPr>
              <w:t xml:space="preserve">Indicateur 11 : </w:t>
            </w:r>
            <w:r w:rsidRPr="00DF3E25">
              <w:rPr>
                <w:rFonts w:ascii="Times New Roman" w:hAnsi="Times New Roman"/>
                <w:sz w:val="22"/>
                <w:szCs w:val="22"/>
                <w:lang w:eastAsia="fr-FR"/>
              </w:rPr>
              <w:t>Pourcentage de conflits liés à la transhumance réglés (Nombre de conflits survenu annuellement)</w:t>
            </w:r>
          </w:p>
        </w:tc>
        <w:tc>
          <w:tcPr>
            <w:tcW w:w="1701" w:type="dxa"/>
            <w:tcBorders>
              <w:top w:val="single" w:sz="4" w:space="0" w:color="auto"/>
            </w:tcBorders>
            <w:vAlign w:val="center"/>
          </w:tcPr>
          <w:p w14:paraId="0C35E992" w14:textId="77777777" w:rsidR="00756B71" w:rsidRPr="00DF3E25" w:rsidRDefault="00756B71">
            <w:pPr>
              <w:spacing w:before="0" w:after="0"/>
              <w:rPr>
                <w:rFonts w:ascii="Times New Roman" w:hAnsi="Times New Roman"/>
                <w:bCs/>
                <w:sz w:val="22"/>
                <w:szCs w:val="22"/>
                <w:lang w:eastAsia="fr-CA"/>
              </w:rPr>
            </w:pPr>
            <w:r w:rsidRPr="00DF3E25">
              <w:rPr>
                <w:rFonts w:ascii="Times New Roman" w:hAnsi="Times New Roman"/>
                <w:bCs/>
                <w:sz w:val="22"/>
                <w:szCs w:val="22"/>
                <w:lang w:eastAsia="fr-CA"/>
              </w:rPr>
              <w:t>120</w:t>
            </w:r>
          </w:p>
        </w:tc>
        <w:tc>
          <w:tcPr>
            <w:tcW w:w="1429" w:type="dxa"/>
            <w:tcBorders>
              <w:top w:val="single" w:sz="4" w:space="0" w:color="auto"/>
            </w:tcBorders>
            <w:vAlign w:val="center"/>
          </w:tcPr>
          <w:p w14:paraId="0B4E4D99" w14:textId="77777777" w:rsidR="00756B71" w:rsidRPr="00DF3E25" w:rsidRDefault="00756B71">
            <w:pPr>
              <w:spacing w:before="0" w:after="0"/>
              <w:rPr>
                <w:rFonts w:ascii="Times New Roman" w:hAnsi="Times New Roman"/>
                <w:sz w:val="22"/>
                <w:szCs w:val="22"/>
                <w:lang w:eastAsia="fr-FR"/>
              </w:rPr>
            </w:pPr>
            <w:r w:rsidRPr="00DF3E25">
              <w:rPr>
                <w:rFonts w:ascii="Times New Roman" w:hAnsi="Times New Roman"/>
                <w:sz w:val="22"/>
                <w:szCs w:val="22"/>
                <w:lang w:eastAsia="fr-FR"/>
              </w:rPr>
              <w:t>80-100%</w:t>
            </w:r>
          </w:p>
          <w:p w14:paraId="5603ABF7" w14:textId="77777777" w:rsidR="00756B71" w:rsidRPr="00DF3E25" w:rsidRDefault="00756B71">
            <w:pPr>
              <w:spacing w:before="0" w:after="0"/>
              <w:rPr>
                <w:rFonts w:ascii="Times New Roman" w:hAnsi="Times New Roman"/>
                <w:bCs/>
                <w:sz w:val="22"/>
                <w:szCs w:val="22"/>
                <w:lang w:eastAsia="fr-CA"/>
              </w:rPr>
            </w:pPr>
            <w:r w:rsidRPr="00DF3E25">
              <w:rPr>
                <w:rFonts w:ascii="Times New Roman" w:hAnsi="Times New Roman"/>
                <w:sz w:val="22"/>
                <w:szCs w:val="22"/>
                <w:lang w:eastAsia="fr-FR"/>
              </w:rPr>
              <w:t>(48)</w:t>
            </w:r>
          </w:p>
        </w:tc>
        <w:tc>
          <w:tcPr>
            <w:tcW w:w="1417" w:type="dxa"/>
            <w:tcBorders>
              <w:top w:val="single" w:sz="4" w:space="0" w:color="auto"/>
            </w:tcBorders>
            <w:vAlign w:val="center"/>
          </w:tcPr>
          <w:p w14:paraId="65E90436" w14:textId="77777777" w:rsidR="00756B71" w:rsidRPr="00DF3E25" w:rsidRDefault="00756B71">
            <w:pPr>
              <w:spacing w:before="0" w:after="0"/>
              <w:jc w:val="left"/>
              <w:rPr>
                <w:rFonts w:ascii="Times New Roman" w:hAnsi="Times New Roman"/>
                <w:sz w:val="22"/>
                <w:szCs w:val="22"/>
                <w:lang w:eastAsia="fr-FR"/>
              </w:rPr>
            </w:pPr>
            <w:r w:rsidRPr="00DF3E25">
              <w:rPr>
                <w:rFonts w:ascii="Times New Roman" w:hAnsi="Times New Roman"/>
                <w:sz w:val="22"/>
                <w:szCs w:val="22"/>
                <w:lang w:eastAsia="fr-FR"/>
              </w:rPr>
              <w:t>80-100%</w:t>
            </w:r>
          </w:p>
          <w:p w14:paraId="37537185" w14:textId="77777777" w:rsidR="00756B71" w:rsidRPr="00DF3E25" w:rsidRDefault="00756B71">
            <w:pPr>
              <w:spacing w:before="0" w:after="0"/>
              <w:jc w:val="left"/>
              <w:rPr>
                <w:rFonts w:ascii="Times New Roman" w:hAnsi="Times New Roman"/>
                <w:b/>
                <w:sz w:val="22"/>
                <w:szCs w:val="22"/>
                <w:lang w:eastAsia="fr-CA"/>
              </w:rPr>
            </w:pPr>
            <w:r w:rsidRPr="00DF3E25">
              <w:rPr>
                <w:rFonts w:ascii="Times New Roman" w:hAnsi="Times New Roman"/>
                <w:sz w:val="22"/>
                <w:szCs w:val="22"/>
                <w:lang w:eastAsia="fr-FR"/>
              </w:rPr>
              <w:t>(48)</w:t>
            </w:r>
          </w:p>
        </w:tc>
        <w:tc>
          <w:tcPr>
            <w:tcW w:w="1129" w:type="dxa"/>
            <w:gridSpan w:val="2"/>
            <w:tcBorders>
              <w:top w:val="single" w:sz="4" w:space="0" w:color="auto"/>
            </w:tcBorders>
            <w:vAlign w:val="center"/>
          </w:tcPr>
          <w:p w14:paraId="1736D65B" w14:textId="77777777" w:rsidR="00756B71" w:rsidRPr="00DF3E25" w:rsidRDefault="00756B71">
            <w:pPr>
              <w:spacing w:before="0" w:after="0"/>
              <w:jc w:val="left"/>
              <w:rPr>
                <w:rFonts w:ascii="Times New Roman" w:hAnsi="Times New Roman"/>
                <w:sz w:val="22"/>
                <w:szCs w:val="22"/>
                <w:lang w:eastAsia="fr-CA"/>
              </w:rPr>
            </w:pPr>
          </w:p>
        </w:tc>
        <w:tc>
          <w:tcPr>
            <w:tcW w:w="1134" w:type="dxa"/>
            <w:tcBorders>
              <w:top w:val="single" w:sz="4" w:space="0" w:color="auto"/>
            </w:tcBorders>
            <w:vAlign w:val="center"/>
          </w:tcPr>
          <w:p w14:paraId="2DCA2F23" w14:textId="77777777" w:rsidR="00756B71" w:rsidRPr="00DF3E25" w:rsidRDefault="00756B71">
            <w:pPr>
              <w:spacing w:before="0" w:after="0"/>
              <w:jc w:val="left"/>
              <w:rPr>
                <w:rFonts w:ascii="Times New Roman" w:hAnsi="Times New Roman"/>
                <w:sz w:val="22"/>
                <w:szCs w:val="22"/>
                <w:lang w:eastAsia="fr-CA"/>
              </w:rPr>
            </w:pPr>
          </w:p>
        </w:tc>
        <w:tc>
          <w:tcPr>
            <w:tcW w:w="1695" w:type="dxa"/>
            <w:tcBorders>
              <w:top w:val="single" w:sz="4" w:space="0" w:color="auto"/>
            </w:tcBorders>
            <w:vAlign w:val="center"/>
          </w:tcPr>
          <w:p w14:paraId="407F0F88" w14:textId="77777777" w:rsidR="00756B71" w:rsidRPr="00DF3E25" w:rsidRDefault="00756B71">
            <w:pPr>
              <w:spacing w:before="0" w:after="0"/>
              <w:jc w:val="left"/>
              <w:rPr>
                <w:rFonts w:ascii="Times New Roman" w:hAnsi="Times New Roman"/>
                <w:sz w:val="22"/>
                <w:szCs w:val="22"/>
                <w:lang w:eastAsia="fr-CA"/>
              </w:rPr>
            </w:pPr>
          </w:p>
        </w:tc>
        <w:tc>
          <w:tcPr>
            <w:tcW w:w="3828" w:type="dxa"/>
            <w:tcBorders>
              <w:top w:val="single" w:sz="4" w:space="0" w:color="auto"/>
            </w:tcBorders>
            <w:vAlign w:val="center"/>
          </w:tcPr>
          <w:p w14:paraId="6583A8A0" w14:textId="182202A1" w:rsidR="00756B71" w:rsidRPr="00DF3E25" w:rsidRDefault="00756B71">
            <w:pPr>
              <w:spacing w:before="0" w:after="0"/>
              <w:rPr>
                <w:rFonts w:ascii="Times New Roman" w:hAnsi="Times New Roman"/>
                <w:sz w:val="22"/>
                <w:szCs w:val="22"/>
              </w:rPr>
            </w:pPr>
            <w:r w:rsidRPr="00DF3E25">
              <w:rPr>
                <w:rFonts w:ascii="Times New Roman" w:hAnsi="Times New Roman"/>
                <w:sz w:val="22"/>
                <w:szCs w:val="22"/>
              </w:rPr>
              <w:t xml:space="preserve">  </w:t>
            </w:r>
          </w:p>
        </w:tc>
      </w:tr>
      <w:tr w:rsidR="00756B71" w:rsidRPr="00DF3E25" w14:paraId="00687C4B" w14:textId="77777777" w:rsidTr="00AB732B">
        <w:trPr>
          <w:trHeight w:val="20"/>
          <w:jc w:val="center"/>
        </w:trPr>
        <w:tc>
          <w:tcPr>
            <w:tcW w:w="2830" w:type="dxa"/>
            <w:gridSpan w:val="2"/>
            <w:shd w:val="clear" w:color="auto" w:fill="DBE5F1"/>
            <w:vAlign w:val="center"/>
          </w:tcPr>
          <w:p w14:paraId="2F3CD98A" w14:textId="77777777" w:rsidR="00756B71" w:rsidRPr="00072CCA" w:rsidRDefault="00756B71">
            <w:pPr>
              <w:spacing w:before="0" w:after="0"/>
              <w:jc w:val="left"/>
              <w:rPr>
                <w:rFonts w:ascii="Times New Roman" w:hAnsi="Times New Roman"/>
                <w:b/>
                <w:sz w:val="22"/>
                <w:szCs w:val="22"/>
              </w:rPr>
            </w:pPr>
            <w:r w:rsidRPr="00072CCA">
              <w:rPr>
                <w:rFonts w:ascii="Times New Roman" w:hAnsi="Times New Roman"/>
                <w:b/>
                <w:sz w:val="22"/>
                <w:szCs w:val="22"/>
              </w:rPr>
              <w:t xml:space="preserve">Indicateur 12 : </w:t>
            </w:r>
            <w:r w:rsidRPr="00072CCA">
              <w:rPr>
                <w:rFonts w:ascii="Times New Roman" w:hAnsi="Times New Roman"/>
                <w:sz w:val="22"/>
                <w:szCs w:val="22"/>
                <w:lang w:eastAsia="fr-FR"/>
              </w:rPr>
              <w:t>Nombre de producteurs agropastoraux formés en matière d’entreprenariat agropastoral et équipés</w:t>
            </w:r>
          </w:p>
        </w:tc>
        <w:tc>
          <w:tcPr>
            <w:tcW w:w="1701" w:type="dxa"/>
            <w:vAlign w:val="center"/>
          </w:tcPr>
          <w:p w14:paraId="4C725B9F" w14:textId="77777777" w:rsidR="00756B71" w:rsidRPr="00072CCA" w:rsidRDefault="00756B71">
            <w:pPr>
              <w:spacing w:before="0" w:after="0"/>
              <w:rPr>
                <w:rFonts w:ascii="Times New Roman" w:hAnsi="Times New Roman"/>
                <w:bCs/>
                <w:sz w:val="22"/>
                <w:szCs w:val="22"/>
                <w:lang w:eastAsia="fr-CA"/>
              </w:rPr>
            </w:pPr>
            <w:r w:rsidRPr="00072CCA">
              <w:rPr>
                <w:rFonts w:ascii="Times New Roman" w:hAnsi="Times New Roman"/>
                <w:bCs/>
                <w:sz w:val="22"/>
                <w:szCs w:val="22"/>
                <w:lang w:eastAsia="fr-CA"/>
              </w:rPr>
              <w:t>0</w:t>
            </w:r>
          </w:p>
        </w:tc>
        <w:tc>
          <w:tcPr>
            <w:tcW w:w="1429" w:type="dxa"/>
            <w:vAlign w:val="center"/>
          </w:tcPr>
          <w:p w14:paraId="5A31D075" w14:textId="4347A936" w:rsidR="00756B71" w:rsidRPr="00072CCA" w:rsidRDefault="00756B71">
            <w:pPr>
              <w:spacing w:before="0" w:after="0"/>
              <w:rPr>
                <w:rFonts w:ascii="Times New Roman" w:hAnsi="Times New Roman"/>
                <w:bCs/>
                <w:sz w:val="22"/>
                <w:szCs w:val="22"/>
                <w:lang w:eastAsia="fr-CA"/>
              </w:rPr>
            </w:pPr>
            <w:r w:rsidRPr="00072CCA">
              <w:rPr>
                <w:rFonts w:ascii="Times New Roman" w:hAnsi="Times New Roman"/>
                <w:bCs/>
                <w:sz w:val="22"/>
                <w:szCs w:val="22"/>
                <w:lang w:eastAsia="fr-CA"/>
              </w:rPr>
              <w:t xml:space="preserve"> </w:t>
            </w:r>
            <w:r w:rsidR="001E6F39" w:rsidRPr="00072CCA">
              <w:rPr>
                <w:rFonts w:ascii="Times New Roman" w:hAnsi="Times New Roman"/>
                <w:bCs/>
                <w:sz w:val="22"/>
                <w:szCs w:val="22"/>
                <w:lang w:eastAsia="fr-CA"/>
              </w:rPr>
              <w:t>1 6</w:t>
            </w:r>
            <w:r w:rsidR="009B7601" w:rsidRPr="00072CCA">
              <w:rPr>
                <w:rFonts w:ascii="Times New Roman" w:hAnsi="Times New Roman"/>
                <w:bCs/>
                <w:sz w:val="22"/>
                <w:szCs w:val="22"/>
                <w:lang w:eastAsia="fr-CA"/>
              </w:rPr>
              <w:t>00</w:t>
            </w:r>
          </w:p>
        </w:tc>
        <w:tc>
          <w:tcPr>
            <w:tcW w:w="1417" w:type="dxa"/>
            <w:vAlign w:val="center"/>
          </w:tcPr>
          <w:p w14:paraId="4416EF59" w14:textId="77777777" w:rsidR="00756B71" w:rsidRPr="00072CCA" w:rsidRDefault="00756B71">
            <w:pPr>
              <w:spacing w:before="0" w:after="0"/>
              <w:jc w:val="left"/>
              <w:rPr>
                <w:rFonts w:ascii="Times New Roman" w:hAnsi="Times New Roman"/>
                <w:b/>
                <w:sz w:val="22"/>
                <w:szCs w:val="22"/>
                <w:lang w:eastAsia="fr-CA"/>
              </w:rPr>
            </w:pPr>
            <w:r w:rsidRPr="00072CCA">
              <w:rPr>
                <w:rFonts w:ascii="Times New Roman" w:hAnsi="Times New Roman"/>
                <w:b/>
                <w:sz w:val="22"/>
                <w:szCs w:val="22"/>
                <w:lang w:eastAsia="fr-CA"/>
              </w:rPr>
              <w:t>1 600</w:t>
            </w:r>
          </w:p>
        </w:tc>
        <w:tc>
          <w:tcPr>
            <w:tcW w:w="1129" w:type="dxa"/>
            <w:gridSpan w:val="2"/>
            <w:vAlign w:val="center"/>
          </w:tcPr>
          <w:p w14:paraId="3EE8F0D0" w14:textId="483322FD" w:rsidR="00756B71" w:rsidRPr="00072CCA" w:rsidRDefault="00D7508F">
            <w:pPr>
              <w:spacing w:before="0" w:after="0"/>
              <w:jc w:val="left"/>
              <w:rPr>
                <w:rFonts w:ascii="Times New Roman" w:hAnsi="Times New Roman"/>
                <w:sz w:val="22"/>
                <w:szCs w:val="22"/>
                <w:lang w:eastAsia="fr-CA"/>
              </w:rPr>
            </w:pPr>
            <w:r w:rsidRPr="00072CCA">
              <w:rPr>
                <w:rFonts w:ascii="Times New Roman" w:hAnsi="Times New Roman"/>
                <w:sz w:val="22"/>
                <w:szCs w:val="22"/>
                <w:lang w:eastAsia="fr-CA"/>
              </w:rPr>
              <w:t>6</w:t>
            </w:r>
            <w:r w:rsidR="00191EDE" w:rsidRPr="00072CCA">
              <w:rPr>
                <w:rFonts w:ascii="Times New Roman" w:hAnsi="Times New Roman"/>
                <w:sz w:val="22"/>
                <w:szCs w:val="22"/>
                <w:lang w:eastAsia="fr-CA"/>
              </w:rPr>
              <w:t>98</w:t>
            </w:r>
          </w:p>
        </w:tc>
        <w:tc>
          <w:tcPr>
            <w:tcW w:w="1134" w:type="dxa"/>
            <w:vAlign w:val="center"/>
          </w:tcPr>
          <w:p w14:paraId="096B4058" w14:textId="4DF76FB5" w:rsidR="00756B71" w:rsidRPr="00072CCA" w:rsidRDefault="00D7508F">
            <w:pPr>
              <w:spacing w:before="0" w:after="0"/>
              <w:jc w:val="left"/>
              <w:rPr>
                <w:rFonts w:ascii="Times New Roman" w:hAnsi="Times New Roman"/>
                <w:sz w:val="22"/>
                <w:szCs w:val="22"/>
                <w:lang w:eastAsia="fr-CA"/>
              </w:rPr>
            </w:pPr>
            <w:r w:rsidRPr="00072CCA">
              <w:rPr>
                <w:rFonts w:ascii="Times New Roman" w:hAnsi="Times New Roman"/>
                <w:sz w:val="22"/>
                <w:szCs w:val="22"/>
                <w:lang w:eastAsia="fr-CA"/>
              </w:rPr>
              <w:t>90</w:t>
            </w:r>
            <w:r w:rsidR="009922A3" w:rsidRPr="00072CCA">
              <w:rPr>
                <w:rFonts w:ascii="Times New Roman" w:hAnsi="Times New Roman"/>
                <w:sz w:val="22"/>
                <w:szCs w:val="22"/>
                <w:lang w:eastAsia="fr-CA"/>
              </w:rPr>
              <w:t>2</w:t>
            </w:r>
          </w:p>
        </w:tc>
        <w:tc>
          <w:tcPr>
            <w:tcW w:w="1695" w:type="dxa"/>
            <w:vAlign w:val="center"/>
          </w:tcPr>
          <w:p w14:paraId="72902F35" w14:textId="099A68E6" w:rsidR="00756B71" w:rsidRPr="00072CCA" w:rsidRDefault="009922A3">
            <w:pPr>
              <w:spacing w:before="0" w:after="0"/>
              <w:jc w:val="left"/>
              <w:rPr>
                <w:rFonts w:ascii="Times New Roman" w:hAnsi="Times New Roman"/>
                <w:sz w:val="22"/>
                <w:szCs w:val="22"/>
                <w:lang w:eastAsia="fr-CA"/>
              </w:rPr>
            </w:pPr>
            <w:r w:rsidRPr="00072CCA">
              <w:rPr>
                <w:rFonts w:ascii="Times New Roman" w:hAnsi="Times New Roman"/>
                <w:sz w:val="22"/>
                <w:szCs w:val="22"/>
                <w:lang w:eastAsia="fr-CA"/>
              </w:rPr>
              <w:t>1</w:t>
            </w:r>
            <w:r w:rsidR="00191EDE" w:rsidRPr="00072CCA">
              <w:rPr>
                <w:rFonts w:ascii="Times New Roman" w:hAnsi="Times New Roman"/>
                <w:sz w:val="22"/>
                <w:szCs w:val="22"/>
                <w:lang w:eastAsia="fr-CA"/>
              </w:rPr>
              <w:t>600</w:t>
            </w:r>
          </w:p>
        </w:tc>
        <w:tc>
          <w:tcPr>
            <w:tcW w:w="3828" w:type="dxa"/>
            <w:vAlign w:val="center"/>
          </w:tcPr>
          <w:p w14:paraId="206FE9C9" w14:textId="1550A1BE" w:rsidR="00756B71" w:rsidRPr="00DF3E25" w:rsidRDefault="00D37EB3">
            <w:pPr>
              <w:spacing w:before="0" w:after="0"/>
              <w:rPr>
                <w:rFonts w:ascii="Times New Roman" w:hAnsi="Times New Roman"/>
                <w:sz w:val="22"/>
                <w:szCs w:val="22"/>
              </w:rPr>
            </w:pPr>
            <w:r w:rsidRPr="00A031E3">
              <w:rPr>
                <w:rFonts w:ascii="Times New Roman" w:hAnsi="Times New Roman"/>
                <w:sz w:val="22"/>
                <w:szCs w:val="22"/>
              </w:rPr>
              <w:t>1600 bénéficiaires enrôlés e</w:t>
            </w:r>
            <w:r w:rsidR="00191EDE" w:rsidRPr="00A031E3">
              <w:rPr>
                <w:rFonts w:ascii="Times New Roman" w:hAnsi="Times New Roman"/>
                <w:sz w:val="22"/>
                <w:szCs w:val="22"/>
              </w:rPr>
              <w:t>t</w:t>
            </w:r>
            <w:r w:rsidRPr="00A031E3">
              <w:rPr>
                <w:rFonts w:ascii="Times New Roman" w:hAnsi="Times New Roman"/>
                <w:sz w:val="22"/>
                <w:szCs w:val="22"/>
              </w:rPr>
              <w:t xml:space="preserve"> formés. Phase d’équipements en cours</w:t>
            </w:r>
          </w:p>
        </w:tc>
      </w:tr>
      <w:tr w:rsidR="00756B71" w:rsidRPr="00DF3E25" w14:paraId="374C51D8" w14:textId="77777777" w:rsidTr="00AB732B">
        <w:trPr>
          <w:trHeight w:val="919"/>
          <w:jc w:val="center"/>
        </w:trPr>
        <w:tc>
          <w:tcPr>
            <w:tcW w:w="2830" w:type="dxa"/>
            <w:gridSpan w:val="2"/>
            <w:shd w:val="clear" w:color="auto" w:fill="DBE5F1"/>
            <w:vAlign w:val="center"/>
          </w:tcPr>
          <w:p w14:paraId="43750C88" w14:textId="411E3FC6" w:rsidR="00756B71" w:rsidRPr="00072CCA" w:rsidRDefault="00756B71">
            <w:pPr>
              <w:spacing w:before="0" w:after="0"/>
              <w:jc w:val="left"/>
              <w:rPr>
                <w:rFonts w:ascii="Times New Roman" w:hAnsi="Times New Roman"/>
                <w:sz w:val="22"/>
                <w:szCs w:val="22"/>
                <w:lang w:eastAsia="fr-FR"/>
              </w:rPr>
            </w:pPr>
            <w:r w:rsidRPr="00072CCA">
              <w:rPr>
                <w:rFonts w:ascii="Times New Roman" w:hAnsi="Times New Roman"/>
                <w:b/>
                <w:sz w:val="22"/>
                <w:szCs w:val="22"/>
              </w:rPr>
              <w:t xml:space="preserve">Indicateur 13 : </w:t>
            </w:r>
            <w:r w:rsidRPr="00072CCA">
              <w:rPr>
                <w:rFonts w:ascii="Times New Roman" w:hAnsi="Times New Roman"/>
                <w:sz w:val="22"/>
                <w:szCs w:val="22"/>
                <w:lang w:eastAsia="fr-FR"/>
              </w:rPr>
              <w:t>Disponibilité de la cartographie des secteurs porteurs de la zone cible du projet</w:t>
            </w:r>
          </w:p>
        </w:tc>
        <w:tc>
          <w:tcPr>
            <w:tcW w:w="1701" w:type="dxa"/>
            <w:vAlign w:val="center"/>
          </w:tcPr>
          <w:p w14:paraId="7C6E9B97" w14:textId="77777777" w:rsidR="00756B71" w:rsidRPr="00072CCA" w:rsidRDefault="00756B71">
            <w:pPr>
              <w:spacing w:before="0" w:after="0"/>
              <w:rPr>
                <w:rFonts w:ascii="Times New Roman" w:hAnsi="Times New Roman"/>
                <w:bCs/>
                <w:sz w:val="22"/>
                <w:szCs w:val="22"/>
                <w:lang w:eastAsia="fr-CA"/>
              </w:rPr>
            </w:pPr>
            <w:r w:rsidRPr="00072CCA">
              <w:rPr>
                <w:rFonts w:ascii="Times New Roman" w:hAnsi="Times New Roman"/>
                <w:bCs/>
                <w:sz w:val="22"/>
                <w:szCs w:val="22"/>
                <w:lang w:eastAsia="fr-CA"/>
              </w:rPr>
              <w:t>0</w:t>
            </w:r>
          </w:p>
        </w:tc>
        <w:tc>
          <w:tcPr>
            <w:tcW w:w="1429" w:type="dxa"/>
            <w:vAlign w:val="center"/>
          </w:tcPr>
          <w:p w14:paraId="3A53E472" w14:textId="77777777" w:rsidR="00756B71" w:rsidRPr="00072CCA" w:rsidRDefault="00756B71">
            <w:pPr>
              <w:spacing w:before="0" w:after="0"/>
              <w:jc w:val="center"/>
              <w:rPr>
                <w:rFonts w:ascii="Times New Roman" w:hAnsi="Times New Roman"/>
                <w:bCs/>
                <w:sz w:val="22"/>
                <w:szCs w:val="22"/>
                <w:lang w:eastAsia="fr-CA"/>
              </w:rPr>
            </w:pPr>
            <w:r w:rsidRPr="00072CCA">
              <w:rPr>
                <w:rFonts w:ascii="Times New Roman" w:hAnsi="Times New Roman"/>
                <w:bCs/>
                <w:sz w:val="22"/>
                <w:szCs w:val="22"/>
                <w:lang w:eastAsia="fr-CA"/>
              </w:rPr>
              <w:t>01</w:t>
            </w:r>
          </w:p>
        </w:tc>
        <w:tc>
          <w:tcPr>
            <w:tcW w:w="1417" w:type="dxa"/>
            <w:vAlign w:val="center"/>
          </w:tcPr>
          <w:p w14:paraId="3F6FB52B" w14:textId="77777777" w:rsidR="00756B71" w:rsidRPr="00072CCA" w:rsidRDefault="00756B71">
            <w:pPr>
              <w:spacing w:before="0" w:after="0"/>
              <w:jc w:val="left"/>
              <w:rPr>
                <w:rFonts w:ascii="Times New Roman" w:hAnsi="Times New Roman"/>
                <w:b/>
                <w:sz w:val="22"/>
                <w:szCs w:val="22"/>
                <w:lang w:eastAsia="fr-CA"/>
              </w:rPr>
            </w:pPr>
            <w:r w:rsidRPr="00072CCA">
              <w:rPr>
                <w:rFonts w:ascii="Times New Roman" w:hAnsi="Times New Roman"/>
                <w:b/>
                <w:sz w:val="22"/>
                <w:szCs w:val="22"/>
                <w:lang w:eastAsia="fr-CA"/>
              </w:rPr>
              <w:t>01</w:t>
            </w:r>
          </w:p>
        </w:tc>
        <w:tc>
          <w:tcPr>
            <w:tcW w:w="1129" w:type="dxa"/>
            <w:gridSpan w:val="2"/>
            <w:vAlign w:val="center"/>
          </w:tcPr>
          <w:p w14:paraId="3B85FE99" w14:textId="77777777" w:rsidR="00756B71" w:rsidRPr="00072CCA" w:rsidRDefault="00756B71">
            <w:pPr>
              <w:spacing w:before="0" w:after="0"/>
              <w:jc w:val="left"/>
              <w:rPr>
                <w:rFonts w:ascii="Times New Roman" w:hAnsi="Times New Roman"/>
                <w:sz w:val="22"/>
                <w:szCs w:val="22"/>
                <w:lang w:eastAsia="fr-CA"/>
              </w:rPr>
            </w:pPr>
          </w:p>
        </w:tc>
        <w:tc>
          <w:tcPr>
            <w:tcW w:w="1134" w:type="dxa"/>
            <w:vAlign w:val="center"/>
          </w:tcPr>
          <w:p w14:paraId="1E851477" w14:textId="77777777" w:rsidR="00756B71" w:rsidRPr="00072CCA" w:rsidRDefault="00756B71">
            <w:pPr>
              <w:spacing w:before="0" w:after="0"/>
              <w:jc w:val="left"/>
              <w:rPr>
                <w:rFonts w:ascii="Times New Roman" w:hAnsi="Times New Roman"/>
                <w:sz w:val="22"/>
                <w:szCs w:val="22"/>
                <w:lang w:eastAsia="fr-CA"/>
              </w:rPr>
            </w:pPr>
          </w:p>
        </w:tc>
        <w:tc>
          <w:tcPr>
            <w:tcW w:w="1695" w:type="dxa"/>
            <w:vAlign w:val="center"/>
          </w:tcPr>
          <w:p w14:paraId="726EEDBF" w14:textId="77777777" w:rsidR="00756B71" w:rsidRPr="00072CCA" w:rsidRDefault="00756B71">
            <w:pPr>
              <w:spacing w:before="0" w:after="0"/>
              <w:jc w:val="left"/>
              <w:rPr>
                <w:rFonts w:ascii="Times New Roman" w:hAnsi="Times New Roman"/>
                <w:sz w:val="22"/>
                <w:szCs w:val="22"/>
                <w:lang w:eastAsia="fr-CA"/>
              </w:rPr>
            </w:pPr>
          </w:p>
        </w:tc>
        <w:tc>
          <w:tcPr>
            <w:tcW w:w="3828" w:type="dxa"/>
            <w:vAlign w:val="center"/>
          </w:tcPr>
          <w:p w14:paraId="24A3B465" w14:textId="4F5FCE48" w:rsidR="00756B71" w:rsidRPr="00DF3E25" w:rsidRDefault="00756B71">
            <w:pPr>
              <w:spacing w:before="0" w:after="0"/>
              <w:rPr>
                <w:rFonts w:ascii="Times New Roman" w:hAnsi="Times New Roman"/>
                <w:sz w:val="22"/>
                <w:szCs w:val="22"/>
              </w:rPr>
            </w:pPr>
            <w:r w:rsidRPr="00072CCA">
              <w:rPr>
                <w:rFonts w:ascii="Times New Roman" w:hAnsi="Times New Roman"/>
                <w:sz w:val="22"/>
                <w:szCs w:val="22"/>
              </w:rPr>
              <w:t xml:space="preserve"> </w:t>
            </w:r>
            <w:r w:rsidR="00D804FF" w:rsidRPr="00072CCA">
              <w:rPr>
                <w:rFonts w:ascii="Times New Roman" w:hAnsi="Times New Roman"/>
                <w:sz w:val="22"/>
                <w:szCs w:val="22"/>
              </w:rPr>
              <w:t>Etude en cours actuellement</w:t>
            </w:r>
            <w:r w:rsidRPr="00DF3E25">
              <w:rPr>
                <w:rFonts w:ascii="Times New Roman" w:hAnsi="Times New Roman"/>
                <w:sz w:val="22"/>
                <w:szCs w:val="22"/>
              </w:rPr>
              <w:t xml:space="preserve"> </w:t>
            </w:r>
          </w:p>
        </w:tc>
      </w:tr>
      <w:tr w:rsidR="00F73486" w:rsidRPr="00DF3E25" w14:paraId="1C93D582" w14:textId="77777777" w:rsidTr="00AB732B">
        <w:trPr>
          <w:trHeight w:val="919"/>
          <w:jc w:val="center"/>
        </w:trPr>
        <w:tc>
          <w:tcPr>
            <w:tcW w:w="2830" w:type="dxa"/>
            <w:gridSpan w:val="2"/>
            <w:shd w:val="clear" w:color="auto" w:fill="DBE5F1"/>
            <w:vAlign w:val="center"/>
          </w:tcPr>
          <w:p w14:paraId="1EFF6E8C" w14:textId="5D1418DB" w:rsidR="00F73486" w:rsidRPr="00DF3E25" w:rsidRDefault="00C1103C">
            <w:pPr>
              <w:spacing w:before="0" w:after="0"/>
              <w:jc w:val="left"/>
              <w:rPr>
                <w:rFonts w:ascii="Times New Roman" w:hAnsi="Times New Roman"/>
                <w:b/>
                <w:sz w:val="22"/>
                <w:szCs w:val="22"/>
              </w:rPr>
            </w:pPr>
            <w:r w:rsidRPr="00DF3E25">
              <w:rPr>
                <w:rFonts w:ascii="Arial Narrow" w:hAnsi="Arial Narrow"/>
                <w:b/>
                <w:sz w:val="22"/>
                <w:szCs w:val="22"/>
              </w:rPr>
              <w:t xml:space="preserve">Indicateur 14 : </w:t>
            </w:r>
            <w:r w:rsidRPr="00DF3E25">
              <w:rPr>
                <w:rFonts w:ascii="Times New Roman" w:hAnsi="Times New Roman"/>
                <w:sz w:val="22"/>
                <w:szCs w:val="22"/>
                <w:lang w:eastAsia="fr-FR"/>
              </w:rPr>
              <w:t>Nombre combiné de FDS renforcés en matière de prévention et de lutte contre l’extrémisme violent et les conflits liés à la transhumance, y compris le respect des droits humains notamment ceux des peulhs</w:t>
            </w:r>
          </w:p>
        </w:tc>
        <w:tc>
          <w:tcPr>
            <w:tcW w:w="1701" w:type="dxa"/>
            <w:vAlign w:val="center"/>
          </w:tcPr>
          <w:p w14:paraId="4840A11D" w14:textId="77777777" w:rsidR="00F73486" w:rsidRPr="00DF3E25" w:rsidRDefault="00F73486">
            <w:pPr>
              <w:spacing w:before="0" w:after="0"/>
              <w:rPr>
                <w:rFonts w:ascii="Times New Roman" w:hAnsi="Times New Roman"/>
                <w:bCs/>
                <w:sz w:val="22"/>
                <w:szCs w:val="22"/>
                <w:lang w:eastAsia="fr-CA"/>
              </w:rPr>
            </w:pPr>
          </w:p>
        </w:tc>
        <w:tc>
          <w:tcPr>
            <w:tcW w:w="1429" w:type="dxa"/>
            <w:vAlign w:val="center"/>
          </w:tcPr>
          <w:p w14:paraId="7271AE79" w14:textId="6E70510F" w:rsidR="00F73486" w:rsidRPr="00DF3E25" w:rsidRDefault="0049382B">
            <w:pPr>
              <w:spacing w:before="0" w:after="0"/>
              <w:jc w:val="center"/>
              <w:rPr>
                <w:rFonts w:ascii="Times New Roman" w:hAnsi="Times New Roman"/>
                <w:bCs/>
                <w:sz w:val="22"/>
                <w:szCs w:val="22"/>
                <w:lang w:eastAsia="fr-CA"/>
              </w:rPr>
            </w:pPr>
            <w:r w:rsidRPr="00DF3E25">
              <w:rPr>
                <w:rFonts w:ascii="Times New Roman" w:hAnsi="Times New Roman"/>
                <w:bCs/>
                <w:sz w:val="22"/>
                <w:szCs w:val="22"/>
                <w:lang w:eastAsia="fr-CA"/>
              </w:rPr>
              <w:t>1000</w:t>
            </w:r>
          </w:p>
        </w:tc>
        <w:tc>
          <w:tcPr>
            <w:tcW w:w="1417" w:type="dxa"/>
            <w:vAlign w:val="center"/>
          </w:tcPr>
          <w:p w14:paraId="0E3F491A" w14:textId="7039C58F" w:rsidR="00F73486" w:rsidRPr="00DF3E25" w:rsidRDefault="0049382B" w:rsidP="00281A82">
            <w:pPr>
              <w:spacing w:before="0" w:after="0"/>
              <w:jc w:val="center"/>
              <w:rPr>
                <w:rFonts w:ascii="Times New Roman" w:hAnsi="Times New Roman"/>
                <w:b/>
                <w:sz w:val="22"/>
                <w:szCs w:val="22"/>
                <w:lang w:eastAsia="fr-CA"/>
              </w:rPr>
            </w:pPr>
            <w:r w:rsidRPr="00DF3E25">
              <w:rPr>
                <w:rFonts w:ascii="Times New Roman" w:hAnsi="Times New Roman"/>
                <w:b/>
                <w:sz w:val="22"/>
                <w:szCs w:val="22"/>
                <w:lang w:eastAsia="fr-CA"/>
              </w:rPr>
              <w:t>1000</w:t>
            </w:r>
          </w:p>
        </w:tc>
        <w:tc>
          <w:tcPr>
            <w:tcW w:w="1129" w:type="dxa"/>
            <w:gridSpan w:val="2"/>
            <w:vAlign w:val="center"/>
          </w:tcPr>
          <w:p w14:paraId="2CE428B6" w14:textId="66B4EB23" w:rsidR="00F73486" w:rsidRPr="00D37EB3" w:rsidRDefault="00CF01C3" w:rsidP="00281A82">
            <w:pPr>
              <w:spacing w:before="0" w:after="0"/>
              <w:jc w:val="center"/>
              <w:rPr>
                <w:rFonts w:ascii="Times New Roman" w:hAnsi="Times New Roman"/>
                <w:sz w:val="22"/>
                <w:szCs w:val="22"/>
                <w:lang w:eastAsia="fr-CA"/>
              </w:rPr>
            </w:pPr>
            <w:r w:rsidRPr="00D37EB3">
              <w:rPr>
                <w:rFonts w:ascii="Times New Roman" w:hAnsi="Times New Roman"/>
                <w:sz w:val="22"/>
                <w:szCs w:val="22"/>
                <w:lang w:eastAsia="fr-CA"/>
              </w:rPr>
              <w:t>61</w:t>
            </w:r>
          </w:p>
        </w:tc>
        <w:tc>
          <w:tcPr>
            <w:tcW w:w="1134" w:type="dxa"/>
            <w:vAlign w:val="center"/>
          </w:tcPr>
          <w:p w14:paraId="47FAA5C8" w14:textId="45AD803F" w:rsidR="00F73486" w:rsidRPr="00D37EB3" w:rsidRDefault="00CF01C3" w:rsidP="00281A82">
            <w:pPr>
              <w:spacing w:before="0" w:after="0"/>
              <w:jc w:val="center"/>
              <w:rPr>
                <w:rFonts w:ascii="Times New Roman" w:hAnsi="Times New Roman"/>
                <w:sz w:val="22"/>
                <w:szCs w:val="22"/>
                <w:lang w:eastAsia="fr-CA"/>
              </w:rPr>
            </w:pPr>
            <w:r w:rsidRPr="00D37EB3">
              <w:rPr>
                <w:rFonts w:ascii="Times New Roman" w:hAnsi="Times New Roman"/>
                <w:sz w:val="22"/>
                <w:szCs w:val="22"/>
                <w:lang w:eastAsia="fr-CA"/>
              </w:rPr>
              <w:t>999</w:t>
            </w:r>
          </w:p>
        </w:tc>
        <w:tc>
          <w:tcPr>
            <w:tcW w:w="1695" w:type="dxa"/>
            <w:vAlign w:val="center"/>
          </w:tcPr>
          <w:p w14:paraId="75B6D76C" w14:textId="2C1DC542" w:rsidR="00F73486" w:rsidRPr="00D37EB3" w:rsidRDefault="00CF01C3" w:rsidP="00281A82">
            <w:pPr>
              <w:spacing w:before="0" w:after="0"/>
              <w:jc w:val="center"/>
              <w:rPr>
                <w:rFonts w:ascii="Times New Roman" w:hAnsi="Times New Roman"/>
                <w:sz w:val="22"/>
                <w:szCs w:val="22"/>
                <w:lang w:eastAsia="fr-CA"/>
              </w:rPr>
            </w:pPr>
            <w:r w:rsidRPr="00D37EB3">
              <w:rPr>
                <w:rFonts w:ascii="Times New Roman" w:hAnsi="Times New Roman"/>
                <w:sz w:val="22"/>
                <w:szCs w:val="22"/>
                <w:lang w:eastAsia="fr-CA"/>
              </w:rPr>
              <w:t>1060</w:t>
            </w:r>
          </w:p>
        </w:tc>
        <w:tc>
          <w:tcPr>
            <w:tcW w:w="3828" w:type="dxa"/>
            <w:vAlign w:val="center"/>
          </w:tcPr>
          <w:p w14:paraId="02734E69" w14:textId="77777777" w:rsidR="00F73486" w:rsidRPr="00DF3E25" w:rsidRDefault="00F73486">
            <w:pPr>
              <w:spacing w:before="0" w:after="0"/>
              <w:rPr>
                <w:rFonts w:ascii="Times New Roman" w:hAnsi="Times New Roman"/>
                <w:sz w:val="22"/>
                <w:szCs w:val="22"/>
              </w:rPr>
            </w:pPr>
          </w:p>
        </w:tc>
      </w:tr>
      <w:tr w:rsidR="00756B71" w:rsidRPr="00DF3E25" w14:paraId="639FAD15" w14:textId="77777777" w:rsidTr="00F24B98">
        <w:trPr>
          <w:trHeight w:val="20"/>
          <w:jc w:val="center"/>
        </w:trPr>
        <w:tc>
          <w:tcPr>
            <w:tcW w:w="15163" w:type="dxa"/>
            <w:gridSpan w:val="10"/>
            <w:shd w:val="clear" w:color="auto" w:fill="DBE5F1"/>
            <w:vAlign w:val="center"/>
          </w:tcPr>
          <w:p w14:paraId="05ECAC6E" w14:textId="77777777" w:rsidR="00756B71" w:rsidRPr="00DF3E25" w:rsidRDefault="00756B71">
            <w:pPr>
              <w:spacing w:before="0" w:after="0"/>
              <w:jc w:val="left"/>
              <w:rPr>
                <w:rFonts w:ascii="Times New Roman" w:hAnsi="Times New Roman"/>
                <w:sz w:val="22"/>
                <w:szCs w:val="22"/>
                <w:lang w:eastAsia="fr-CA"/>
              </w:rPr>
            </w:pPr>
          </w:p>
        </w:tc>
      </w:tr>
      <w:tr w:rsidR="00756B71" w:rsidRPr="00DF3E25" w14:paraId="0D6D1216" w14:textId="77777777" w:rsidTr="00AB732B">
        <w:trPr>
          <w:trHeight w:val="20"/>
          <w:jc w:val="center"/>
        </w:trPr>
        <w:tc>
          <w:tcPr>
            <w:tcW w:w="2830" w:type="dxa"/>
            <w:gridSpan w:val="2"/>
            <w:vMerge w:val="restart"/>
            <w:shd w:val="clear" w:color="auto" w:fill="DBE5F1"/>
          </w:tcPr>
          <w:p w14:paraId="7FBFF683" w14:textId="77777777" w:rsidR="00756B71" w:rsidRPr="00DF3E25" w:rsidRDefault="00756B71">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Analyse des progrès à ce jour</w:t>
            </w:r>
          </w:p>
          <w:p w14:paraId="0260F169"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p w14:paraId="5C19F952"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b/>
                <w:sz w:val="22"/>
                <w:szCs w:val="22"/>
              </w:rPr>
            </w:pPr>
          </w:p>
        </w:tc>
        <w:tc>
          <w:tcPr>
            <w:tcW w:w="3130" w:type="dxa"/>
            <w:gridSpan w:val="2"/>
            <w:vAlign w:val="center"/>
          </w:tcPr>
          <w:p w14:paraId="6B7EB720" w14:textId="77777777" w:rsidR="00756B71" w:rsidRPr="00DF3E25" w:rsidRDefault="00756B71">
            <w:pPr>
              <w:pStyle w:val="Paragraphedeliste"/>
              <w:spacing w:before="0" w:after="0"/>
              <w:ind w:left="0"/>
              <w:jc w:val="center"/>
              <w:rPr>
                <w:rFonts w:ascii="Times New Roman" w:hAnsi="Times New Roman"/>
                <w:sz w:val="22"/>
                <w:szCs w:val="22"/>
                <w:lang w:val="fr-FR"/>
              </w:rPr>
            </w:pPr>
            <w:r w:rsidRPr="00DF3E25">
              <w:rPr>
                <w:rFonts w:ascii="Times New Roman" w:hAnsi="Times New Roman"/>
                <w:sz w:val="22"/>
                <w:szCs w:val="22"/>
              </w:rPr>
              <w:t>Indicateur 1</w:t>
            </w:r>
          </w:p>
        </w:tc>
        <w:tc>
          <w:tcPr>
            <w:tcW w:w="9203" w:type="dxa"/>
            <w:gridSpan w:val="6"/>
            <w:vAlign w:val="center"/>
          </w:tcPr>
          <w:p w14:paraId="61D8E4B7" w14:textId="48F0A721" w:rsidR="003C1E85" w:rsidRPr="00DF3E25" w:rsidRDefault="003C1E85" w:rsidP="003C1E85">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 xml:space="preserve">Indicateur annuel réalisé : </w:t>
            </w:r>
            <w:r w:rsidR="00B46C35" w:rsidRPr="00DF3E25">
              <w:rPr>
                <w:rFonts w:ascii="Times New Roman" w:hAnsi="Times New Roman"/>
                <w:sz w:val="22"/>
                <w:szCs w:val="22"/>
                <w:lang w:val="fr-FR"/>
              </w:rPr>
              <w:t>1</w:t>
            </w:r>
            <w:r w:rsidR="00B71A79" w:rsidRPr="00DF3E25">
              <w:rPr>
                <w:rFonts w:ascii="Times New Roman" w:hAnsi="Times New Roman"/>
                <w:sz w:val="22"/>
                <w:szCs w:val="22"/>
                <w:lang w:val="fr-FR"/>
              </w:rPr>
              <w:t>12</w:t>
            </w:r>
            <w:r w:rsidRPr="00DF3E25">
              <w:rPr>
                <w:rFonts w:ascii="Times New Roman" w:hAnsi="Times New Roman"/>
                <w:sz w:val="22"/>
                <w:szCs w:val="22"/>
                <w:lang w:val="fr-FR"/>
              </w:rPr>
              <w:t>%</w:t>
            </w:r>
          </w:p>
          <w:p w14:paraId="77442C86" w14:textId="6E0B0EF3" w:rsidR="00756B71" w:rsidRPr="00DF3E25" w:rsidRDefault="003C1E85" w:rsidP="003C1E85">
            <w:pPr>
              <w:spacing w:before="0" w:after="0"/>
              <w:rPr>
                <w:rFonts w:ascii="Times New Roman" w:hAnsi="Times New Roman"/>
                <w:sz w:val="22"/>
                <w:szCs w:val="22"/>
              </w:rPr>
            </w:pPr>
            <w:r w:rsidRPr="00DF3E25">
              <w:rPr>
                <w:rFonts w:ascii="Times New Roman" w:hAnsi="Times New Roman"/>
                <w:sz w:val="22"/>
                <w:szCs w:val="22"/>
              </w:rPr>
              <w:t xml:space="preserve">Indicateur cible du projet réalisé : </w:t>
            </w:r>
            <w:r w:rsidR="00B71A79" w:rsidRPr="00DF3E25">
              <w:rPr>
                <w:rFonts w:ascii="Times New Roman" w:hAnsi="Times New Roman"/>
                <w:sz w:val="22"/>
                <w:szCs w:val="22"/>
              </w:rPr>
              <w:t>112</w:t>
            </w:r>
            <w:r w:rsidRPr="00DF3E25">
              <w:rPr>
                <w:rFonts w:ascii="Times New Roman" w:hAnsi="Times New Roman"/>
                <w:sz w:val="22"/>
                <w:szCs w:val="22"/>
              </w:rPr>
              <w:t>%</w:t>
            </w:r>
          </w:p>
        </w:tc>
      </w:tr>
      <w:tr w:rsidR="00756B71" w:rsidRPr="00DF3E25" w14:paraId="4C5B941A" w14:textId="77777777" w:rsidTr="00AB732B">
        <w:trPr>
          <w:trHeight w:val="20"/>
          <w:jc w:val="center"/>
        </w:trPr>
        <w:tc>
          <w:tcPr>
            <w:tcW w:w="2830" w:type="dxa"/>
            <w:gridSpan w:val="2"/>
            <w:vMerge/>
            <w:shd w:val="clear" w:color="auto" w:fill="DBE5F1"/>
          </w:tcPr>
          <w:p w14:paraId="2C5B7DC8"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4CF52671" w14:textId="77777777" w:rsidR="00756B71" w:rsidRPr="00DF3E25" w:rsidRDefault="00756B71">
            <w:pPr>
              <w:pStyle w:val="Paragraphedeliste"/>
              <w:spacing w:before="0" w:after="0"/>
              <w:ind w:left="0"/>
              <w:jc w:val="center"/>
              <w:rPr>
                <w:rFonts w:ascii="Times New Roman" w:hAnsi="Times New Roman"/>
                <w:sz w:val="22"/>
                <w:szCs w:val="22"/>
                <w:lang w:val="fr-FR"/>
              </w:rPr>
            </w:pPr>
            <w:r w:rsidRPr="00DF3E25">
              <w:rPr>
                <w:rFonts w:ascii="Times New Roman" w:hAnsi="Times New Roman"/>
                <w:sz w:val="22"/>
                <w:szCs w:val="22"/>
              </w:rPr>
              <w:t xml:space="preserve">Indicateur </w:t>
            </w:r>
            <w:r w:rsidRPr="00DF3E25">
              <w:rPr>
                <w:rFonts w:ascii="Times New Roman" w:hAnsi="Times New Roman"/>
                <w:sz w:val="22"/>
                <w:szCs w:val="22"/>
                <w:lang w:val="fr-FR"/>
              </w:rPr>
              <w:t>2</w:t>
            </w:r>
          </w:p>
        </w:tc>
        <w:tc>
          <w:tcPr>
            <w:tcW w:w="9203" w:type="dxa"/>
            <w:gridSpan w:val="6"/>
            <w:vAlign w:val="center"/>
          </w:tcPr>
          <w:p w14:paraId="73D08D25" w14:textId="09159F43" w:rsidR="00756B71" w:rsidRPr="00DF3E25" w:rsidRDefault="00756B71">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 xml:space="preserve">Indicateur annuel réalisé : </w:t>
            </w:r>
            <w:r w:rsidR="00E16239" w:rsidRPr="00DF3E25">
              <w:rPr>
                <w:rFonts w:ascii="Times New Roman" w:hAnsi="Times New Roman"/>
                <w:sz w:val="22"/>
                <w:szCs w:val="22"/>
                <w:lang w:val="fr-FR"/>
              </w:rPr>
              <w:t>19</w:t>
            </w:r>
            <w:r w:rsidRPr="00DF3E25">
              <w:rPr>
                <w:rFonts w:ascii="Times New Roman" w:hAnsi="Times New Roman"/>
                <w:sz w:val="22"/>
                <w:szCs w:val="22"/>
                <w:lang w:val="fr-FR"/>
              </w:rPr>
              <w:t>5%</w:t>
            </w:r>
          </w:p>
          <w:p w14:paraId="22C3CB50" w14:textId="1B5FF9C6" w:rsidR="00756B71" w:rsidRPr="00DF3E25" w:rsidRDefault="00756B71">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 xml:space="preserve">Indicateur cible du projet réalisé : </w:t>
            </w:r>
            <w:r w:rsidR="00514609" w:rsidRPr="00DF3E25">
              <w:rPr>
                <w:rFonts w:ascii="Times New Roman" w:hAnsi="Times New Roman"/>
                <w:sz w:val="22"/>
                <w:szCs w:val="22"/>
                <w:lang w:val="fr-FR"/>
              </w:rPr>
              <w:t>137</w:t>
            </w:r>
            <w:r w:rsidRPr="00DF3E25">
              <w:rPr>
                <w:rFonts w:ascii="Times New Roman" w:hAnsi="Times New Roman"/>
                <w:sz w:val="22"/>
                <w:szCs w:val="22"/>
                <w:lang w:val="fr-FR"/>
              </w:rPr>
              <w:t xml:space="preserve">% </w:t>
            </w:r>
          </w:p>
        </w:tc>
      </w:tr>
      <w:tr w:rsidR="00756B71" w:rsidRPr="00DF3E25" w14:paraId="09B85062" w14:textId="77777777" w:rsidTr="00AB732B">
        <w:trPr>
          <w:trHeight w:val="20"/>
          <w:jc w:val="center"/>
        </w:trPr>
        <w:tc>
          <w:tcPr>
            <w:tcW w:w="2830" w:type="dxa"/>
            <w:gridSpan w:val="2"/>
            <w:vMerge/>
            <w:shd w:val="clear" w:color="auto" w:fill="DBE5F1"/>
          </w:tcPr>
          <w:p w14:paraId="704D93B1"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6B27DCDE" w14:textId="77777777" w:rsidR="00756B71" w:rsidRPr="00DF3E25" w:rsidRDefault="00756B71">
            <w:pPr>
              <w:pStyle w:val="Paragraphedeliste"/>
              <w:spacing w:before="0" w:after="0"/>
              <w:ind w:left="0"/>
              <w:jc w:val="center"/>
              <w:rPr>
                <w:rFonts w:ascii="Times New Roman" w:hAnsi="Times New Roman"/>
                <w:sz w:val="22"/>
                <w:szCs w:val="22"/>
                <w:lang w:val="fr-FR"/>
              </w:rPr>
            </w:pPr>
            <w:r w:rsidRPr="00DF3E25">
              <w:rPr>
                <w:rFonts w:ascii="Times New Roman" w:hAnsi="Times New Roman"/>
                <w:sz w:val="22"/>
                <w:szCs w:val="22"/>
              </w:rPr>
              <w:t xml:space="preserve">Indicateur </w:t>
            </w:r>
            <w:r w:rsidRPr="00DF3E25">
              <w:rPr>
                <w:rFonts w:ascii="Times New Roman" w:hAnsi="Times New Roman"/>
                <w:sz w:val="22"/>
                <w:szCs w:val="22"/>
                <w:lang w:val="fr-FR"/>
              </w:rPr>
              <w:t>3</w:t>
            </w:r>
          </w:p>
        </w:tc>
        <w:tc>
          <w:tcPr>
            <w:tcW w:w="9203" w:type="dxa"/>
            <w:gridSpan w:val="6"/>
            <w:vAlign w:val="center"/>
          </w:tcPr>
          <w:p w14:paraId="73511C51" w14:textId="77777777" w:rsidR="00756B71" w:rsidRPr="00DF3E25" w:rsidRDefault="00756B71">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sz w:val="22"/>
                <w:szCs w:val="22"/>
              </w:rPr>
              <w:t>La référence de l’indicateur est définie par l’étude de démarrage. Mais l’activité devant concourir à la réalisation de l’indicateur n’est pas exécuté.</w:t>
            </w:r>
          </w:p>
        </w:tc>
      </w:tr>
      <w:tr w:rsidR="00756B71" w:rsidRPr="00DF3E25" w14:paraId="12855D7E" w14:textId="77777777" w:rsidTr="00AB732B">
        <w:trPr>
          <w:trHeight w:val="20"/>
          <w:jc w:val="center"/>
        </w:trPr>
        <w:tc>
          <w:tcPr>
            <w:tcW w:w="2830" w:type="dxa"/>
            <w:gridSpan w:val="2"/>
            <w:vMerge/>
            <w:shd w:val="clear" w:color="auto" w:fill="DBE5F1"/>
          </w:tcPr>
          <w:p w14:paraId="7EF063F0" w14:textId="77777777" w:rsidR="00756B71" w:rsidRPr="00DF3E25" w:rsidRDefault="00756B71">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6736F20F" w14:textId="77777777" w:rsidR="00756B71" w:rsidRPr="00DF3E25" w:rsidRDefault="00756B71">
            <w:pPr>
              <w:pStyle w:val="Paragraphedeliste"/>
              <w:spacing w:before="0" w:after="0"/>
              <w:ind w:left="0"/>
              <w:jc w:val="center"/>
              <w:rPr>
                <w:rFonts w:ascii="Times New Roman" w:hAnsi="Times New Roman"/>
                <w:sz w:val="22"/>
                <w:szCs w:val="22"/>
                <w:lang w:val="fr-FR"/>
              </w:rPr>
            </w:pPr>
            <w:r w:rsidRPr="00DF3E25">
              <w:rPr>
                <w:rFonts w:ascii="Times New Roman" w:hAnsi="Times New Roman"/>
                <w:sz w:val="22"/>
                <w:szCs w:val="22"/>
                <w:lang w:val="fr-FR"/>
              </w:rPr>
              <w:t>Indicateur 4</w:t>
            </w:r>
          </w:p>
        </w:tc>
        <w:tc>
          <w:tcPr>
            <w:tcW w:w="9203" w:type="dxa"/>
            <w:gridSpan w:val="6"/>
            <w:vAlign w:val="center"/>
          </w:tcPr>
          <w:p w14:paraId="41F11DAA" w14:textId="6C26C6F5" w:rsidR="00756B71" w:rsidRPr="00DF3E25" w:rsidRDefault="00756B71">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 xml:space="preserve">Indicateur annuel réalisé : </w:t>
            </w:r>
            <w:r w:rsidR="00580D2D" w:rsidRPr="00DF3E25">
              <w:rPr>
                <w:rFonts w:ascii="Times New Roman" w:hAnsi="Times New Roman"/>
                <w:sz w:val="22"/>
                <w:szCs w:val="22"/>
                <w:lang w:val="fr-FR"/>
              </w:rPr>
              <w:t>1</w:t>
            </w:r>
            <w:r w:rsidR="00BD497D" w:rsidRPr="00DF3E25">
              <w:rPr>
                <w:rFonts w:ascii="Times New Roman" w:hAnsi="Times New Roman"/>
                <w:sz w:val="22"/>
                <w:szCs w:val="22"/>
                <w:lang w:val="fr-FR"/>
              </w:rPr>
              <w:t>06</w:t>
            </w:r>
            <w:r w:rsidRPr="00DF3E25">
              <w:rPr>
                <w:rFonts w:ascii="Times New Roman" w:hAnsi="Times New Roman"/>
                <w:sz w:val="22"/>
                <w:szCs w:val="22"/>
                <w:lang w:val="fr-FR"/>
              </w:rPr>
              <w:t>%</w:t>
            </w:r>
          </w:p>
          <w:p w14:paraId="5A0BD208" w14:textId="2F543371" w:rsidR="00756B71" w:rsidRPr="00DF3E25" w:rsidRDefault="00756B71">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DF3E25">
              <w:rPr>
                <w:rFonts w:ascii="Times New Roman" w:hAnsi="Times New Roman"/>
                <w:sz w:val="22"/>
                <w:szCs w:val="22"/>
              </w:rPr>
              <w:t xml:space="preserve">Indicateur cible du projet réalisé : </w:t>
            </w:r>
            <w:r w:rsidR="00BD497D" w:rsidRPr="00DF3E25">
              <w:rPr>
                <w:rFonts w:ascii="Times New Roman" w:hAnsi="Times New Roman"/>
                <w:sz w:val="22"/>
                <w:szCs w:val="22"/>
              </w:rPr>
              <w:t>10</w:t>
            </w:r>
            <w:r w:rsidR="00616BD5">
              <w:rPr>
                <w:rFonts w:ascii="Times New Roman" w:hAnsi="Times New Roman"/>
                <w:sz w:val="22"/>
                <w:szCs w:val="22"/>
              </w:rPr>
              <w:t>6</w:t>
            </w:r>
            <w:r w:rsidRPr="00DF3E25">
              <w:rPr>
                <w:rFonts w:ascii="Times New Roman" w:hAnsi="Times New Roman"/>
                <w:sz w:val="22"/>
                <w:szCs w:val="22"/>
              </w:rPr>
              <w:t>%</w:t>
            </w:r>
          </w:p>
        </w:tc>
      </w:tr>
      <w:tr w:rsidR="006C1ACA" w:rsidRPr="00DF3E25" w14:paraId="5902B0D7" w14:textId="77777777" w:rsidTr="00AB732B">
        <w:trPr>
          <w:trHeight w:val="20"/>
          <w:jc w:val="center"/>
        </w:trPr>
        <w:tc>
          <w:tcPr>
            <w:tcW w:w="2830" w:type="dxa"/>
            <w:gridSpan w:val="2"/>
            <w:vMerge/>
            <w:shd w:val="clear" w:color="auto" w:fill="DBE5F1"/>
          </w:tcPr>
          <w:p w14:paraId="2160636C" w14:textId="77777777" w:rsidR="006C1ACA" w:rsidRPr="00DF3E25" w:rsidRDefault="006C1ACA" w:rsidP="006C1ACA">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09D2E601" w14:textId="77777777" w:rsidR="006C1ACA" w:rsidRPr="00DF3E25" w:rsidRDefault="006C1ACA" w:rsidP="006C1ACA">
            <w:pPr>
              <w:pStyle w:val="Paragraphedeliste"/>
              <w:spacing w:before="0" w:after="0"/>
              <w:ind w:left="0"/>
              <w:jc w:val="center"/>
              <w:rPr>
                <w:rFonts w:ascii="Times New Roman" w:hAnsi="Times New Roman"/>
                <w:sz w:val="22"/>
                <w:szCs w:val="22"/>
              </w:rPr>
            </w:pPr>
            <w:r w:rsidRPr="00DF3E25">
              <w:rPr>
                <w:rFonts w:ascii="Times New Roman" w:hAnsi="Times New Roman"/>
                <w:sz w:val="22"/>
                <w:szCs w:val="22"/>
                <w:lang w:val="fr-FR"/>
              </w:rPr>
              <w:t>Indicateur 5</w:t>
            </w:r>
          </w:p>
        </w:tc>
        <w:tc>
          <w:tcPr>
            <w:tcW w:w="9203" w:type="dxa"/>
            <w:gridSpan w:val="6"/>
            <w:vAlign w:val="center"/>
          </w:tcPr>
          <w:p w14:paraId="1DC66D1C" w14:textId="7F40F4C5" w:rsidR="006C1ACA" w:rsidRPr="00DF3E25" w:rsidRDefault="006C1ACA" w:rsidP="006C1ACA">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 xml:space="preserve">Indicateur annuel réalisé : </w:t>
            </w:r>
            <w:r w:rsidR="00D51CD1" w:rsidRPr="00DF3E25">
              <w:rPr>
                <w:rFonts w:ascii="Times New Roman" w:hAnsi="Times New Roman"/>
                <w:sz w:val="22"/>
                <w:szCs w:val="22"/>
                <w:lang w:val="fr-FR"/>
              </w:rPr>
              <w:t>215</w:t>
            </w:r>
            <w:r w:rsidRPr="00DF3E25">
              <w:rPr>
                <w:rFonts w:ascii="Times New Roman" w:hAnsi="Times New Roman"/>
                <w:sz w:val="22"/>
                <w:szCs w:val="22"/>
                <w:lang w:val="fr-FR"/>
              </w:rPr>
              <w:t>%</w:t>
            </w:r>
          </w:p>
          <w:p w14:paraId="7ACE5794" w14:textId="79C6BFA3" w:rsidR="006C1ACA" w:rsidRPr="00DF3E25" w:rsidRDefault="006C1ACA" w:rsidP="006C1ACA">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DF3E25">
              <w:rPr>
                <w:rFonts w:ascii="Times New Roman" w:hAnsi="Times New Roman"/>
                <w:sz w:val="22"/>
                <w:szCs w:val="22"/>
              </w:rPr>
              <w:t xml:space="preserve">Indicateur cible du projet réalisé : </w:t>
            </w:r>
            <w:r w:rsidR="00D51CD1" w:rsidRPr="00DF3E25">
              <w:rPr>
                <w:rFonts w:ascii="Times New Roman" w:hAnsi="Times New Roman"/>
                <w:sz w:val="22"/>
                <w:szCs w:val="22"/>
              </w:rPr>
              <w:t>2</w:t>
            </w:r>
            <w:r w:rsidRPr="00DF3E25">
              <w:rPr>
                <w:rFonts w:ascii="Times New Roman" w:hAnsi="Times New Roman"/>
                <w:sz w:val="22"/>
                <w:szCs w:val="22"/>
              </w:rPr>
              <w:t>1</w:t>
            </w:r>
            <w:r w:rsidR="00D51CD1" w:rsidRPr="00DF3E25">
              <w:rPr>
                <w:rFonts w:ascii="Times New Roman" w:hAnsi="Times New Roman"/>
                <w:sz w:val="22"/>
                <w:szCs w:val="22"/>
              </w:rPr>
              <w:t>5</w:t>
            </w:r>
            <w:r w:rsidRPr="00DF3E25">
              <w:rPr>
                <w:rFonts w:ascii="Times New Roman" w:hAnsi="Times New Roman"/>
                <w:sz w:val="22"/>
                <w:szCs w:val="22"/>
              </w:rPr>
              <w:t>%</w:t>
            </w:r>
          </w:p>
        </w:tc>
      </w:tr>
      <w:tr w:rsidR="00AB54D2" w:rsidRPr="00DF3E25" w14:paraId="7273948D" w14:textId="77777777" w:rsidTr="00AB732B">
        <w:trPr>
          <w:trHeight w:val="20"/>
          <w:jc w:val="center"/>
        </w:trPr>
        <w:tc>
          <w:tcPr>
            <w:tcW w:w="2830" w:type="dxa"/>
            <w:gridSpan w:val="2"/>
            <w:vMerge/>
            <w:shd w:val="clear" w:color="auto" w:fill="DBE5F1"/>
          </w:tcPr>
          <w:p w14:paraId="57470D7B"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5BDD1EAB" w14:textId="77777777" w:rsidR="00AB54D2" w:rsidRPr="00DF3E25" w:rsidRDefault="00AB54D2" w:rsidP="00AB54D2">
            <w:pPr>
              <w:pStyle w:val="Paragraphedeliste"/>
              <w:spacing w:before="0" w:after="0"/>
              <w:ind w:left="0"/>
              <w:jc w:val="center"/>
              <w:rPr>
                <w:rFonts w:ascii="Times New Roman" w:hAnsi="Times New Roman"/>
                <w:sz w:val="22"/>
                <w:szCs w:val="22"/>
              </w:rPr>
            </w:pPr>
            <w:r w:rsidRPr="00DF3E25">
              <w:rPr>
                <w:rFonts w:ascii="Times New Roman" w:hAnsi="Times New Roman"/>
                <w:sz w:val="22"/>
                <w:szCs w:val="22"/>
                <w:lang w:val="fr-FR"/>
              </w:rPr>
              <w:t>Indicateur 6</w:t>
            </w:r>
          </w:p>
        </w:tc>
        <w:tc>
          <w:tcPr>
            <w:tcW w:w="9203" w:type="dxa"/>
            <w:gridSpan w:val="6"/>
            <w:vAlign w:val="center"/>
          </w:tcPr>
          <w:p w14:paraId="0137A3F4" w14:textId="22B2813B" w:rsidR="00AB54D2" w:rsidRPr="00DF3E25" w:rsidRDefault="00AB54D2" w:rsidP="00AB54D2">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Indicateur annuel réalisé : 100%</w:t>
            </w:r>
          </w:p>
          <w:p w14:paraId="4CEE710B" w14:textId="4E9985D5" w:rsidR="00AB54D2" w:rsidRPr="00DF3E25" w:rsidRDefault="00AB54D2" w:rsidP="00AB54D2">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DF3E25">
              <w:rPr>
                <w:rFonts w:ascii="Times New Roman" w:hAnsi="Times New Roman"/>
                <w:sz w:val="22"/>
                <w:szCs w:val="22"/>
              </w:rPr>
              <w:t>Indicateur cible du projet réalisé : 100%</w:t>
            </w:r>
          </w:p>
        </w:tc>
      </w:tr>
      <w:tr w:rsidR="00AB54D2" w:rsidRPr="00DF3E25" w14:paraId="61A7BAB0" w14:textId="77777777" w:rsidTr="00AB732B">
        <w:trPr>
          <w:trHeight w:val="20"/>
          <w:jc w:val="center"/>
        </w:trPr>
        <w:tc>
          <w:tcPr>
            <w:tcW w:w="2830" w:type="dxa"/>
            <w:gridSpan w:val="2"/>
            <w:shd w:val="clear" w:color="auto" w:fill="DBE5F1"/>
          </w:tcPr>
          <w:p w14:paraId="5716D218"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2186B9B6" w14:textId="77777777" w:rsidR="00AB54D2" w:rsidRPr="00DF3E25" w:rsidRDefault="00AB54D2" w:rsidP="00AB54D2">
            <w:pPr>
              <w:pStyle w:val="Paragraphedeliste"/>
              <w:spacing w:before="0" w:after="0"/>
              <w:ind w:left="0"/>
              <w:jc w:val="center"/>
              <w:rPr>
                <w:rFonts w:ascii="Times New Roman" w:hAnsi="Times New Roman"/>
                <w:sz w:val="22"/>
                <w:szCs w:val="22"/>
                <w:lang w:val="fr-FR"/>
              </w:rPr>
            </w:pPr>
            <w:r w:rsidRPr="00DF3E25">
              <w:rPr>
                <w:rFonts w:ascii="Times New Roman" w:hAnsi="Times New Roman"/>
                <w:sz w:val="22"/>
                <w:szCs w:val="22"/>
                <w:lang w:val="fr-FR"/>
              </w:rPr>
              <w:t>Indicateur 7</w:t>
            </w:r>
          </w:p>
        </w:tc>
        <w:tc>
          <w:tcPr>
            <w:tcW w:w="9203" w:type="dxa"/>
            <w:gridSpan w:val="6"/>
            <w:vAlign w:val="center"/>
          </w:tcPr>
          <w:p w14:paraId="488F5089" w14:textId="14C1B454" w:rsidR="00AB54D2" w:rsidRPr="00DF3E25" w:rsidRDefault="00AB54D2" w:rsidP="00AB54D2">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 xml:space="preserve">Indicateur annuel réalisé : </w:t>
            </w:r>
            <w:r w:rsidR="002E3363" w:rsidRPr="00DF3E25">
              <w:rPr>
                <w:rFonts w:ascii="Times New Roman" w:hAnsi="Times New Roman"/>
                <w:sz w:val="22"/>
                <w:szCs w:val="22"/>
                <w:lang w:val="fr-FR"/>
              </w:rPr>
              <w:t>109</w:t>
            </w:r>
            <w:r w:rsidRPr="00DF3E25">
              <w:rPr>
                <w:rFonts w:ascii="Times New Roman" w:hAnsi="Times New Roman"/>
                <w:sz w:val="22"/>
                <w:szCs w:val="22"/>
                <w:lang w:val="fr-FR"/>
              </w:rPr>
              <w:t>%</w:t>
            </w:r>
          </w:p>
          <w:p w14:paraId="3D11744E" w14:textId="33DFB298" w:rsidR="00AB54D2" w:rsidRPr="00DF3E25" w:rsidRDefault="00AB54D2" w:rsidP="00AB54D2">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DF3E25">
              <w:rPr>
                <w:rFonts w:ascii="Times New Roman" w:hAnsi="Times New Roman"/>
                <w:sz w:val="22"/>
                <w:szCs w:val="22"/>
              </w:rPr>
              <w:t xml:space="preserve">Indicateur cible du projet réalisé : </w:t>
            </w:r>
            <w:r w:rsidR="005D62C2" w:rsidRPr="00DF3E25">
              <w:rPr>
                <w:rFonts w:ascii="Times New Roman" w:hAnsi="Times New Roman"/>
                <w:sz w:val="22"/>
                <w:szCs w:val="22"/>
              </w:rPr>
              <w:t>109</w:t>
            </w:r>
            <w:r w:rsidRPr="00DF3E25">
              <w:rPr>
                <w:rFonts w:ascii="Times New Roman" w:hAnsi="Times New Roman"/>
                <w:sz w:val="22"/>
                <w:szCs w:val="22"/>
              </w:rPr>
              <w:t>%</w:t>
            </w:r>
          </w:p>
        </w:tc>
      </w:tr>
      <w:tr w:rsidR="00AB54D2" w:rsidRPr="00DF3E25" w14:paraId="385A1B0F" w14:textId="77777777" w:rsidTr="00AB732B">
        <w:trPr>
          <w:trHeight w:val="20"/>
          <w:jc w:val="center"/>
        </w:trPr>
        <w:tc>
          <w:tcPr>
            <w:tcW w:w="2830" w:type="dxa"/>
            <w:gridSpan w:val="2"/>
            <w:shd w:val="clear" w:color="auto" w:fill="DBE5F1"/>
          </w:tcPr>
          <w:p w14:paraId="7AB1D06B"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12959AF3" w14:textId="77777777" w:rsidR="00AB54D2" w:rsidRPr="00DF3E25" w:rsidRDefault="00AB54D2" w:rsidP="00AB54D2">
            <w:pPr>
              <w:pStyle w:val="Paragraphedeliste"/>
              <w:spacing w:before="0" w:after="0"/>
              <w:ind w:left="0"/>
              <w:jc w:val="center"/>
              <w:rPr>
                <w:rFonts w:ascii="Times New Roman" w:hAnsi="Times New Roman"/>
                <w:sz w:val="22"/>
                <w:szCs w:val="22"/>
                <w:lang w:val="fr-FR"/>
              </w:rPr>
            </w:pPr>
            <w:r w:rsidRPr="00DF3E25">
              <w:rPr>
                <w:rFonts w:ascii="Times New Roman" w:hAnsi="Times New Roman"/>
                <w:sz w:val="22"/>
                <w:szCs w:val="22"/>
                <w:lang w:val="fr-FR"/>
              </w:rPr>
              <w:t>Indicateur 8</w:t>
            </w:r>
          </w:p>
        </w:tc>
        <w:tc>
          <w:tcPr>
            <w:tcW w:w="9203" w:type="dxa"/>
            <w:gridSpan w:val="6"/>
            <w:vAlign w:val="center"/>
          </w:tcPr>
          <w:p w14:paraId="4B94C80D" w14:textId="0D253CB0" w:rsidR="00101924" w:rsidRPr="00DF3E25" w:rsidRDefault="00101924" w:rsidP="00101924">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 xml:space="preserve">Indicateur annuel réalisé : </w:t>
            </w:r>
            <w:r w:rsidR="00ED21E8" w:rsidRPr="00DF3E25">
              <w:rPr>
                <w:rFonts w:ascii="Times New Roman" w:hAnsi="Times New Roman"/>
                <w:sz w:val="22"/>
                <w:szCs w:val="22"/>
                <w:lang w:val="fr-FR"/>
              </w:rPr>
              <w:t>102,20</w:t>
            </w:r>
            <w:r w:rsidRPr="00DF3E25">
              <w:rPr>
                <w:rFonts w:ascii="Times New Roman" w:hAnsi="Times New Roman"/>
                <w:sz w:val="22"/>
                <w:szCs w:val="22"/>
                <w:lang w:val="fr-FR"/>
              </w:rPr>
              <w:t>%</w:t>
            </w:r>
          </w:p>
          <w:p w14:paraId="10661C58" w14:textId="6DA3C85C" w:rsidR="00AB54D2" w:rsidRPr="00DF3E25" w:rsidRDefault="00101924" w:rsidP="00101924">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DF3E25">
              <w:rPr>
                <w:rFonts w:ascii="Times New Roman" w:hAnsi="Times New Roman"/>
                <w:sz w:val="22"/>
                <w:szCs w:val="22"/>
              </w:rPr>
              <w:t xml:space="preserve">Indicateur cible du projet réalisé : </w:t>
            </w:r>
            <w:r w:rsidR="00ED21E8" w:rsidRPr="00DF3E25">
              <w:rPr>
                <w:rFonts w:ascii="Times New Roman" w:hAnsi="Times New Roman"/>
                <w:sz w:val="22"/>
                <w:szCs w:val="22"/>
              </w:rPr>
              <w:t>10</w:t>
            </w:r>
            <w:r w:rsidR="00691224">
              <w:rPr>
                <w:rFonts w:ascii="Times New Roman" w:hAnsi="Times New Roman"/>
                <w:sz w:val="22"/>
                <w:szCs w:val="22"/>
              </w:rPr>
              <w:t>2,20</w:t>
            </w:r>
            <w:r w:rsidRPr="00DF3E25">
              <w:rPr>
                <w:rFonts w:ascii="Times New Roman" w:hAnsi="Times New Roman"/>
                <w:sz w:val="22"/>
                <w:szCs w:val="22"/>
              </w:rPr>
              <w:t>%</w:t>
            </w:r>
          </w:p>
        </w:tc>
      </w:tr>
      <w:tr w:rsidR="00AB54D2" w:rsidRPr="00DF3E25" w14:paraId="38B42EF7" w14:textId="77777777" w:rsidTr="00AB732B">
        <w:trPr>
          <w:trHeight w:val="20"/>
          <w:jc w:val="center"/>
        </w:trPr>
        <w:tc>
          <w:tcPr>
            <w:tcW w:w="2830" w:type="dxa"/>
            <w:gridSpan w:val="2"/>
            <w:shd w:val="clear" w:color="auto" w:fill="DBE5F1"/>
          </w:tcPr>
          <w:p w14:paraId="73CCE60A" w14:textId="77777777" w:rsidR="00AB54D2" w:rsidRPr="00A031E3"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rPr>
            </w:pPr>
          </w:p>
        </w:tc>
        <w:tc>
          <w:tcPr>
            <w:tcW w:w="3130" w:type="dxa"/>
            <w:gridSpan w:val="2"/>
            <w:vAlign w:val="center"/>
          </w:tcPr>
          <w:p w14:paraId="16A1F470" w14:textId="77777777" w:rsidR="00AB54D2" w:rsidRPr="00A031E3" w:rsidRDefault="00AB54D2" w:rsidP="00AB54D2">
            <w:pPr>
              <w:pStyle w:val="Paragraphedeliste"/>
              <w:spacing w:before="0" w:after="0"/>
              <w:ind w:left="0"/>
              <w:jc w:val="center"/>
              <w:rPr>
                <w:rFonts w:ascii="Times New Roman" w:hAnsi="Times New Roman"/>
                <w:sz w:val="22"/>
                <w:szCs w:val="22"/>
                <w:lang w:val="fr-FR"/>
              </w:rPr>
            </w:pPr>
            <w:r w:rsidRPr="00A031E3">
              <w:rPr>
                <w:rFonts w:ascii="Times New Roman" w:hAnsi="Times New Roman"/>
                <w:sz w:val="22"/>
                <w:szCs w:val="22"/>
                <w:lang w:val="fr-FR"/>
              </w:rPr>
              <w:t>Indicateur 9</w:t>
            </w:r>
          </w:p>
        </w:tc>
        <w:tc>
          <w:tcPr>
            <w:tcW w:w="9203" w:type="dxa"/>
            <w:gridSpan w:val="6"/>
            <w:vAlign w:val="center"/>
          </w:tcPr>
          <w:p w14:paraId="61AB05F7" w14:textId="2C39CF08" w:rsidR="00D804FF" w:rsidRPr="00A031E3" w:rsidRDefault="00D804FF" w:rsidP="00D804FF">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A031E3">
              <w:rPr>
                <w:rFonts w:ascii="Times New Roman" w:hAnsi="Times New Roman"/>
                <w:sz w:val="22"/>
                <w:szCs w:val="22"/>
              </w:rPr>
              <w:t xml:space="preserve">Indicateur annuel réalisé : </w:t>
            </w:r>
            <w:r w:rsidR="006F3C4C" w:rsidRPr="00A031E3">
              <w:rPr>
                <w:rFonts w:ascii="Times New Roman" w:hAnsi="Times New Roman"/>
                <w:sz w:val="22"/>
                <w:szCs w:val="22"/>
              </w:rPr>
              <w:t>9</w:t>
            </w:r>
            <w:r w:rsidR="00691224" w:rsidRPr="00A031E3">
              <w:rPr>
                <w:rFonts w:ascii="Times New Roman" w:hAnsi="Times New Roman"/>
                <w:sz w:val="22"/>
                <w:szCs w:val="22"/>
              </w:rPr>
              <w:t>0</w:t>
            </w:r>
            <w:r w:rsidRPr="00A031E3">
              <w:rPr>
                <w:rFonts w:ascii="Times New Roman" w:hAnsi="Times New Roman"/>
                <w:sz w:val="22"/>
                <w:szCs w:val="22"/>
              </w:rPr>
              <w:t>%</w:t>
            </w:r>
          </w:p>
          <w:p w14:paraId="5E2B2841" w14:textId="5C22E0FD" w:rsidR="00AB54D2" w:rsidRPr="00A031E3" w:rsidRDefault="00D804FF" w:rsidP="00D804FF">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A031E3">
              <w:rPr>
                <w:rFonts w:ascii="Times New Roman" w:hAnsi="Times New Roman"/>
                <w:sz w:val="22"/>
                <w:szCs w:val="22"/>
              </w:rPr>
              <w:t xml:space="preserve">Indicateur cible du projet réalisé : </w:t>
            </w:r>
            <w:r w:rsidR="006F3C4C" w:rsidRPr="00A031E3">
              <w:rPr>
                <w:rFonts w:ascii="Times New Roman" w:hAnsi="Times New Roman"/>
                <w:sz w:val="22"/>
                <w:szCs w:val="22"/>
              </w:rPr>
              <w:t>9</w:t>
            </w:r>
            <w:r w:rsidR="0014376A" w:rsidRPr="00A031E3">
              <w:rPr>
                <w:rFonts w:ascii="Times New Roman" w:hAnsi="Times New Roman"/>
                <w:sz w:val="22"/>
                <w:szCs w:val="22"/>
              </w:rPr>
              <w:t>0</w:t>
            </w:r>
            <w:r w:rsidRPr="00A031E3">
              <w:rPr>
                <w:rFonts w:ascii="Times New Roman" w:hAnsi="Times New Roman"/>
                <w:sz w:val="22"/>
                <w:szCs w:val="22"/>
              </w:rPr>
              <w:t>%</w:t>
            </w:r>
          </w:p>
        </w:tc>
      </w:tr>
      <w:tr w:rsidR="00AB54D2" w:rsidRPr="00DF3E25" w14:paraId="4897CDC8" w14:textId="77777777" w:rsidTr="00AB732B">
        <w:trPr>
          <w:trHeight w:val="20"/>
          <w:jc w:val="center"/>
        </w:trPr>
        <w:tc>
          <w:tcPr>
            <w:tcW w:w="2830" w:type="dxa"/>
            <w:gridSpan w:val="2"/>
            <w:shd w:val="clear" w:color="auto" w:fill="DBE5F1"/>
          </w:tcPr>
          <w:p w14:paraId="737A7C0A" w14:textId="77777777" w:rsidR="00AB54D2" w:rsidRPr="00A031E3"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rPr>
            </w:pPr>
          </w:p>
        </w:tc>
        <w:tc>
          <w:tcPr>
            <w:tcW w:w="3130" w:type="dxa"/>
            <w:gridSpan w:val="2"/>
            <w:vAlign w:val="center"/>
          </w:tcPr>
          <w:p w14:paraId="3CF58252" w14:textId="77777777" w:rsidR="00AB54D2" w:rsidRPr="00A031E3" w:rsidRDefault="00AB54D2" w:rsidP="00AB54D2">
            <w:pPr>
              <w:pStyle w:val="Paragraphedeliste"/>
              <w:spacing w:before="0" w:after="0"/>
              <w:ind w:left="0"/>
              <w:jc w:val="center"/>
              <w:rPr>
                <w:rFonts w:ascii="Times New Roman" w:hAnsi="Times New Roman"/>
                <w:sz w:val="22"/>
                <w:szCs w:val="22"/>
                <w:lang w:val="fr-FR"/>
              </w:rPr>
            </w:pPr>
            <w:r w:rsidRPr="00A031E3">
              <w:rPr>
                <w:rFonts w:ascii="Times New Roman" w:hAnsi="Times New Roman"/>
                <w:sz w:val="22"/>
                <w:szCs w:val="22"/>
                <w:lang w:val="fr-FR"/>
              </w:rPr>
              <w:t>Indicateur 10</w:t>
            </w:r>
          </w:p>
        </w:tc>
        <w:tc>
          <w:tcPr>
            <w:tcW w:w="9203" w:type="dxa"/>
            <w:gridSpan w:val="6"/>
            <w:vAlign w:val="center"/>
          </w:tcPr>
          <w:p w14:paraId="33C59023" w14:textId="39BEDAE2" w:rsidR="008E7CB7" w:rsidRPr="00A031E3" w:rsidRDefault="008E7CB7" w:rsidP="008E7CB7">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A031E3">
              <w:rPr>
                <w:rFonts w:ascii="Times New Roman" w:hAnsi="Times New Roman"/>
                <w:sz w:val="22"/>
                <w:szCs w:val="22"/>
              </w:rPr>
              <w:t xml:space="preserve">Indicateur annuel réalisé : </w:t>
            </w:r>
            <w:r w:rsidR="0014376A" w:rsidRPr="00A031E3">
              <w:rPr>
                <w:rFonts w:ascii="Times New Roman" w:hAnsi="Times New Roman"/>
                <w:sz w:val="22"/>
                <w:szCs w:val="22"/>
              </w:rPr>
              <w:t>100</w:t>
            </w:r>
            <w:r w:rsidRPr="00A031E3">
              <w:rPr>
                <w:rFonts w:ascii="Times New Roman" w:hAnsi="Times New Roman"/>
                <w:sz w:val="22"/>
                <w:szCs w:val="22"/>
              </w:rPr>
              <w:t>%</w:t>
            </w:r>
          </w:p>
          <w:p w14:paraId="319552D7" w14:textId="3D3755F9" w:rsidR="00AB54D2" w:rsidRPr="00A031E3" w:rsidRDefault="008E7CB7" w:rsidP="008E7CB7">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A031E3">
              <w:rPr>
                <w:rFonts w:ascii="Times New Roman" w:hAnsi="Times New Roman"/>
                <w:sz w:val="22"/>
                <w:szCs w:val="22"/>
              </w:rPr>
              <w:t>Indicateur cible du projet réalisé : 100%</w:t>
            </w:r>
          </w:p>
        </w:tc>
      </w:tr>
      <w:tr w:rsidR="00AB54D2" w:rsidRPr="00DF3E25" w14:paraId="404E5388" w14:textId="77777777" w:rsidTr="00AB732B">
        <w:trPr>
          <w:trHeight w:val="20"/>
          <w:jc w:val="center"/>
        </w:trPr>
        <w:tc>
          <w:tcPr>
            <w:tcW w:w="2830" w:type="dxa"/>
            <w:gridSpan w:val="2"/>
            <w:shd w:val="clear" w:color="auto" w:fill="DBE5F1"/>
          </w:tcPr>
          <w:p w14:paraId="02BE5D08" w14:textId="77777777" w:rsidR="00AB54D2" w:rsidRPr="00A031E3"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rPr>
            </w:pPr>
          </w:p>
        </w:tc>
        <w:tc>
          <w:tcPr>
            <w:tcW w:w="3130" w:type="dxa"/>
            <w:gridSpan w:val="2"/>
            <w:vAlign w:val="center"/>
          </w:tcPr>
          <w:p w14:paraId="5C03BA8B" w14:textId="77777777" w:rsidR="00AB54D2" w:rsidRPr="00A031E3" w:rsidRDefault="00AB54D2" w:rsidP="00AB54D2">
            <w:pPr>
              <w:pStyle w:val="Paragraphedeliste"/>
              <w:spacing w:before="0" w:after="0"/>
              <w:ind w:left="0"/>
              <w:jc w:val="center"/>
              <w:rPr>
                <w:rFonts w:ascii="Times New Roman" w:hAnsi="Times New Roman"/>
                <w:sz w:val="22"/>
                <w:szCs w:val="22"/>
                <w:lang w:val="fr-FR"/>
              </w:rPr>
            </w:pPr>
            <w:r w:rsidRPr="00A031E3">
              <w:rPr>
                <w:rFonts w:ascii="Times New Roman" w:hAnsi="Times New Roman"/>
                <w:sz w:val="22"/>
                <w:szCs w:val="22"/>
                <w:lang w:val="fr-FR"/>
              </w:rPr>
              <w:t>Indicateur 11</w:t>
            </w:r>
          </w:p>
        </w:tc>
        <w:tc>
          <w:tcPr>
            <w:tcW w:w="9203" w:type="dxa"/>
            <w:gridSpan w:val="6"/>
            <w:vAlign w:val="center"/>
          </w:tcPr>
          <w:p w14:paraId="6AA2F15F" w14:textId="77777777" w:rsidR="00AB54D2" w:rsidRPr="00A031E3" w:rsidRDefault="008D163B" w:rsidP="00AB54D2">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A031E3">
              <w:rPr>
                <w:rFonts w:ascii="Times New Roman" w:hAnsi="Times New Roman"/>
                <w:sz w:val="22"/>
                <w:szCs w:val="22"/>
              </w:rPr>
              <w:t>La collecte des données est cours</w:t>
            </w:r>
          </w:p>
          <w:p w14:paraId="16186102" w14:textId="750F9389" w:rsidR="00E16EA4" w:rsidRPr="00A031E3" w:rsidRDefault="00E16EA4" w:rsidP="00AB54D2">
            <w:pPr>
              <w:tabs>
                <w:tab w:val="left" w:pos="325"/>
                <w:tab w:val="left" w:pos="4013"/>
                <w:tab w:val="left" w:pos="4973"/>
                <w:tab w:val="left" w:pos="5933"/>
                <w:tab w:val="left" w:pos="6893"/>
                <w:tab w:val="left" w:pos="7853"/>
              </w:tabs>
              <w:spacing w:before="0" w:after="0"/>
              <w:rPr>
                <w:rFonts w:ascii="Times New Roman" w:hAnsi="Times New Roman"/>
                <w:sz w:val="22"/>
                <w:szCs w:val="22"/>
              </w:rPr>
            </w:pPr>
          </w:p>
        </w:tc>
      </w:tr>
      <w:tr w:rsidR="00AB54D2" w:rsidRPr="00DF3E25" w14:paraId="728EE61C" w14:textId="77777777" w:rsidTr="00AB732B">
        <w:trPr>
          <w:trHeight w:val="20"/>
          <w:jc w:val="center"/>
        </w:trPr>
        <w:tc>
          <w:tcPr>
            <w:tcW w:w="2830" w:type="dxa"/>
            <w:gridSpan w:val="2"/>
            <w:shd w:val="clear" w:color="auto" w:fill="DBE5F1"/>
          </w:tcPr>
          <w:p w14:paraId="17E75F07" w14:textId="77777777" w:rsidR="00AB54D2" w:rsidRPr="00A031E3"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rPr>
            </w:pPr>
          </w:p>
        </w:tc>
        <w:tc>
          <w:tcPr>
            <w:tcW w:w="3130" w:type="dxa"/>
            <w:gridSpan w:val="2"/>
            <w:vAlign w:val="center"/>
          </w:tcPr>
          <w:p w14:paraId="2235421F" w14:textId="77777777" w:rsidR="00AB54D2" w:rsidRPr="00A031E3" w:rsidRDefault="00AB54D2" w:rsidP="00AB54D2">
            <w:pPr>
              <w:pStyle w:val="Paragraphedeliste"/>
              <w:spacing w:before="0" w:after="0"/>
              <w:ind w:left="0"/>
              <w:jc w:val="center"/>
              <w:rPr>
                <w:rFonts w:ascii="Times New Roman" w:hAnsi="Times New Roman"/>
                <w:sz w:val="22"/>
                <w:szCs w:val="22"/>
                <w:lang w:val="fr-FR"/>
              </w:rPr>
            </w:pPr>
            <w:r w:rsidRPr="00A031E3">
              <w:rPr>
                <w:rFonts w:ascii="Times New Roman" w:hAnsi="Times New Roman"/>
                <w:sz w:val="22"/>
                <w:szCs w:val="22"/>
                <w:lang w:val="fr-FR"/>
              </w:rPr>
              <w:t>Indicateur 12</w:t>
            </w:r>
          </w:p>
        </w:tc>
        <w:tc>
          <w:tcPr>
            <w:tcW w:w="9203" w:type="dxa"/>
            <w:gridSpan w:val="6"/>
            <w:vAlign w:val="center"/>
          </w:tcPr>
          <w:p w14:paraId="450B3F85" w14:textId="2A527DED" w:rsidR="00903BE4" w:rsidRPr="00A031E3" w:rsidRDefault="00903BE4" w:rsidP="00903BE4">
            <w:pPr>
              <w:pStyle w:val="Paragraphedeliste"/>
              <w:spacing w:before="0" w:after="0"/>
              <w:ind w:left="0"/>
              <w:rPr>
                <w:rFonts w:ascii="Times New Roman" w:hAnsi="Times New Roman"/>
                <w:sz w:val="22"/>
                <w:szCs w:val="22"/>
                <w:lang w:val="fr-FR"/>
              </w:rPr>
            </w:pPr>
            <w:r w:rsidRPr="00A031E3">
              <w:rPr>
                <w:rFonts w:ascii="Times New Roman" w:hAnsi="Times New Roman"/>
                <w:sz w:val="22"/>
                <w:szCs w:val="22"/>
                <w:lang w:val="fr-FR"/>
              </w:rPr>
              <w:t xml:space="preserve">Indicateur annuel réalisé : </w:t>
            </w:r>
            <w:r w:rsidR="00BE6D7B" w:rsidRPr="00A031E3">
              <w:rPr>
                <w:rFonts w:ascii="Times New Roman" w:hAnsi="Times New Roman"/>
                <w:sz w:val="22"/>
                <w:szCs w:val="22"/>
                <w:lang w:val="fr-FR"/>
              </w:rPr>
              <w:t>10</w:t>
            </w:r>
            <w:r w:rsidR="00D37EB3" w:rsidRPr="00A031E3">
              <w:rPr>
                <w:rFonts w:ascii="Times New Roman" w:hAnsi="Times New Roman"/>
                <w:sz w:val="22"/>
                <w:szCs w:val="22"/>
                <w:lang w:val="fr-FR"/>
              </w:rPr>
              <w:t>0</w:t>
            </w:r>
            <w:r w:rsidRPr="00A031E3">
              <w:rPr>
                <w:rFonts w:ascii="Times New Roman" w:hAnsi="Times New Roman"/>
                <w:sz w:val="22"/>
                <w:szCs w:val="22"/>
                <w:lang w:val="fr-FR"/>
              </w:rPr>
              <w:t>%</w:t>
            </w:r>
          </w:p>
          <w:p w14:paraId="70366A0A" w14:textId="00BA1247" w:rsidR="00AB54D2" w:rsidRPr="00A031E3" w:rsidRDefault="00903BE4" w:rsidP="00903BE4">
            <w:p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A031E3">
              <w:rPr>
                <w:rFonts w:ascii="Times New Roman" w:hAnsi="Times New Roman"/>
                <w:sz w:val="22"/>
                <w:szCs w:val="22"/>
              </w:rPr>
              <w:t xml:space="preserve">Indicateur cible du projet réalisé : </w:t>
            </w:r>
            <w:r w:rsidR="00BE6D7B" w:rsidRPr="00A031E3">
              <w:rPr>
                <w:rFonts w:ascii="Times New Roman" w:hAnsi="Times New Roman"/>
                <w:sz w:val="22"/>
                <w:szCs w:val="22"/>
              </w:rPr>
              <w:t>10</w:t>
            </w:r>
            <w:r w:rsidR="00D37EB3" w:rsidRPr="00A031E3">
              <w:rPr>
                <w:rFonts w:ascii="Times New Roman" w:hAnsi="Times New Roman"/>
                <w:sz w:val="22"/>
                <w:szCs w:val="22"/>
              </w:rPr>
              <w:t>0</w:t>
            </w:r>
            <w:r w:rsidR="00DF3E25" w:rsidRPr="00A031E3">
              <w:rPr>
                <w:rFonts w:ascii="Times New Roman" w:hAnsi="Times New Roman"/>
                <w:sz w:val="22"/>
                <w:szCs w:val="22"/>
              </w:rPr>
              <w:t xml:space="preserve">% </w:t>
            </w:r>
          </w:p>
        </w:tc>
      </w:tr>
      <w:tr w:rsidR="00F45810" w:rsidRPr="00DF3E25" w14:paraId="42AA1A86" w14:textId="77777777" w:rsidTr="00AB732B">
        <w:trPr>
          <w:trHeight w:val="491"/>
          <w:jc w:val="center"/>
        </w:trPr>
        <w:tc>
          <w:tcPr>
            <w:tcW w:w="2830" w:type="dxa"/>
            <w:gridSpan w:val="2"/>
            <w:shd w:val="clear" w:color="auto" w:fill="DBE5F1"/>
          </w:tcPr>
          <w:p w14:paraId="7F856784" w14:textId="77777777" w:rsidR="00F45810" w:rsidRPr="00A031E3" w:rsidRDefault="00F45810"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rPr>
            </w:pPr>
          </w:p>
        </w:tc>
        <w:tc>
          <w:tcPr>
            <w:tcW w:w="3130" w:type="dxa"/>
            <w:gridSpan w:val="2"/>
            <w:vAlign w:val="center"/>
          </w:tcPr>
          <w:p w14:paraId="3BE12B5D" w14:textId="3AE937D7" w:rsidR="00F45810" w:rsidRPr="00A031E3" w:rsidRDefault="00F45810" w:rsidP="00AB54D2">
            <w:pPr>
              <w:pStyle w:val="Paragraphedeliste"/>
              <w:spacing w:before="0" w:after="0"/>
              <w:ind w:left="0"/>
              <w:jc w:val="center"/>
              <w:rPr>
                <w:rFonts w:ascii="Times New Roman" w:hAnsi="Times New Roman"/>
                <w:sz w:val="22"/>
                <w:szCs w:val="22"/>
                <w:lang w:val="fr-FR"/>
              </w:rPr>
            </w:pPr>
            <w:r w:rsidRPr="00A031E3">
              <w:rPr>
                <w:rFonts w:ascii="Times New Roman" w:hAnsi="Times New Roman"/>
                <w:sz w:val="22"/>
                <w:szCs w:val="22"/>
                <w:lang w:val="fr-FR"/>
              </w:rPr>
              <w:t>Indicateur 13</w:t>
            </w:r>
          </w:p>
        </w:tc>
        <w:tc>
          <w:tcPr>
            <w:tcW w:w="9203" w:type="dxa"/>
            <w:gridSpan w:val="6"/>
            <w:vAlign w:val="center"/>
          </w:tcPr>
          <w:p w14:paraId="5FDC426E" w14:textId="5B9E7FB5" w:rsidR="00C60216" w:rsidRPr="00A031E3" w:rsidRDefault="00C60216" w:rsidP="00C60216">
            <w:pPr>
              <w:pStyle w:val="Paragraphedeliste"/>
              <w:spacing w:before="0" w:after="0"/>
              <w:ind w:left="0"/>
              <w:rPr>
                <w:rFonts w:ascii="Times New Roman" w:hAnsi="Times New Roman"/>
                <w:sz w:val="22"/>
                <w:szCs w:val="22"/>
                <w:lang w:val="fr-FR"/>
              </w:rPr>
            </w:pPr>
            <w:r w:rsidRPr="00A031E3">
              <w:rPr>
                <w:rFonts w:ascii="Times New Roman" w:hAnsi="Times New Roman"/>
                <w:sz w:val="22"/>
                <w:szCs w:val="22"/>
                <w:lang w:val="fr-FR"/>
              </w:rPr>
              <w:t xml:space="preserve">Indicateur annuel réalisé : </w:t>
            </w:r>
            <w:r w:rsidR="00BE6D7B" w:rsidRPr="00A031E3">
              <w:rPr>
                <w:rFonts w:ascii="Times New Roman" w:hAnsi="Times New Roman"/>
                <w:sz w:val="22"/>
                <w:szCs w:val="22"/>
                <w:lang w:val="fr-FR"/>
              </w:rPr>
              <w:t>90</w:t>
            </w:r>
            <w:r w:rsidRPr="00A031E3">
              <w:rPr>
                <w:rFonts w:ascii="Times New Roman" w:hAnsi="Times New Roman"/>
                <w:sz w:val="22"/>
                <w:szCs w:val="22"/>
                <w:lang w:val="fr-FR"/>
              </w:rPr>
              <w:t>%</w:t>
            </w:r>
          </w:p>
          <w:p w14:paraId="484964BA" w14:textId="7AE5F323" w:rsidR="00F45810" w:rsidRPr="00A031E3" w:rsidRDefault="00C60216" w:rsidP="00C60216">
            <w:pPr>
              <w:pStyle w:val="Paragraphedeliste"/>
              <w:spacing w:before="0" w:after="0"/>
              <w:ind w:left="0"/>
              <w:rPr>
                <w:rFonts w:ascii="Times New Roman" w:hAnsi="Times New Roman"/>
                <w:sz w:val="22"/>
                <w:szCs w:val="22"/>
                <w:lang w:val="fr-FR"/>
              </w:rPr>
            </w:pPr>
            <w:r w:rsidRPr="00A031E3">
              <w:rPr>
                <w:rFonts w:ascii="Times New Roman" w:hAnsi="Times New Roman"/>
                <w:sz w:val="22"/>
                <w:szCs w:val="22"/>
              </w:rPr>
              <w:t xml:space="preserve">Indicateur cible du projet réalisé : </w:t>
            </w:r>
            <w:r w:rsidR="00BE6D7B" w:rsidRPr="00A031E3">
              <w:rPr>
                <w:rFonts w:ascii="Times New Roman" w:hAnsi="Times New Roman"/>
                <w:sz w:val="22"/>
                <w:szCs w:val="22"/>
              </w:rPr>
              <w:t>90</w:t>
            </w:r>
            <w:r w:rsidRPr="00A031E3">
              <w:rPr>
                <w:rFonts w:ascii="Times New Roman" w:hAnsi="Times New Roman"/>
                <w:sz w:val="22"/>
                <w:szCs w:val="22"/>
              </w:rPr>
              <w:t>%</w:t>
            </w:r>
          </w:p>
        </w:tc>
      </w:tr>
      <w:tr w:rsidR="00F45810" w:rsidRPr="00DF3E25" w14:paraId="325F388A" w14:textId="77777777" w:rsidTr="00AB732B">
        <w:trPr>
          <w:trHeight w:val="555"/>
          <w:jc w:val="center"/>
        </w:trPr>
        <w:tc>
          <w:tcPr>
            <w:tcW w:w="2830" w:type="dxa"/>
            <w:gridSpan w:val="2"/>
            <w:shd w:val="clear" w:color="auto" w:fill="DBE5F1"/>
          </w:tcPr>
          <w:p w14:paraId="641A0423" w14:textId="77777777" w:rsidR="00F45810" w:rsidRPr="00DF3E25" w:rsidRDefault="00F45810"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551D8F2D" w14:textId="5E4FE214" w:rsidR="00F45810" w:rsidRPr="00DF3E25" w:rsidRDefault="00F45810" w:rsidP="00AB54D2">
            <w:pPr>
              <w:pStyle w:val="Paragraphedeliste"/>
              <w:spacing w:before="0" w:after="0"/>
              <w:ind w:left="0"/>
              <w:jc w:val="center"/>
              <w:rPr>
                <w:rFonts w:ascii="Times New Roman" w:hAnsi="Times New Roman"/>
                <w:sz w:val="22"/>
                <w:szCs w:val="22"/>
                <w:lang w:val="fr-FR"/>
              </w:rPr>
            </w:pPr>
            <w:r w:rsidRPr="00DF3E25">
              <w:rPr>
                <w:rFonts w:ascii="Times New Roman" w:hAnsi="Times New Roman"/>
                <w:sz w:val="22"/>
                <w:szCs w:val="22"/>
                <w:lang w:val="fr-FR"/>
              </w:rPr>
              <w:t>Indicateur 14</w:t>
            </w:r>
          </w:p>
        </w:tc>
        <w:tc>
          <w:tcPr>
            <w:tcW w:w="9203" w:type="dxa"/>
            <w:gridSpan w:val="6"/>
            <w:vAlign w:val="center"/>
          </w:tcPr>
          <w:p w14:paraId="34FA3AD2" w14:textId="57AEA26E" w:rsidR="0060544D" w:rsidRPr="00DF3E25" w:rsidRDefault="0060544D" w:rsidP="0060544D">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 xml:space="preserve">Indicateur annuel réalisé : </w:t>
            </w:r>
            <w:r w:rsidR="00CF01C3" w:rsidRPr="00DF3E25">
              <w:rPr>
                <w:rFonts w:ascii="Times New Roman" w:hAnsi="Times New Roman"/>
                <w:sz w:val="22"/>
                <w:szCs w:val="22"/>
                <w:lang w:val="fr-FR"/>
              </w:rPr>
              <w:t>105,95</w:t>
            </w:r>
            <w:r w:rsidRPr="00DF3E25">
              <w:rPr>
                <w:rFonts w:ascii="Times New Roman" w:hAnsi="Times New Roman"/>
                <w:sz w:val="22"/>
                <w:szCs w:val="22"/>
                <w:lang w:val="fr-FR"/>
              </w:rPr>
              <w:t>%</w:t>
            </w:r>
          </w:p>
          <w:p w14:paraId="6A0A90BB" w14:textId="5D2CCDA8" w:rsidR="00F45810" w:rsidRPr="00DF3E25" w:rsidRDefault="0060544D" w:rsidP="0060544D">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rPr>
              <w:t xml:space="preserve">Indicateur cible du projet réalisé : </w:t>
            </w:r>
            <w:r w:rsidR="00ED21E8" w:rsidRPr="00DF3E25">
              <w:rPr>
                <w:rFonts w:ascii="Times New Roman" w:hAnsi="Times New Roman"/>
                <w:sz w:val="22"/>
                <w:szCs w:val="22"/>
              </w:rPr>
              <w:t>10</w:t>
            </w:r>
            <w:r w:rsidR="0014376A">
              <w:rPr>
                <w:rFonts w:ascii="Times New Roman" w:hAnsi="Times New Roman"/>
                <w:sz w:val="22"/>
                <w:szCs w:val="22"/>
              </w:rPr>
              <w:t>5,95</w:t>
            </w:r>
            <w:r w:rsidRPr="00DF3E25">
              <w:rPr>
                <w:rFonts w:ascii="Times New Roman" w:hAnsi="Times New Roman"/>
                <w:sz w:val="22"/>
                <w:szCs w:val="22"/>
              </w:rPr>
              <w:t>%</w:t>
            </w:r>
          </w:p>
        </w:tc>
      </w:tr>
      <w:tr w:rsidR="00AB54D2" w:rsidRPr="00DF3E25" w14:paraId="43B03BD8" w14:textId="77777777" w:rsidTr="00AB732B">
        <w:trPr>
          <w:trHeight w:val="20"/>
          <w:jc w:val="center"/>
        </w:trPr>
        <w:tc>
          <w:tcPr>
            <w:tcW w:w="2830" w:type="dxa"/>
            <w:gridSpan w:val="2"/>
            <w:vMerge w:val="restart"/>
            <w:shd w:val="clear" w:color="auto" w:fill="DBE5F1"/>
          </w:tcPr>
          <w:p w14:paraId="6F1EB056"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highlight w:val="yellow"/>
              </w:rPr>
            </w:pPr>
            <w:r w:rsidRPr="00DF3E25">
              <w:rPr>
                <w:rFonts w:ascii="Times New Roman" w:hAnsi="Times New Roman"/>
                <w:b/>
                <w:sz w:val="22"/>
                <w:szCs w:val="22"/>
              </w:rPr>
              <w:t>Principales réalisations (résultats d’activités)</w:t>
            </w:r>
          </w:p>
        </w:tc>
        <w:tc>
          <w:tcPr>
            <w:tcW w:w="3130" w:type="dxa"/>
            <w:gridSpan w:val="2"/>
            <w:vAlign w:val="center"/>
          </w:tcPr>
          <w:p w14:paraId="075FD04D"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r w:rsidRPr="00DF3E25">
              <w:rPr>
                <w:rFonts w:ascii="Times New Roman" w:hAnsi="Times New Roman"/>
                <w:b/>
                <w:sz w:val="22"/>
                <w:szCs w:val="22"/>
                <w:lang w:val="fr-FR"/>
              </w:rPr>
              <w:t xml:space="preserve">Résultat d’activité 1 </w:t>
            </w:r>
          </w:p>
        </w:tc>
        <w:tc>
          <w:tcPr>
            <w:tcW w:w="9203" w:type="dxa"/>
            <w:gridSpan w:val="6"/>
            <w:vAlign w:val="center"/>
          </w:tcPr>
          <w:p w14:paraId="01C6D399" w14:textId="4F1B0F84" w:rsidR="00AB54D2" w:rsidRPr="00DF3E25" w:rsidRDefault="00AB54D2" w:rsidP="00AB54D2">
            <w:pPr>
              <w:spacing w:before="0" w:after="0"/>
              <w:rPr>
                <w:rFonts w:ascii="Times New Roman" w:hAnsi="Times New Roman"/>
                <w:b/>
                <w:bCs/>
                <w:sz w:val="22"/>
                <w:szCs w:val="22"/>
              </w:rPr>
            </w:pPr>
            <w:r w:rsidRPr="00DF3E25">
              <w:rPr>
                <w:rFonts w:ascii="Times New Roman" w:hAnsi="Times New Roman"/>
                <w:b/>
                <w:sz w:val="22"/>
                <w:szCs w:val="22"/>
              </w:rPr>
              <w:t>1</w:t>
            </w:r>
            <w:r w:rsidR="00F06150" w:rsidRPr="00DF3E25">
              <w:rPr>
                <w:rFonts w:ascii="Times New Roman" w:hAnsi="Times New Roman"/>
                <w:b/>
                <w:sz w:val="22"/>
                <w:szCs w:val="22"/>
              </w:rPr>
              <w:t>6</w:t>
            </w:r>
            <w:r w:rsidRPr="00DF3E25">
              <w:rPr>
                <w:rFonts w:ascii="Times New Roman" w:hAnsi="Times New Roman"/>
                <w:b/>
                <w:sz w:val="22"/>
                <w:szCs w:val="22"/>
              </w:rPr>
              <w:t xml:space="preserve"> mécanismes de prévention des conflits communautaires incluant les femmes et les jeunes sont renforcés et opérationnels au niveau local</w:t>
            </w:r>
          </w:p>
        </w:tc>
      </w:tr>
      <w:tr w:rsidR="00AB54D2" w:rsidRPr="00DF3E25" w14:paraId="47A5073B" w14:textId="77777777" w:rsidTr="00AB732B">
        <w:trPr>
          <w:trHeight w:val="20"/>
          <w:jc w:val="center"/>
        </w:trPr>
        <w:tc>
          <w:tcPr>
            <w:tcW w:w="2830" w:type="dxa"/>
            <w:gridSpan w:val="2"/>
            <w:vMerge/>
            <w:shd w:val="clear" w:color="auto" w:fill="DBE5F1"/>
          </w:tcPr>
          <w:p w14:paraId="5AF4AE34"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77CBDE79"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r w:rsidRPr="00DF3E25">
              <w:rPr>
                <w:rFonts w:ascii="Times New Roman" w:hAnsi="Times New Roman"/>
                <w:b/>
                <w:sz w:val="22"/>
                <w:szCs w:val="22"/>
                <w:lang w:val="fr-FR"/>
              </w:rPr>
              <w:t>Période</w:t>
            </w:r>
          </w:p>
        </w:tc>
        <w:tc>
          <w:tcPr>
            <w:tcW w:w="9203" w:type="dxa"/>
            <w:gridSpan w:val="6"/>
            <w:vAlign w:val="center"/>
          </w:tcPr>
          <w:p w14:paraId="6322C323" w14:textId="0E609D64" w:rsidR="00AB54D2" w:rsidRPr="00DF3E25" w:rsidRDefault="00AB54D2" w:rsidP="00AB54D2">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1</w:t>
            </w:r>
            <w:r w:rsidRPr="00DF3E25">
              <w:rPr>
                <w:rFonts w:ascii="Times New Roman" w:hAnsi="Times New Roman"/>
                <w:sz w:val="22"/>
                <w:szCs w:val="22"/>
                <w:vertAlign w:val="superscript"/>
                <w:lang w:val="fr-FR"/>
              </w:rPr>
              <w:t>er</w:t>
            </w:r>
            <w:r w:rsidRPr="00DF3E25">
              <w:rPr>
                <w:rFonts w:ascii="Times New Roman" w:hAnsi="Times New Roman"/>
                <w:sz w:val="22"/>
                <w:szCs w:val="22"/>
                <w:lang w:val="fr-FR"/>
              </w:rPr>
              <w:t xml:space="preserve"> janvier au </w:t>
            </w:r>
            <w:r w:rsidR="00544C42">
              <w:rPr>
                <w:rFonts w:ascii="Times New Roman" w:hAnsi="Times New Roman"/>
                <w:sz w:val="22"/>
                <w:szCs w:val="22"/>
                <w:lang w:val="fr-FR"/>
              </w:rPr>
              <w:t>3</w:t>
            </w:r>
            <w:r w:rsidR="00091084">
              <w:rPr>
                <w:rFonts w:ascii="Times New Roman" w:hAnsi="Times New Roman"/>
                <w:sz w:val="22"/>
                <w:szCs w:val="22"/>
                <w:lang w:val="fr-FR"/>
              </w:rPr>
              <w:t>1 décembre</w:t>
            </w:r>
            <w:r w:rsidRPr="00DF3E25">
              <w:rPr>
                <w:rFonts w:ascii="Times New Roman" w:hAnsi="Times New Roman"/>
                <w:sz w:val="22"/>
                <w:szCs w:val="22"/>
                <w:lang w:val="fr-FR"/>
              </w:rPr>
              <w:t xml:space="preserve"> 202</w:t>
            </w:r>
            <w:r w:rsidR="008E7CB7">
              <w:rPr>
                <w:rFonts w:ascii="Times New Roman" w:hAnsi="Times New Roman"/>
                <w:sz w:val="22"/>
                <w:szCs w:val="22"/>
                <w:lang w:val="fr-FR"/>
              </w:rPr>
              <w:t>5</w:t>
            </w:r>
          </w:p>
        </w:tc>
      </w:tr>
      <w:tr w:rsidR="00AB54D2" w:rsidRPr="00DF3E25" w14:paraId="0FB899E7" w14:textId="77777777" w:rsidTr="00AB732B">
        <w:trPr>
          <w:trHeight w:val="20"/>
          <w:jc w:val="center"/>
        </w:trPr>
        <w:tc>
          <w:tcPr>
            <w:tcW w:w="2830" w:type="dxa"/>
            <w:gridSpan w:val="2"/>
            <w:vMerge/>
            <w:shd w:val="clear" w:color="auto" w:fill="DBE5F1"/>
          </w:tcPr>
          <w:p w14:paraId="21134365"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7B0D2ED0"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r w:rsidRPr="00DF3E25">
              <w:rPr>
                <w:rFonts w:ascii="Times New Roman" w:hAnsi="Times New Roman"/>
                <w:b/>
                <w:sz w:val="22"/>
                <w:szCs w:val="22"/>
                <w:lang w:val="fr-FR"/>
              </w:rPr>
              <w:t>Progrès à ce jour</w:t>
            </w:r>
          </w:p>
        </w:tc>
        <w:tc>
          <w:tcPr>
            <w:tcW w:w="9203" w:type="dxa"/>
            <w:gridSpan w:val="6"/>
            <w:vAlign w:val="center"/>
          </w:tcPr>
          <w:p w14:paraId="31A7DC3B" w14:textId="684408B0" w:rsidR="00AB54D2" w:rsidRPr="00DF3E25" w:rsidRDefault="00EF3E5B" w:rsidP="00EF3E5B">
            <w:pPr>
              <w:numPr>
                <w:ilvl w:val="0"/>
                <w:numId w:val="1"/>
              </w:numPr>
              <w:tabs>
                <w:tab w:val="left" w:pos="325"/>
                <w:tab w:val="left" w:pos="4013"/>
                <w:tab w:val="left" w:pos="4973"/>
                <w:tab w:val="left" w:pos="5933"/>
                <w:tab w:val="left" w:pos="6893"/>
                <w:tab w:val="left" w:pos="7853"/>
              </w:tabs>
              <w:spacing w:before="0" w:after="0"/>
              <w:ind w:left="0"/>
              <w:rPr>
                <w:rFonts w:ascii="Times New Roman" w:hAnsi="Times New Roman"/>
                <w:sz w:val="22"/>
                <w:szCs w:val="22"/>
              </w:rPr>
            </w:pPr>
            <w:r w:rsidRPr="00DF3E25">
              <w:rPr>
                <w:noProof/>
                <w:sz w:val="22"/>
                <w:szCs w:val="22"/>
              </w:rPr>
              <mc:AlternateContent>
                <mc:Choice Requires="wps">
                  <w:drawing>
                    <wp:anchor distT="0" distB="0" distL="114300" distR="114300" simplePos="0" relativeHeight="251660288" behindDoc="1" locked="0" layoutInCell="1" allowOverlap="1" wp14:anchorId="150E4406" wp14:editId="19F56ACC">
                      <wp:simplePos x="0" y="0"/>
                      <wp:positionH relativeFrom="column">
                        <wp:posOffset>-46355</wp:posOffset>
                      </wp:positionH>
                      <wp:positionV relativeFrom="paragraph">
                        <wp:posOffset>3047365</wp:posOffset>
                      </wp:positionV>
                      <wp:extent cx="2842260" cy="635"/>
                      <wp:effectExtent l="0" t="0" r="0" b="0"/>
                      <wp:wrapTight wrapText="bothSides">
                        <wp:wrapPolygon edited="0">
                          <wp:start x="0" y="0"/>
                          <wp:lineTo x="0" y="21600"/>
                          <wp:lineTo x="21600" y="21600"/>
                          <wp:lineTo x="21600" y="0"/>
                        </wp:wrapPolygon>
                      </wp:wrapTight>
                      <wp:docPr id="731948192" name="Zone de texte 1"/>
                      <wp:cNvGraphicFramePr/>
                      <a:graphic xmlns:a="http://schemas.openxmlformats.org/drawingml/2006/main">
                        <a:graphicData uri="http://schemas.microsoft.com/office/word/2010/wordprocessingShape">
                          <wps:wsp>
                            <wps:cNvSpPr txBox="1"/>
                            <wps:spPr>
                              <a:xfrm>
                                <a:off x="0" y="0"/>
                                <a:ext cx="2842260" cy="635"/>
                              </a:xfrm>
                              <a:prstGeom prst="rect">
                                <a:avLst/>
                              </a:prstGeom>
                              <a:solidFill>
                                <a:prstClr val="white"/>
                              </a:solidFill>
                              <a:ln>
                                <a:noFill/>
                              </a:ln>
                            </wps:spPr>
                            <wps:txbx>
                              <w:txbxContent>
                                <w:p w14:paraId="0DF373F9" w14:textId="1A4F1BE7" w:rsidR="00EF3E5B" w:rsidRPr="00820DC3" w:rsidRDefault="00EF3E5B" w:rsidP="00EF3E5B">
                                  <w:pPr>
                                    <w:pStyle w:val="Lgende"/>
                                    <w:rPr>
                                      <w:rFonts w:ascii="Times New Roman" w:hAnsi="Times New Roman"/>
                                      <w:b/>
                                      <w:bCs/>
                                      <w:noProof/>
                                    </w:rPr>
                                  </w:pPr>
                                  <w:r>
                                    <w:t xml:space="preserve">Figure </w:t>
                                  </w:r>
                                  <w:r>
                                    <w:fldChar w:fldCharType="begin"/>
                                  </w:r>
                                  <w:r>
                                    <w:instrText xml:space="preserve"> SEQ Figure \* ARABIC </w:instrText>
                                  </w:r>
                                  <w:r>
                                    <w:fldChar w:fldCharType="separate"/>
                                  </w:r>
                                  <w:r w:rsidR="004552BD">
                                    <w:rPr>
                                      <w:noProof/>
                                    </w:rPr>
                                    <w:t>1</w:t>
                                  </w:r>
                                  <w:r>
                                    <w:fldChar w:fldCharType="end"/>
                                  </w:r>
                                  <w:r>
                                    <w:t>Lancement de la mise en place des mécanismes locaux de règlement des conflits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50E4406" id="_x0000_t202" coordsize="21600,21600" o:spt="202" path="m,l,21600r21600,l21600,xe">
                      <v:stroke joinstyle="miter"/>
                      <v:path gradientshapeok="t" o:connecttype="rect"/>
                    </v:shapetype>
                    <v:shape id="Zone de texte 1" o:spid="_x0000_s1026" type="#_x0000_t202" style="position:absolute;left:0;text-align:left;margin-left:-3.65pt;margin-top:239.95pt;width:223.8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" stroked="f">
                      <v:textbox style="mso-fit-shape-to-text:t" inset="0,0,0,0">
                        <w:txbxContent>
                          <w:p w14:paraId="0DF373F9" w14:textId="1A4F1BE7" w:rsidR="00EF3E5B" w:rsidRPr="00820DC3" w:rsidRDefault="00EF3E5B" w:rsidP="00EF3E5B">
                            <w:pPr>
                              <w:pStyle w:val="Lgende"/>
                              <w:rPr>
                                <w:rFonts w:ascii="Times New Roman" w:hAnsi="Times New Roman"/>
                                <w:b/>
                                <w:bCs/>
                                <w:noProof/>
                              </w:rPr>
                            </w:pPr>
                            <w:r>
                              <w:t xml:space="preserve">Figure </w:t>
                            </w:r>
                            <w:r>
                              <w:fldChar w:fldCharType="begin"/>
                            </w:r>
                            <w:r>
                              <w:instrText xml:space="preserve"> SEQ Figure \* ARABIC </w:instrText>
                            </w:r>
                            <w:r>
                              <w:fldChar w:fldCharType="separate"/>
                            </w:r>
                            <w:r w:rsidR="004552BD">
                              <w:rPr>
                                <w:noProof/>
                              </w:rPr>
                              <w:t>1</w:t>
                            </w:r>
                            <w:r>
                              <w:fldChar w:fldCharType="end"/>
                            </w:r>
                            <w:r>
                              <w:t>Lancement de la mise en place des mécanismes locaux de règlement des conflits</w:t>
                            </w:r>
                          </w:p>
                        </w:txbxContent>
                      </v:textbox>
                      <w10:wrap type="tight"/>
                    </v:shape>
                  </w:pict>
                </mc:Fallback>
              </mc:AlternateContent>
            </w:r>
            <w:r w:rsidR="009D04CE" w:rsidRPr="00DF3E25">
              <w:rPr>
                <w:rFonts w:ascii="Times New Roman" w:hAnsi="Times New Roman"/>
                <w:b/>
                <w:bCs/>
                <w:noProof/>
                <w:sz w:val="22"/>
                <w:szCs w:val="22"/>
              </w:rPr>
              <w:drawing>
                <wp:anchor distT="0" distB="0" distL="114300" distR="114300" simplePos="0" relativeHeight="251658240" behindDoc="1" locked="0" layoutInCell="1" allowOverlap="1" wp14:anchorId="0A288912" wp14:editId="1CC8B2C2">
                  <wp:simplePos x="0" y="0"/>
                  <wp:positionH relativeFrom="column">
                    <wp:posOffset>-2867660</wp:posOffset>
                  </wp:positionH>
                  <wp:positionV relativeFrom="paragraph">
                    <wp:posOffset>86995</wp:posOffset>
                  </wp:positionV>
                  <wp:extent cx="2842260" cy="2903220"/>
                  <wp:effectExtent l="19050" t="0" r="15240" b="830580"/>
                  <wp:wrapTight wrapText="bothSides">
                    <wp:wrapPolygon edited="0">
                      <wp:start x="869" y="0"/>
                      <wp:lineTo x="-145" y="425"/>
                      <wp:lineTo x="-145" y="27638"/>
                      <wp:lineTo x="21571" y="27638"/>
                      <wp:lineTo x="21571" y="1559"/>
                      <wp:lineTo x="21137" y="567"/>
                      <wp:lineTo x="20558" y="0"/>
                      <wp:lineTo x="869" y="0"/>
                    </wp:wrapPolygon>
                  </wp:wrapTight>
                  <wp:docPr id="14127191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19194" name="Image 1412719194"/>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42260" cy="29032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527088" w:rsidRPr="00DF3E25">
              <w:rPr>
                <w:rFonts w:ascii="Times New Roman" w:hAnsi="Times New Roman"/>
                <w:b/>
                <w:bCs/>
                <w:sz w:val="22"/>
                <w:szCs w:val="22"/>
              </w:rPr>
              <w:t>112</w:t>
            </w:r>
            <w:r w:rsidR="00AB54D2" w:rsidRPr="00DF3E25">
              <w:rPr>
                <w:rFonts w:ascii="Times New Roman" w:hAnsi="Times New Roman"/>
                <w:b/>
                <w:bCs/>
                <w:sz w:val="22"/>
                <w:szCs w:val="22"/>
              </w:rPr>
              <w:t xml:space="preserve">% </w:t>
            </w:r>
            <w:r w:rsidR="005F2753" w:rsidRPr="00DF3E25">
              <w:rPr>
                <w:rFonts w:ascii="Times New Roman" w:hAnsi="Times New Roman"/>
                <w:b/>
                <w:bCs/>
                <w:sz w:val="22"/>
                <w:szCs w:val="22"/>
              </w:rPr>
              <w:t xml:space="preserve">(16 </w:t>
            </w:r>
            <w:r w:rsidR="00AB54D2" w:rsidRPr="00DF3E25">
              <w:rPr>
                <w:rFonts w:ascii="Times New Roman" w:hAnsi="Times New Roman"/>
                <w:b/>
                <w:bCs/>
                <w:sz w:val="22"/>
                <w:szCs w:val="22"/>
              </w:rPr>
              <w:t>mécanismes locaux</w:t>
            </w:r>
            <w:r w:rsidR="005F2753" w:rsidRPr="00DF3E25">
              <w:rPr>
                <w:rFonts w:ascii="Times New Roman" w:hAnsi="Times New Roman"/>
                <w:b/>
                <w:bCs/>
                <w:sz w:val="22"/>
                <w:szCs w:val="22"/>
              </w:rPr>
              <w:t xml:space="preserve"> de </w:t>
            </w:r>
            <w:r w:rsidR="00DC6A80" w:rsidRPr="00DF3E25">
              <w:rPr>
                <w:rFonts w:ascii="Times New Roman" w:hAnsi="Times New Roman"/>
                <w:b/>
                <w:bCs/>
                <w:sz w:val="22"/>
                <w:szCs w:val="22"/>
              </w:rPr>
              <w:t>prévention et de règlement des conflits</w:t>
            </w:r>
            <w:r w:rsidR="00AB54D2" w:rsidRPr="00DF3E25">
              <w:rPr>
                <w:rFonts w:ascii="Times New Roman" w:hAnsi="Times New Roman"/>
                <w:b/>
                <w:bCs/>
                <w:sz w:val="22"/>
                <w:szCs w:val="22"/>
              </w:rPr>
              <w:t xml:space="preserve"> mis en place ou redynamisé</w:t>
            </w:r>
            <w:r w:rsidR="00DC6A80" w:rsidRPr="00DF3E25">
              <w:rPr>
                <w:rFonts w:ascii="Times New Roman" w:hAnsi="Times New Roman"/>
                <w:b/>
                <w:bCs/>
                <w:sz w:val="22"/>
                <w:szCs w:val="22"/>
              </w:rPr>
              <w:t xml:space="preserve">s avec plus de </w:t>
            </w:r>
            <w:r w:rsidR="00844B6F" w:rsidRPr="00DF3E25">
              <w:rPr>
                <w:rFonts w:ascii="Times New Roman" w:hAnsi="Times New Roman"/>
                <w:b/>
                <w:bCs/>
                <w:sz w:val="22"/>
                <w:szCs w:val="22"/>
              </w:rPr>
              <w:t>3356 membre</w:t>
            </w:r>
            <w:r w:rsidR="00584936" w:rsidRPr="00DF3E25">
              <w:rPr>
                <w:rFonts w:ascii="Times New Roman" w:hAnsi="Times New Roman"/>
                <w:b/>
                <w:bCs/>
                <w:sz w:val="22"/>
                <w:szCs w:val="22"/>
              </w:rPr>
              <w:t>s formés contre 3000 planifiés</w:t>
            </w:r>
            <w:r w:rsidR="00584936" w:rsidRPr="00DF3E25">
              <w:rPr>
                <w:rFonts w:ascii="Times New Roman" w:hAnsi="Times New Roman"/>
                <w:sz w:val="22"/>
                <w:szCs w:val="22"/>
              </w:rPr>
              <w:t>)</w:t>
            </w:r>
            <w:r w:rsidR="00AB54D2" w:rsidRPr="00DF3E25">
              <w:rPr>
                <w:rFonts w:ascii="Times New Roman" w:hAnsi="Times New Roman"/>
                <w:sz w:val="22"/>
                <w:szCs w:val="22"/>
              </w:rPr>
              <w:t>.</w:t>
            </w:r>
            <w:r w:rsidR="009D04CE" w:rsidRPr="00DF3E25">
              <w:rPr>
                <w:rFonts w:ascii="Times New Roman" w:hAnsi="Times New Roman"/>
                <w:noProof/>
                <w:sz w:val="22"/>
                <w:szCs w:val="22"/>
              </w:rPr>
              <w:t xml:space="preserve"> </w:t>
            </w:r>
            <w:r w:rsidR="009D04CE" w:rsidRPr="00DF3E25">
              <w:rPr>
                <w:rFonts w:ascii="Times New Roman" w:hAnsi="Times New Roman"/>
                <w:noProof/>
                <w:sz w:val="22"/>
                <w:szCs w:val="22"/>
              </w:rPr>
              <w:drawing>
                <wp:inline distT="0" distB="0" distL="0" distR="0" wp14:anchorId="32278F15" wp14:editId="4CC0D56E">
                  <wp:extent cx="2766060" cy="2506980"/>
                  <wp:effectExtent l="0" t="0" r="0" b="7620"/>
                  <wp:docPr id="884942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4213" name="Image 884942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6060" cy="2506980"/>
                          </a:xfrm>
                          <a:prstGeom prst="rect">
                            <a:avLst/>
                          </a:prstGeom>
                        </pic:spPr>
                      </pic:pic>
                    </a:graphicData>
                  </a:graphic>
                </wp:inline>
              </w:drawing>
            </w:r>
            <w:r w:rsidR="009D04CE" w:rsidRPr="00DF3E25">
              <w:rPr>
                <w:rFonts w:ascii="Times New Roman" w:hAnsi="Times New Roman"/>
                <w:noProof/>
                <w:sz w:val="22"/>
                <w:szCs w:val="22"/>
              </w:rPr>
              <w:t xml:space="preserve"> </w:t>
            </w:r>
            <w:r w:rsidR="003A1C8B" w:rsidRPr="00DF3E25">
              <w:rPr>
                <w:rFonts w:ascii="Times New Roman" w:hAnsi="Times New Roman"/>
                <w:noProof/>
                <w:sz w:val="22"/>
                <w:szCs w:val="22"/>
              </w:rPr>
              <w:t xml:space="preserve"> </w:t>
            </w:r>
          </w:p>
        </w:tc>
      </w:tr>
      <w:tr w:rsidR="00AB54D2" w:rsidRPr="00DF3E25" w14:paraId="6ECE033D" w14:textId="77777777" w:rsidTr="00AB732B">
        <w:trPr>
          <w:trHeight w:val="20"/>
          <w:jc w:val="center"/>
        </w:trPr>
        <w:tc>
          <w:tcPr>
            <w:tcW w:w="2830" w:type="dxa"/>
            <w:gridSpan w:val="2"/>
            <w:vMerge/>
            <w:shd w:val="clear" w:color="auto" w:fill="DBE5F1"/>
          </w:tcPr>
          <w:p w14:paraId="37F4FDEC"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4CBE19C1"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r w:rsidRPr="00DF3E25">
              <w:rPr>
                <w:rFonts w:ascii="Times New Roman" w:hAnsi="Times New Roman"/>
                <w:b/>
                <w:sz w:val="22"/>
                <w:szCs w:val="22"/>
                <w:lang w:val="fr-FR"/>
              </w:rPr>
              <w:t xml:space="preserve">Résultat d’activité 2 </w:t>
            </w:r>
          </w:p>
        </w:tc>
        <w:tc>
          <w:tcPr>
            <w:tcW w:w="9203" w:type="dxa"/>
            <w:gridSpan w:val="6"/>
            <w:vAlign w:val="center"/>
          </w:tcPr>
          <w:p w14:paraId="33EEE4D8" w14:textId="77777777" w:rsidR="00AB54D2" w:rsidRPr="00DF3E25" w:rsidRDefault="00AB54D2" w:rsidP="00AB54D2">
            <w:pPr>
              <w:tabs>
                <w:tab w:val="left" w:pos="7753"/>
              </w:tabs>
              <w:spacing w:before="0" w:after="0"/>
              <w:rPr>
                <w:rFonts w:ascii="Times New Roman" w:hAnsi="Times New Roman"/>
                <w:b/>
                <w:iCs/>
                <w:sz w:val="22"/>
                <w:szCs w:val="22"/>
              </w:rPr>
            </w:pPr>
            <w:r w:rsidRPr="00DF3E25">
              <w:rPr>
                <w:rFonts w:ascii="Times New Roman" w:hAnsi="Times New Roman"/>
                <w:b/>
                <w:sz w:val="22"/>
                <w:szCs w:val="22"/>
              </w:rPr>
              <w:t>Les populations adoptent une pratique religieuse tolérante permettant de lutter contre les comportements de stigmatisation/marginalisation</w:t>
            </w:r>
          </w:p>
        </w:tc>
      </w:tr>
      <w:tr w:rsidR="00AB54D2" w:rsidRPr="00DF3E25" w14:paraId="6323A24E" w14:textId="77777777" w:rsidTr="00AB732B">
        <w:trPr>
          <w:trHeight w:val="20"/>
          <w:jc w:val="center"/>
        </w:trPr>
        <w:tc>
          <w:tcPr>
            <w:tcW w:w="2830" w:type="dxa"/>
            <w:gridSpan w:val="2"/>
            <w:vMerge/>
            <w:shd w:val="clear" w:color="auto" w:fill="DBE5F1"/>
          </w:tcPr>
          <w:p w14:paraId="705F3404"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0F5B7D36"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r w:rsidRPr="00DF3E25">
              <w:rPr>
                <w:rFonts w:ascii="Times New Roman" w:hAnsi="Times New Roman"/>
                <w:b/>
                <w:sz w:val="22"/>
                <w:szCs w:val="22"/>
                <w:lang w:val="fr-FR"/>
              </w:rPr>
              <w:t>Période</w:t>
            </w:r>
          </w:p>
        </w:tc>
        <w:tc>
          <w:tcPr>
            <w:tcW w:w="9203" w:type="dxa"/>
            <w:gridSpan w:val="6"/>
            <w:vAlign w:val="center"/>
          </w:tcPr>
          <w:p w14:paraId="43DF288E" w14:textId="0C287433" w:rsidR="00AB54D2" w:rsidRPr="00DF3E25" w:rsidRDefault="00AB54D2" w:rsidP="00AB54D2">
            <w:pPr>
              <w:pStyle w:val="Paragraphedeliste"/>
              <w:spacing w:before="0" w:after="0"/>
              <w:ind w:left="0"/>
              <w:rPr>
                <w:rFonts w:ascii="Times New Roman" w:hAnsi="Times New Roman"/>
                <w:sz w:val="22"/>
                <w:szCs w:val="22"/>
                <w:lang w:val="fr-FR"/>
              </w:rPr>
            </w:pPr>
            <w:r w:rsidRPr="00DF3E25">
              <w:rPr>
                <w:rFonts w:ascii="Times New Roman" w:hAnsi="Times New Roman"/>
                <w:sz w:val="22"/>
                <w:szCs w:val="22"/>
                <w:lang w:val="fr-FR"/>
              </w:rPr>
              <w:t>1</w:t>
            </w:r>
            <w:r w:rsidRPr="00DF3E25">
              <w:rPr>
                <w:rFonts w:ascii="Times New Roman" w:hAnsi="Times New Roman"/>
                <w:sz w:val="22"/>
                <w:szCs w:val="22"/>
                <w:vertAlign w:val="superscript"/>
                <w:lang w:val="fr-FR"/>
              </w:rPr>
              <w:t>er</w:t>
            </w:r>
            <w:r w:rsidRPr="00DF3E25">
              <w:rPr>
                <w:rFonts w:ascii="Times New Roman" w:hAnsi="Times New Roman"/>
                <w:sz w:val="22"/>
                <w:szCs w:val="22"/>
                <w:lang w:val="fr-FR"/>
              </w:rPr>
              <w:t xml:space="preserve"> janvier au </w:t>
            </w:r>
            <w:r w:rsidR="00E41185" w:rsidRPr="00DF3E25">
              <w:rPr>
                <w:rFonts w:ascii="Times New Roman" w:hAnsi="Times New Roman"/>
                <w:sz w:val="22"/>
                <w:szCs w:val="22"/>
                <w:lang w:val="fr-FR"/>
              </w:rPr>
              <w:t>17</w:t>
            </w:r>
            <w:r w:rsidRPr="00DF3E25">
              <w:rPr>
                <w:rFonts w:ascii="Times New Roman" w:hAnsi="Times New Roman"/>
                <w:sz w:val="22"/>
                <w:szCs w:val="22"/>
                <w:lang w:val="fr-FR"/>
              </w:rPr>
              <w:t xml:space="preserve"> décembre 202</w:t>
            </w:r>
            <w:r w:rsidR="0091317B" w:rsidRPr="00DF3E25">
              <w:rPr>
                <w:rFonts w:ascii="Times New Roman" w:hAnsi="Times New Roman"/>
                <w:sz w:val="22"/>
                <w:szCs w:val="22"/>
                <w:lang w:val="fr-FR"/>
              </w:rPr>
              <w:t>4</w:t>
            </w:r>
          </w:p>
        </w:tc>
      </w:tr>
      <w:tr w:rsidR="00AB54D2" w:rsidRPr="00DF3E25" w14:paraId="08E4D538" w14:textId="77777777" w:rsidTr="00AB732B">
        <w:trPr>
          <w:trHeight w:val="20"/>
          <w:jc w:val="center"/>
        </w:trPr>
        <w:tc>
          <w:tcPr>
            <w:tcW w:w="2830" w:type="dxa"/>
            <w:gridSpan w:val="2"/>
            <w:vMerge/>
            <w:shd w:val="clear" w:color="auto" w:fill="DBE5F1"/>
          </w:tcPr>
          <w:p w14:paraId="6916788E"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1E1BC0D8"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r w:rsidRPr="00DF3E25">
              <w:rPr>
                <w:rFonts w:ascii="Times New Roman" w:hAnsi="Times New Roman"/>
                <w:b/>
                <w:sz w:val="22"/>
                <w:szCs w:val="22"/>
                <w:lang w:val="fr-FR"/>
              </w:rPr>
              <w:t>Progrès à ce jour</w:t>
            </w:r>
          </w:p>
        </w:tc>
        <w:tc>
          <w:tcPr>
            <w:tcW w:w="9203" w:type="dxa"/>
            <w:gridSpan w:val="6"/>
            <w:vAlign w:val="center"/>
          </w:tcPr>
          <w:p w14:paraId="6D04973B" w14:textId="49A63B88" w:rsidR="00E41185" w:rsidRPr="00DF3E25" w:rsidRDefault="00AB54D2" w:rsidP="00E41185">
            <w:pPr>
              <w:numPr>
                <w:ilvl w:val="0"/>
                <w:numId w:val="1"/>
              </w:num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iCs/>
                <w:sz w:val="22"/>
                <w:szCs w:val="22"/>
              </w:rPr>
              <w:t>1</w:t>
            </w:r>
            <w:r w:rsidR="00433F7D" w:rsidRPr="00DF3E25">
              <w:rPr>
                <w:rFonts w:ascii="Times New Roman" w:hAnsi="Times New Roman"/>
                <w:iCs/>
                <w:sz w:val="22"/>
                <w:szCs w:val="22"/>
              </w:rPr>
              <w:t>06</w:t>
            </w:r>
            <w:r w:rsidRPr="00DF3E25">
              <w:rPr>
                <w:rFonts w:ascii="Times New Roman" w:hAnsi="Times New Roman"/>
                <w:iCs/>
                <w:sz w:val="22"/>
                <w:szCs w:val="22"/>
              </w:rPr>
              <w:t xml:space="preserve">% de la population et leaders religieux (imams et prédicateurs, prêtres et pasteurs, responsables des cultes endogènes…) </w:t>
            </w:r>
            <w:r w:rsidR="00ED51B2" w:rsidRPr="00DF3E25">
              <w:rPr>
                <w:rFonts w:ascii="Times New Roman" w:hAnsi="Times New Roman"/>
                <w:iCs/>
                <w:sz w:val="22"/>
                <w:szCs w:val="22"/>
              </w:rPr>
              <w:t xml:space="preserve">des </w:t>
            </w:r>
            <w:r w:rsidR="006C716D" w:rsidRPr="00DF3E25">
              <w:rPr>
                <w:rFonts w:ascii="Times New Roman" w:hAnsi="Times New Roman"/>
                <w:iCs/>
                <w:sz w:val="22"/>
                <w:szCs w:val="22"/>
              </w:rPr>
              <w:t xml:space="preserve">12 </w:t>
            </w:r>
            <w:r w:rsidR="00ED51B2" w:rsidRPr="00DF3E25">
              <w:rPr>
                <w:rFonts w:ascii="Times New Roman" w:hAnsi="Times New Roman"/>
                <w:iCs/>
                <w:sz w:val="22"/>
                <w:szCs w:val="22"/>
              </w:rPr>
              <w:t>communes</w:t>
            </w:r>
            <w:r w:rsidR="006C716D" w:rsidRPr="00DF3E25">
              <w:rPr>
                <w:rFonts w:ascii="Times New Roman" w:hAnsi="Times New Roman"/>
                <w:iCs/>
                <w:sz w:val="22"/>
                <w:szCs w:val="22"/>
              </w:rPr>
              <w:t xml:space="preserve"> </w:t>
            </w:r>
            <w:r w:rsidR="00ED51B2" w:rsidRPr="00DF3E25">
              <w:rPr>
                <w:rFonts w:ascii="Times New Roman" w:hAnsi="Times New Roman"/>
                <w:iCs/>
                <w:sz w:val="22"/>
                <w:szCs w:val="22"/>
              </w:rPr>
              <w:t xml:space="preserve">cibles </w:t>
            </w:r>
            <w:r w:rsidR="006C716D" w:rsidRPr="00DF3E25">
              <w:rPr>
                <w:rFonts w:ascii="Times New Roman" w:hAnsi="Times New Roman"/>
                <w:iCs/>
                <w:sz w:val="22"/>
                <w:szCs w:val="22"/>
              </w:rPr>
              <w:t xml:space="preserve">restantes </w:t>
            </w:r>
            <w:r w:rsidR="00ED51B2" w:rsidRPr="00DF3E25">
              <w:rPr>
                <w:rFonts w:ascii="Times New Roman" w:hAnsi="Times New Roman"/>
                <w:iCs/>
                <w:sz w:val="22"/>
                <w:szCs w:val="22"/>
              </w:rPr>
              <w:t xml:space="preserve">du projet </w:t>
            </w:r>
            <w:r w:rsidR="009C1FC9" w:rsidRPr="00DF3E25">
              <w:rPr>
                <w:rFonts w:ascii="Times New Roman" w:hAnsi="Times New Roman"/>
                <w:iCs/>
                <w:sz w:val="22"/>
                <w:szCs w:val="22"/>
              </w:rPr>
              <w:t xml:space="preserve">sont </w:t>
            </w:r>
            <w:r w:rsidRPr="00DF3E25">
              <w:rPr>
                <w:rFonts w:ascii="Times New Roman" w:hAnsi="Times New Roman"/>
                <w:iCs/>
                <w:sz w:val="22"/>
                <w:szCs w:val="22"/>
              </w:rPr>
              <w:t>sensibilisés sur la cohésion sociale, le vivre-ensemble et la prévention de la radicalisation religieuse.</w:t>
            </w:r>
            <w:r w:rsidR="00E41185" w:rsidRPr="00DF3E25">
              <w:rPr>
                <w:rFonts w:ascii="Times New Roman" w:hAnsi="Times New Roman"/>
                <w:iCs/>
                <w:sz w:val="22"/>
                <w:szCs w:val="22"/>
              </w:rPr>
              <w:t xml:space="preserve"> </w:t>
            </w:r>
          </w:p>
          <w:p w14:paraId="100C8FA2" w14:textId="4D5AB09F" w:rsidR="00AB54D2" w:rsidRPr="00DF3E25" w:rsidRDefault="00AC48D7" w:rsidP="00AB54D2">
            <w:pPr>
              <w:numPr>
                <w:ilvl w:val="0"/>
                <w:numId w:val="1"/>
              </w:num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iCs/>
                <w:sz w:val="22"/>
                <w:szCs w:val="22"/>
              </w:rPr>
              <w:t xml:space="preserve"> </w:t>
            </w:r>
            <w:r w:rsidR="00F06A4F" w:rsidRPr="00DF3E25">
              <w:rPr>
                <w:rFonts w:ascii="Times New Roman" w:hAnsi="Times New Roman"/>
                <w:iCs/>
                <w:sz w:val="22"/>
                <w:szCs w:val="22"/>
              </w:rPr>
              <w:t>2</w:t>
            </w:r>
            <w:r w:rsidRPr="00DF3E25">
              <w:rPr>
                <w:rFonts w:ascii="Times New Roman" w:hAnsi="Times New Roman"/>
                <w:iCs/>
                <w:sz w:val="22"/>
                <w:szCs w:val="22"/>
              </w:rPr>
              <w:t>15</w:t>
            </w:r>
            <w:r w:rsidR="00AB54D2" w:rsidRPr="00DF3E25">
              <w:rPr>
                <w:rFonts w:ascii="Times New Roman" w:hAnsi="Times New Roman"/>
                <w:iCs/>
                <w:sz w:val="22"/>
                <w:szCs w:val="22"/>
              </w:rPr>
              <w:t>% de professionnels des médias locaux/communautaires (organes de presse écrite et audio-visuelles nationales et nationaux) et les animateurs de canaux digitaux (réseaux sociaux, blogs, podcasts, page</w:t>
            </w:r>
            <w:r w:rsidR="00F85A6B">
              <w:rPr>
                <w:rFonts w:ascii="Times New Roman" w:hAnsi="Times New Roman"/>
                <w:iCs/>
                <w:sz w:val="22"/>
                <w:szCs w:val="22"/>
              </w:rPr>
              <w:t xml:space="preserve"> </w:t>
            </w:r>
            <w:r w:rsidR="00AB54D2" w:rsidRPr="00DF3E25">
              <w:rPr>
                <w:rFonts w:ascii="Times New Roman" w:hAnsi="Times New Roman"/>
                <w:iCs/>
                <w:sz w:val="22"/>
                <w:szCs w:val="22"/>
              </w:rPr>
              <w:t>web, web TV, etc.) sont formés sur les traitements des informations sécuritaires en général et particulièrement sur celles relatives à la prévention de l’extrémisme violent</w:t>
            </w:r>
          </w:p>
          <w:p w14:paraId="75ECF0D7" w14:textId="77777777" w:rsidR="00AB54D2" w:rsidRPr="00DF3E25" w:rsidRDefault="00BE3E63" w:rsidP="00AB54D2">
            <w:pPr>
              <w:numPr>
                <w:ilvl w:val="0"/>
                <w:numId w:val="1"/>
              </w:numPr>
              <w:tabs>
                <w:tab w:val="left" w:pos="325"/>
                <w:tab w:val="left" w:pos="4013"/>
                <w:tab w:val="left" w:pos="4973"/>
                <w:tab w:val="left" w:pos="5933"/>
                <w:tab w:val="left" w:pos="6893"/>
                <w:tab w:val="left" w:pos="7853"/>
              </w:tabs>
              <w:spacing w:before="0" w:after="0"/>
              <w:rPr>
                <w:rFonts w:ascii="Times New Roman" w:hAnsi="Times New Roman"/>
                <w:sz w:val="22"/>
                <w:szCs w:val="22"/>
              </w:rPr>
            </w:pPr>
            <w:r w:rsidRPr="00DF3E25">
              <w:rPr>
                <w:rFonts w:ascii="Times New Roman" w:hAnsi="Times New Roman"/>
                <w:iCs/>
                <w:sz w:val="22"/>
                <w:szCs w:val="22"/>
              </w:rPr>
              <w:t>1</w:t>
            </w:r>
            <w:r w:rsidR="00347E18" w:rsidRPr="00DF3E25">
              <w:rPr>
                <w:rFonts w:ascii="Times New Roman" w:hAnsi="Times New Roman"/>
                <w:iCs/>
                <w:sz w:val="22"/>
                <w:szCs w:val="22"/>
              </w:rPr>
              <w:t>37</w:t>
            </w:r>
            <w:r w:rsidR="00AB54D2" w:rsidRPr="00DF3E25">
              <w:rPr>
                <w:rFonts w:ascii="Times New Roman" w:hAnsi="Times New Roman"/>
                <w:iCs/>
                <w:sz w:val="22"/>
                <w:szCs w:val="22"/>
              </w:rPr>
              <w:t xml:space="preserve">% des populations sont touchés à travers les journées de cohésion sociale (journées de soins de santé prodigués par les forces de sécurité aux populations rurales, journées portes ouvertes, journées </w:t>
            </w:r>
            <w:r w:rsidR="00AB54D2" w:rsidRPr="00DF3E25">
              <w:rPr>
                <w:rFonts w:ascii="Times New Roman" w:hAnsi="Times New Roman"/>
                <w:iCs/>
                <w:sz w:val="22"/>
                <w:szCs w:val="22"/>
              </w:rPr>
              <w:lastRenderedPageBreak/>
              <w:t>de plantation d’arbres, journées sportives, culturelles, débats radiodiffusés…) entre les populations civiles, les autorités communales et forces de défense et de sécurité en adoptant une approche centrée sur les personnes dans la prestation de services et en particulier la participation communautaire et le partenariat.</w:t>
            </w:r>
          </w:p>
          <w:p w14:paraId="7985EA89" w14:textId="76FD2CDE" w:rsidR="009D04CE" w:rsidRPr="00DF3E25" w:rsidRDefault="00EF3E5B" w:rsidP="00F13D7D">
            <w:pPr>
              <w:keepNext/>
              <w:tabs>
                <w:tab w:val="left" w:pos="325"/>
                <w:tab w:val="left" w:pos="4013"/>
                <w:tab w:val="left" w:pos="4973"/>
                <w:tab w:val="left" w:pos="5933"/>
                <w:tab w:val="left" w:pos="6893"/>
                <w:tab w:val="left" w:pos="7853"/>
              </w:tabs>
              <w:spacing w:before="0" w:after="0"/>
              <w:ind w:left="113"/>
              <w:rPr>
                <w:sz w:val="22"/>
                <w:szCs w:val="22"/>
              </w:rPr>
            </w:pPr>
            <w:r w:rsidRPr="00DF3E25">
              <w:rPr>
                <w:noProof/>
                <w:sz w:val="22"/>
                <w:szCs w:val="22"/>
              </w:rPr>
              <w:drawing>
                <wp:inline distT="0" distB="0" distL="0" distR="0" wp14:anchorId="2BA26253" wp14:editId="432F1AA2">
                  <wp:extent cx="2545080" cy="2392680"/>
                  <wp:effectExtent l="304800" t="304800" r="331470" b="331470"/>
                  <wp:docPr id="727931473" name="Image 38" descr="Une image contenant habits, personne, Visage humain, m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31473" name="Image 38" descr="Une image contenant habits, personne, Visage humain, mur&#10;&#10;Description générée automatiquement"/>
                          <pic:cNvPicPr>
                            <a:picLocks noChangeAspect="1"/>
                          </pic:cNvPicPr>
                        </pic:nvPicPr>
                        <pic:blipFill rotWithShape="1">
                          <a:blip r:embed="rId11" cstate="print">
                            <a:extLst>
                              <a:ext uri="{28A0092B-C50C-407E-A947-70E740481C1C}">
                                <a14:useLocalDpi xmlns:a14="http://schemas.microsoft.com/office/drawing/2010/main" val="0"/>
                              </a:ext>
                            </a:extLst>
                          </a:blip>
                          <a:srcRect r="3468" b="1799"/>
                          <a:stretch/>
                        </pic:blipFill>
                        <pic:spPr bwMode="auto">
                          <a:xfrm>
                            <a:off x="0" y="0"/>
                            <a:ext cx="2545080" cy="2392680"/>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DF3E25">
              <w:rPr>
                <w:noProof/>
                <w:sz w:val="22"/>
                <w:szCs w:val="22"/>
              </w:rPr>
              <w:t xml:space="preserve"> </w:t>
            </w:r>
            <w:r w:rsidRPr="00DF3E25">
              <w:rPr>
                <w:noProof/>
                <w:sz w:val="22"/>
                <w:szCs w:val="22"/>
              </w:rPr>
              <w:drawing>
                <wp:inline distT="0" distB="0" distL="0" distR="0" wp14:anchorId="4E12E93F" wp14:editId="5475B860">
                  <wp:extent cx="2407920" cy="2545080"/>
                  <wp:effectExtent l="0" t="0" r="0" b="7620"/>
                  <wp:docPr id="1521697179"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97179" name="Image 2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7920" cy="2545080"/>
                          </a:xfrm>
                          <a:prstGeom prst="rect">
                            <a:avLst/>
                          </a:prstGeom>
                          <a:noFill/>
                          <a:ln>
                            <a:noFill/>
                          </a:ln>
                        </pic:spPr>
                      </pic:pic>
                    </a:graphicData>
                  </a:graphic>
                </wp:inline>
              </w:drawing>
            </w:r>
            <w:r w:rsidRPr="00DF3E25">
              <w:rPr>
                <w:sz w:val="22"/>
                <w:szCs w:val="22"/>
              </w:rPr>
              <w:t>Journée de soins de santé aux populations</w:t>
            </w:r>
          </w:p>
          <w:p w14:paraId="4CEF06CD" w14:textId="797A97A7" w:rsidR="00E41185" w:rsidRPr="00DF3E25" w:rsidRDefault="00E41185" w:rsidP="00E41185">
            <w:pPr>
              <w:tabs>
                <w:tab w:val="left" w:pos="325"/>
                <w:tab w:val="left" w:pos="4013"/>
                <w:tab w:val="left" w:pos="4973"/>
                <w:tab w:val="left" w:pos="5933"/>
                <w:tab w:val="left" w:pos="6893"/>
                <w:tab w:val="left" w:pos="7853"/>
              </w:tabs>
              <w:spacing w:before="0" w:after="0"/>
              <w:rPr>
                <w:rFonts w:ascii="Times New Roman" w:hAnsi="Times New Roman"/>
                <w:sz w:val="22"/>
                <w:szCs w:val="22"/>
              </w:rPr>
            </w:pPr>
          </w:p>
        </w:tc>
      </w:tr>
      <w:tr w:rsidR="00AB54D2" w:rsidRPr="00DF3E25" w14:paraId="57C03809" w14:textId="77777777" w:rsidTr="00AB732B">
        <w:trPr>
          <w:trHeight w:val="20"/>
          <w:jc w:val="center"/>
        </w:trPr>
        <w:tc>
          <w:tcPr>
            <w:tcW w:w="2830" w:type="dxa"/>
            <w:gridSpan w:val="2"/>
            <w:shd w:val="clear" w:color="auto" w:fill="DBE5F1"/>
          </w:tcPr>
          <w:p w14:paraId="4DD48AA7"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6DD8032E"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r w:rsidRPr="00DF3E25">
              <w:rPr>
                <w:rFonts w:ascii="Times New Roman" w:hAnsi="Times New Roman"/>
                <w:b/>
                <w:sz w:val="22"/>
                <w:szCs w:val="22"/>
                <w:lang w:val="fr-FR"/>
              </w:rPr>
              <w:t xml:space="preserve">Résultat d’activité 3 </w:t>
            </w:r>
          </w:p>
        </w:tc>
        <w:tc>
          <w:tcPr>
            <w:tcW w:w="9203" w:type="dxa"/>
            <w:gridSpan w:val="6"/>
            <w:vAlign w:val="center"/>
          </w:tcPr>
          <w:p w14:paraId="12FEE5BD" w14:textId="77777777" w:rsidR="00AB54D2" w:rsidRPr="00DF3E25" w:rsidRDefault="00AB54D2" w:rsidP="00AB54D2">
            <w:pPr>
              <w:tabs>
                <w:tab w:val="left" w:pos="325"/>
                <w:tab w:val="left" w:pos="4013"/>
                <w:tab w:val="left" w:pos="4973"/>
                <w:tab w:val="left" w:pos="5933"/>
                <w:tab w:val="left" w:pos="6893"/>
                <w:tab w:val="left" w:pos="7853"/>
              </w:tabs>
              <w:spacing w:before="0" w:after="0"/>
              <w:rPr>
                <w:rFonts w:ascii="Times New Roman" w:hAnsi="Times New Roman"/>
                <w:b/>
                <w:bCs/>
                <w:iCs/>
                <w:sz w:val="22"/>
                <w:szCs w:val="22"/>
              </w:rPr>
            </w:pPr>
            <w:r w:rsidRPr="00DF3E25">
              <w:rPr>
                <w:rFonts w:ascii="Times New Roman" w:hAnsi="Times New Roman"/>
                <w:b/>
                <w:sz w:val="22"/>
                <w:szCs w:val="22"/>
              </w:rPr>
              <w:t>Les structures locales de PEV sont en mesure d’identifier des signes précurseurs de l’extrémisme violent et de sensibiliser les jeunes sur les risques de leur endoctrinement</w:t>
            </w:r>
          </w:p>
        </w:tc>
      </w:tr>
      <w:tr w:rsidR="00AB54D2" w:rsidRPr="00DF3E25" w14:paraId="27DA7FB4" w14:textId="77777777" w:rsidTr="00AB732B">
        <w:trPr>
          <w:trHeight w:val="20"/>
          <w:jc w:val="center"/>
        </w:trPr>
        <w:tc>
          <w:tcPr>
            <w:tcW w:w="2830" w:type="dxa"/>
            <w:gridSpan w:val="2"/>
            <w:shd w:val="clear" w:color="auto" w:fill="DBE5F1"/>
          </w:tcPr>
          <w:p w14:paraId="043289D7"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21DEA50B"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p>
        </w:tc>
        <w:tc>
          <w:tcPr>
            <w:tcW w:w="9203" w:type="dxa"/>
            <w:gridSpan w:val="6"/>
            <w:vAlign w:val="center"/>
          </w:tcPr>
          <w:p w14:paraId="756E69B7" w14:textId="48F96313" w:rsidR="00AB54D2" w:rsidRPr="00DF3E25" w:rsidRDefault="00AB54D2"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sz w:val="22"/>
                <w:szCs w:val="22"/>
              </w:rPr>
              <w:t>1</w:t>
            </w:r>
            <w:r w:rsidRPr="00DF3E25">
              <w:rPr>
                <w:rFonts w:ascii="Times New Roman" w:hAnsi="Times New Roman"/>
                <w:sz w:val="22"/>
                <w:szCs w:val="22"/>
                <w:vertAlign w:val="superscript"/>
              </w:rPr>
              <w:t>er</w:t>
            </w:r>
            <w:r w:rsidRPr="00DF3E25">
              <w:rPr>
                <w:rFonts w:ascii="Times New Roman" w:hAnsi="Times New Roman"/>
                <w:sz w:val="22"/>
                <w:szCs w:val="22"/>
              </w:rPr>
              <w:t xml:space="preserve"> janvier au </w:t>
            </w:r>
            <w:r w:rsidR="00EF3E5B" w:rsidRPr="00DF3E25">
              <w:rPr>
                <w:rFonts w:ascii="Times New Roman" w:hAnsi="Times New Roman"/>
                <w:sz w:val="22"/>
                <w:szCs w:val="22"/>
              </w:rPr>
              <w:t>17</w:t>
            </w:r>
            <w:r w:rsidRPr="00DF3E25">
              <w:rPr>
                <w:rFonts w:ascii="Times New Roman" w:hAnsi="Times New Roman"/>
                <w:sz w:val="22"/>
                <w:szCs w:val="22"/>
              </w:rPr>
              <w:t xml:space="preserve"> décembre 202</w:t>
            </w:r>
            <w:r w:rsidR="00BE3E63" w:rsidRPr="00DF3E25">
              <w:rPr>
                <w:rFonts w:ascii="Times New Roman" w:hAnsi="Times New Roman"/>
                <w:sz w:val="22"/>
                <w:szCs w:val="22"/>
              </w:rPr>
              <w:t>4</w:t>
            </w:r>
          </w:p>
        </w:tc>
      </w:tr>
      <w:tr w:rsidR="00AB54D2" w:rsidRPr="00DF3E25" w14:paraId="0CB5C460" w14:textId="77777777" w:rsidTr="00AB732B">
        <w:trPr>
          <w:trHeight w:val="6695"/>
          <w:jc w:val="center"/>
        </w:trPr>
        <w:tc>
          <w:tcPr>
            <w:tcW w:w="2830" w:type="dxa"/>
            <w:gridSpan w:val="2"/>
            <w:shd w:val="clear" w:color="auto" w:fill="DBE5F1"/>
          </w:tcPr>
          <w:p w14:paraId="0461D75D" w14:textId="77777777" w:rsidR="00AB54D2" w:rsidRPr="00DF3E25" w:rsidRDefault="00AB54D2" w:rsidP="00AB54D2">
            <w:pPr>
              <w:tabs>
                <w:tab w:val="left" w:pos="2093"/>
                <w:tab w:val="left" w:pos="4013"/>
                <w:tab w:val="left" w:pos="4973"/>
                <w:tab w:val="left" w:pos="5933"/>
                <w:tab w:val="left" w:pos="6893"/>
                <w:tab w:val="left" w:pos="7853"/>
              </w:tabs>
              <w:spacing w:before="0" w:after="0"/>
              <w:rPr>
                <w:rFonts w:ascii="Times New Roman" w:hAnsi="Times New Roman"/>
                <w:b/>
                <w:sz w:val="22"/>
                <w:szCs w:val="22"/>
                <w:highlight w:val="yellow"/>
              </w:rPr>
            </w:pPr>
          </w:p>
        </w:tc>
        <w:tc>
          <w:tcPr>
            <w:tcW w:w="3130" w:type="dxa"/>
            <w:gridSpan w:val="2"/>
            <w:vAlign w:val="center"/>
          </w:tcPr>
          <w:p w14:paraId="388FBC63" w14:textId="77777777" w:rsidR="00AB54D2" w:rsidRPr="00DF3E25" w:rsidRDefault="00AB54D2" w:rsidP="00AB54D2">
            <w:pPr>
              <w:pStyle w:val="Paragraphedeliste"/>
              <w:spacing w:before="0" w:after="0"/>
              <w:ind w:left="0"/>
              <w:jc w:val="center"/>
              <w:rPr>
                <w:rFonts w:ascii="Times New Roman" w:hAnsi="Times New Roman"/>
                <w:b/>
                <w:sz w:val="22"/>
                <w:szCs w:val="22"/>
                <w:lang w:val="fr-FR"/>
              </w:rPr>
            </w:pPr>
          </w:p>
        </w:tc>
        <w:tc>
          <w:tcPr>
            <w:tcW w:w="9203" w:type="dxa"/>
            <w:gridSpan w:val="6"/>
            <w:vAlign w:val="center"/>
          </w:tcPr>
          <w:p w14:paraId="7D3B053E" w14:textId="55AD01E5" w:rsidR="00AB54D2" w:rsidRPr="00DF3E25" w:rsidRDefault="00F13D7D" w:rsidP="00AB54D2">
            <w:pPr>
              <w:numPr>
                <w:ilvl w:val="0"/>
                <w:numId w:val="1"/>
              </w:num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noProof/>
                <w:sz w:val="22"/>
                <w:szCs w:val="22"/>
              </w:rPr>
              <mc:AlternateContent>
                <mc:Choice Requires="wps">
                  <w:drawing>
                    <wp:anchor distT="0" distB="0" distL="114300" distR="114300" simplePos="0" relativeHeight="251663360" behindDoc="1" locked="0" layoutInCell="1" allowOverlap="1" wp14:anchorId="692E9B82" wp14:editId="3867512B">
                      <wp:simplePos x="0" y="0"/>
                      <wp:positionH relativeFrom="column">
                        <wp:posOffset>-65405</wp:posOffset>
                      </wp:positionH>
                      <wp:positionV relativeFrom="paragraph">
                        <wp:posOffset>3379470</wp:posOffset>
                      </wp:positionV>
                      <wp:extent cx="4442460" cy="635"/>
                      <wp:effectExtent l="0" t="0" r="0" b="0"/>
                      <wp:wrapTight wrapText="bothSides">
                        <wp:wrapPolygon edited="0">
                          <wp:start x="0" y="0"/>
                          <wp:lineTo x="0" y="21600"/>
                          <wp:lineTo x="21600" y="21600"/>
                          <wp:lineTo x="21600" y="0"/>
                        </wp:wrapPolygon>
                      </wp:wrapTight>
                      <wp:docPr id="2103075560" name="Zone de texte 1"/>
                      <wp:cNvGraphicFramePr/>
                      <a:graphic xmlns:a="http://schemas.openxmlformats.org/drawingml/2006/main">
                        <a:graphicData uri="http://schemas.microsoft.com/office/word/2010/wordprocessingShape">
                          <wps:wsp>
                            <wps:cNvSpPr txBox="1"/>
                            <wps:spPr>
                              <a:xfrm>
                                <a:off x="0" y="0"/>
                                <a:ext cx="4442460" cy="635"/>
                              </a:xfrm>
                              <a:prstGeom prst="rect">
                                <a:avLst/>
                              </a:prstGeom>
                              <a:solidFill>
                                <a:prstClr val="white"/>
                              </a:solidFill>
                              <a:ln>
                                <a:noFill/>
                              </a:ln>
                            </wps:spPr>
                            <wps:txbx>
                              <w:txbxContent>
                                <w:p w14:paraId="48143E09" w14:textId="69D18D93" w:rsidR="00F13D7D" w:rsidRPr="00672424" w:rsidRDefault="00F13D7D" w:rsidP="00F13D7D">
                                  <w:pPr>
                                    <w:pStyle w:val="Lgende"/>
                                    <w:rPr>
                                      <w:rFonts w:ascii="Times New Roman" w:hAnsi="Times New Roman"/>
                                      <w:noProof/>
                                    </w:rPr>
                                  </w:pPr>
                                  <w:r>
                                    <w:t>Mise en place des systèmes d'alerte précoce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2E9B82" id="_x0000_s1027" type="#_x0000_t202" style="position:absolute;left:0;text-align:left;margin-left:-5.15pt;margin-top:266.1pt;width:349.8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" stroked="f">
                      <v:textbox style="mso-fit-shape-to-text:t" inset="0,0,0,0">
                        <w:txbxContent>
                          <w:p w14:paraId="48143E09" w14:textId="69D18D93" w:rsidR="00F13D7D" w:rsidRPr="00672424" w:rsidRDefault="00F13D7D" w:rsidP="00F13D7D">
                            <w:pPr>
                              <w:pStyle w:val="Lgende"/>
                              <w:rPr>
                                <w:rFonts w:ascii="Times New Roman" w:hAnsi="Times New Roman"/>
                                <w:noProof/>
                              </w:rPr>
                            </w:pPr>
                            <w:r>
                              <w:t>Mise en place des systèmes d'alerte précoce</w:t>
                            </w:r>
                          </w:p>
                        </w:txbxContent>
                      </v:textbox>
                      <w10:wrap type="tight"/>
                    </v:shape>
                  </w:pict>
                </mc:Fallback>
              </mc:AlternateContent>
            </w:r>
            <w:r w:rsidRPr="00DF3E25">
              <w:rPr>
                <w:rFonts w:ascii="Times New Roman" w:hAnsi="Times New Roman"/>
                <w:iCs/>
                <w:noProof/>
                <w:sz w:val="22"/>
                <w:szCs w:val="22"/>
              </w:rPr>
              <w:drawing>
                <wp:anchor distT="0" distB="0" distL="114300" distR="114300" simplePos="0" relativeHeight="251661312" behindDoc="1" locked="0" layoutInCell="1" allowOverlap="1" wp14:anchorId="12DD643B" wp14:editId="01FE32FB">
                  <wp:simplePos x="0" y="0"/>
                  <wp:positionH relativeFrom="column">
                    <wp:posOffset>-4529455</wp:posOffset>
                  </wp:positionH>
                  <wp:positionV relativeFrom="paragraph">
                    <wp:posOffset>-4445</wp:posOffset>
                  </wp:positionV>
                  <wp:extent cx="4442460" cy="3322320"/>
                  <wp:effectExtent l="0" t="0" r="0" b="0"/>
                  <wp:wrapTight wrapText="bothSides">
                    <wp:wrapPolygon edited="0">
                      <wp:start x="370" y="0"/>
                      <wp:lineTo x="0" y="248"/>
                      <wp:lineTo x="0" y="21303"/>
                      <wp:lineTo x="370" y="21427"/>
                      <wp:lineTo x="21118" y="21427"/>
                      <wp:lineTo x="21489" y="21303"/>
                      <wp:lineTo x="21489" y="248"/>
                      <wp:lineTo x="21118" y="0"/>
                      <wp:lineTo x="370" y="0"/>
                    </wp:wrapPolygon>
                  </wp:wrapTight>
                  <wp:docPr id="95510255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02556" name="Image 9551025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42460" cy="33223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00E55" w:rsidRPr="00DF3E25">
              <w:rPr>
                <w:rFonts w:ascii="Times New Roman" w:hAnsi="Times New Roman"/>
                <w:iCs/>
                <w:sz w:val="22"/>
                <w:szCs w:val="22"/>
              </w:rPr>
              <w:t>100</w:t>
            </w:r>
            <w:r w:rsidR="00AB54D2" w:rsidRPr="00DF3E25">
              <w:rPr>
                <w:rFonts w:ascii="Times New Roman" w:hAnsi="Times New Roman"/>
                <w:iCs/>
                <w:sz w:val="22"/>
                <w:szCs w:val="22"/>
              </w:rPr>
              <w:t xml:space="preserve">% </w:t>
            </w:r>
            <w:r w:rsidR="005732EB" w:rsidRPr="00DF3E25">
              <w:rPr>
                <w:rFonts w:ascii="Times New Roman" w:hAnsi="Times New Roman"/>
                <w:iCs/>
                <w:sz w:val="22"/>
                <w:szCs w:val="22"/>
              </w:rPr>
              <w:t xml:space="preserve">(16 sur 16) </w:t>
            </w:r>
            <w:r w:rsidR="00AB54D2" w:rsidRPr="00DF3E25">
              <w:rPr>
                <w:rFonts w:ascii="Times New Roman" w:hAnsi="Times New Roman"/>
                <w:iCs/>
                <w:sz w:val="22"/>
                <w:szCs w:val="22"/>
              </w:rPr>
              <w:t xml:space="preserve">systèmes d’alerte précoce sont mis en place </w:t>
            </w:r>
            <w:r w:rsidR="00200E55" w:rsidRPr="00DF3E25">
              <w:rPr>
                <w:rFonts w:ascii="Times New Roman" w:hAnsi="Times New Roman"/>
                <w:iCs/>
                <w:sz w:val="22"/>
                <w:szCs w:val="22"/>
              </w:rPr>
              <w:t xml:space="preserve">dans les communes cibles </w:t>
            </w:r>
            <w:r w:rsidR="00AB54D2" w:rsidRPr="00DF3E25">
              <w:rPr>
                <w:rFonts w:ascii="Times New Roman" w:hAnsi="Times New Roman"/>
                <w:iCs/>
                <w:sz w:val="22"/>
                <w:szCs w:val="22"/>
              </w:rPr>
              <w:t>pour la prévention des conflits communautaires, des risques de radicalisation et d’extrémisme violent au niveau national, départemental et local.</w:t>
            </w:r>
          </w:p>
          <w:p w14:paraId="65DEC270" w14:textId="48664B30" w:rsidR="00F13D7D" w:rsidRPr="00DF3E25" w:rsidRDefault="00F13D7D" w:rsidP="00F13D7D">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462B03B8" w14:textId="77777777" w:rsidR="00E41185" w:rsidRPr="00DF3E25" w:rsidRDefault="00E41185"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3ED869A7"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5F15E2FF"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63A73276" w14:textId="234DFD61" w:rsidR="00F13D7D" w:rsidRPr="00DF3E25" w:rsidRDefault="00F13D7D" w:rsidP="00F13D7D">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99CC704"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27291A48"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6F003102"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42729347"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5E16F3C4"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5C4CB768"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55BBF438"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3B4B1900"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7F176D27"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221DFB13"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72CF0277" w14:textId="77777777" w:rsidR="00F13D7D" w:rsidRPr="00DF3E25" w:rsidRDefault="00F13D7D" w:rsidP="00E41185">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5C450F36" w14:textId="74462C93" w:rsidR="00AB54D2" w:rsidRPr="00DF3E25" w:rsidRDefault="00E65129" w:rsidP="00AB54D2">
            <w:pPr>
              <w:numPr>
                <w:ilvl w:val="0"/>
                <w:numId w:val="1"/>
              </w:num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noProof/>
                <w:sz w:val="22"/>
                <w:szCs w:val="22"/>
              </w:rPr>
              <w:lastRenderedPageBreak/>
              <w:drawing>
                <wp:anchor distT="0" distB="0" distL="114300" distR="114300" simplePos="0" relativeHeight="251664384" behindDoc="0" locked="0" layoutInCell="1" allowOverlap="1" wp14:anchorId="6FF7C016" wp14:editId="219CF64E">
                  <wp:simplePos x="0" y="0"/>
                  <wp:positionH relativeFrom="column">
                    <wp:posOffset>129540</wp:posOffset>
                  </wp:positionH>
                  <wp:positionV relativeFrom="paragraph">
                    <wp:posOffset>628015</wp:posOffset>
                  </wp:positionV>
                  <wp:extent cx="2545080" cy="2377440"/>
                  <wp:effectExtent l="190500" t="190500" r="198120" b="194310"/>
                  <wp:wrapThrough wrapText="bothSides">
                    <wp:wrapPolygon edited="0">
                      <wp:start x="323" y="-1731"/>
                      <wp:lineTo x="-1617" y="-1385"/>
                      <wp:lineTo x="-1617" y="21115"/>
                      <wp:lineTo x="323" y="23192"/>
                      <wp:lineTo x="21180" y="23192"/>
                      <wp:lineTo x="21341" y="22846"/>
                      <wp:lineTo x="23120" y="20942"/>
                      <wp:lineTo x="23120" y="1385"/>
                      <wp:lineTo x="21341" y="-1212"/>
                      <wp:lineTo x="21180" y="-1731"/>
                      <wp:lineTo x="323" y="-1731"/>
                    </wp:wrapPolygon>
                  </wp:wrapThrough>
                  <wp:docPr id="34344662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46620" name="Image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5080" cy="23774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433F7D" w:rsidRPr="00DF3E25">
              <w:rPr>
                <w:rFonts w:ascii="Times New Roman" w:hAnsi="Times New Roman"/>
                <w:iCs/>
                <w:sz w:val="22"/>
                <w:szCs w:val="22"/>
              </w:rPr>
              <w:t>1</w:t>
            </w:r>
            <w:r w:rsidR="00EE2332" w:rsidRPr="00DF3E25">
              <w:rPr>
                <w:rFonts w:ascii="Times New Roman" w:hAnsi="Times New Roman"/>
                <w:iCs/>
                <w:sz w:val="22"/>
                <w:szCs w:val="22"/>
              </w:rPr>
              <w:t>09</w:t>
            </w:r>
            <w:r w:rsidR="00AB54D2" w:rsidRPr="00DF3E25">
              <w:rPr>
                <w:rFonts w:ascii="Times New Roman" w:hAnsi="Times New Roman"/>
                <w:iCs/>
                <w:sz w:val="22"/>
                <w:szCs w:val="22"/>
              </w:rPr>
              <w:t xml:space="preserve">% </w:t>
            </w:r>
            <w:r w:rsidR="00F159E6" w:rsidRPr="00DF3E25">
              <w:rPr>
                <w:rFonts w:ascii="Times New Roman" w:hAnsi="Times New Roman"/>
                <w:iCs/>
                <w:sz w:val="22"/>
                <w:szCs w:val="22"/>
              </w:rPr>
              <w:t>(</w:t>
            </w:r>
            <w:r w:rsidR="000C2EEB" w:rsidRPr="00DF3E25">
              <w:rPr>
                <w:rFonts w:ascii="Times New Roman" w:hAnsi="Times New Roman"/>
                <w:iCs/>
                <w:sz w:val="22"/>
                <w:szCs w:val="22"/>
              </w:rPr>
              <w:t xml:space="preserve">656475 contre </w:t>
            </w:r>
            <w:r w:rsidR="008B6860" w:rsidRPr="00DF3E25">
              <w:rPr>
                <w:rFonts w:ascii="Times New Roman" w:hAnsi="Times New Roman"/>
                <w:iCs/>
                <w:sz w:val="22"/>
                <w:szCs w:val="22"/>
              </w:rPr>
              <w:t>6</w:t>
            </w:r>
            <w:r w:rsidR="00CF7FD4" w:rsidRPr="00DF3E25">
              <w:rPr>
                <w:rFonts w:ascii="Times New Roman" w:hAnsi="Times New Roman"/>
                <w:iCs/>
                <w:sz w:val="22"/>
                <w:szCs w:val="22"/>
              </w:rPr>
              <w:t xml:space="preserve">03000) </w:t>
            </w:r>
            <w:r w:rsidR="00AB54D2" w:rsidRPr="00DF3E25">
              <w:rPr>
                <w:rFonts w:ascii="Times New Roman" w:hAnsi="Times New Roman"/>
                <w:iCs/>
                <w:sz w:val="22"/>
                <w:szCs w:val="22"/>
              </w:rPr>
              <w:t xml:space="preserve">de jeunes béninois sont sensibilisés sur les risques de leur endoctrinement et de leur recrutement par des extrémistes violents et des terroristes à travers divers canaux digitaux, les radios communautaires et les rencontres présentielles. </w:t>
            </w:r>
          </w:p>
          <w:p w14:paraId="4960C05A" w14:textId="757E24E9" w:rsidR="00E65129" w:rsidRPr="00DF3E25" w:rsidRDefault="00E65129" w:rsidP="00E65129">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6C6BF74" w14:textId="49EF8221" w:rsidR="00E65129" w:rsidRPr="00DF3E25" w:rsidRDefault="00E65129" w:rsidP="00E65129">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r w:rsidRPr="00DF3E25">
              <w:rPr>
                <w:noProof/>
                <w:sz w:val="22"/>
                <w:szCs w:val="22"/>
              </w:rPr>
              <w:drawing>
                <wp:inline distT="0" distB="0" distL="0" distR="0" wp14:anchorId="3743AFC4" wp14:editId="70F21D06">
                  <wp:extent cx="2659380" cy="2308860"/>
                  <wp:effectExtent l="0" t="0" r="7620" b="0"/>
                  <wp:docPr id="125804997" name="Image 7" descr="Une image contenant habits, personne, Visage humain,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4997" name="Image 7" descr="Une image contenant habits, personne, Visage humain, intérieur&#10;&#10;Description générée automatiquement"/>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9380" cy="2308860"/>
                          </a:xfrm>
                          <a:prstGeom prst="rect">
                            <a:avLst/>
                          </a:prstGeom>
                          <a:noFill/>
                          <a:ln>
                            <a:noFill/>
                          </a:ln>
                        </pic:spPr>
                      </pic:pic>
                    </a:graphicData>
                  </a:graphic>
                </wp:inline>
              </w:drawing>
            </w:r>
          </w:p>
          <w:p w14:paraId="7D1EF5F6" w14:textId="4328FDFC" w:rsidR="00E65129" w:rsidRPr="00DF3E25" w:rsidRDefault="00DF3E25" w:rsidP="00E65129">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r w:rsidRPr="00DF3E25">
              <w:rPr>
                <w:noProof/>
                <w:sz w:val="22"/>
                <w:szCs w:val="22"/>
              </w:rPr>
              <mc:AlternateContent>
                <mc:Choice Requires="wps">
                  <w:drawing>
                    <wp:anchor distT="0" distB="0" distL="114300" distR="114300" simplePos="0" relativeHeight="251667456" behindDoc="0" locked="0" layoutInCell="1" allowOverlap="1" wp14:anchorId="392C3E16" wp14:editId="0D5BC971">
                      <wp:simplePos x="0" y="0"/>
                      <wp:positionH relativeFrom="column">
                        <wp:posOffset>-2838450</wp:posOffset>
                      </wp:positionH>
                      <wp:positionV relativeFrom="paragraph">
                        <wp:posOffset>196215</wp:posOffset>
                      </wp:positionV>
                      <wp:extent cx="2499360" cy="396240"/>
                      <wp:effectExtent l="0" t="0" r="0" b="3810"/>
                      <wp:wrapThrough wrapText="bothSides">
                        <wp:wrapPolygon edited="0">
                          <wp:start x="0" y="0"/>
                          <wp:lineTo x="0" y="20769"/>
                          <wp:lineTo x="21402" y="20769"/>
                          <wp:lineTo x="21402" y="0"/>
                          <wp:lineTo x="0" y="0"/>
                        </wp:wrapPolygon>
                      </wp:wrapThrough>
                      <wp:docPr id="1191613956" name="Zone de texte 1"/>
                      <wp:cNvGraphicFramePr/>
                      <a:graphic xmlns:a="http://schemas.openxmlformats.org/drawingml/2006/main">
                        <a:graphicData uri="http://schemas.microsoft.com/office/word/2010/wordprocessingShape">
                          <wps:wsp>
                            <wps:cNvSpPr txBox="1"/>
                            <wps:spPr>
                              <a:xfrm>
                                <a:off x="0" y="0"/>
                                <a:ext cx="2499360" cy="396240"/>
                              </a:xfrm>
                              <a:prstGeom prst="rect">
                                <a:avLst/>
                              </a:prstGeom>
                              <a:solidFill>
                                <a:prstClr val="white"/>
                              </a:solidFill>
                              <a:ln>
                                <a:noFill/>
                              </a:ln>
                            </wps:spPr>
                            <wps:txbx>
                              <w:txbxContent>
                                <w:p w14:paraId="1B71533D" w14:textId="3A78E8C9" w:rsidR="00BE66A9" w:rsidRPr="00A82170" w:rsidRDefault="005A086F" w:rsidP="00BE66A9">
                                  <w:pPr>
                                    <w:pStyle w:val="Lgende"/>
                                    <w:rPr>
                                      <w:noProof/>
                                      <w:sz w:val="20"/>
                                    </w:rPr>
                                  </w:pPr>
                                  <w:r>
                                    <w:t>Séances de sensibilisation</w:t>
                                  </w:r>
                                  <w:r w:rsidR="00BE66A9">
                                    <w:t xml:space="preserve"> de la </w:t>
                                  </w:r>
                                  <w:r>
                                    <w:t>jeunesse</w:t>
                                  </w:r>
                                  <w:r w:rsidR="00BE66A9">
                                    <w:t xml:space="preserve"> sur les risques de leur endoctrinement et de leur </w:t>
                                  </w:r>
                                  <w:r>
                                    <w:t>recrutement</w:t>
                                  </w:r>
                                  <w:r w:rsidR="00BE66A9">
                                    <w:t xml:space="preserve"> par les EVT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C3E16" id="_x0000_s1028" type="#_x0000_t202" style="position:absolute;left:0;text-align:left;margin-left:-223.5pt;margin-top:15.45pt;width:196.8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" stroked="f">
                      <v:textbox inset="0,0,0,0">
                        <w:txbxContent>
                          <w:p w14:paraId="1B71533D" w14:textId="3A78E8C9" w:rsidR="00BE66A9" w:rsidRPr="00A82170" w:rsidRDefault="005A086F" w:rsidP="00BE66A9">
                            <w:pPr>
                              <w:pStyle w:val="Lgende"/>
                              <w:rPr>
                                <w:noProof/>
                                <w:sz w:val="20"/>
                              </w:rPr>
                            </w:pPr>
                            <w:r>
                              <w:t>Séances de sensibilisation</w:t>
                            </w:r>
                            <w:r w:rsidR="00BE66A9">
                              <w:t xml:space="preserve"> de la </w:t>
                            </w:r>
                            <w:r>
                              <w:t>jeunesse</w:t>
                            </w:r>
                            <w:r w:rsidR="00BE66A9">
                              <w:t xml:space="preserve"> sur les risques de leur endoctrinement et de leur </w:t>
                            </w:r>
                            <w:r>
                              <w:t>recrutement</w:t>
                            </w:r>
                            <w:r w:rsidR="00BE66A9">
                              <w:t xml:space="preserve"> par les EVT</w:t>
                            </w:r>
                          </w:p>
                        </w:txbxContent>
                      </v:textbox>
                      <w10:wrap type="through"/>
                    </v:shape>
                  </w:pict>
                </mc:Fallback>
              </mc:AlternateContent>
            </w:r>
            <w:r w:rsidR="00B63A7A" w:rsidRPr="00DF3E25">
              <w:rPr>
                <w:noProof/>
                <w:sz w:val="22"/>
                <w:szCs w:val="22"/>
              </w:rPr>
              <w:drawing>
                <wp:inline distT="0" distB="0" distL="0" distR="0" wp14:anchorId="6DFBF34C" wp14:editId="62CF7043">
                  <wp:extent cx="2849880" cy="2324100"/>
                  <wp:effectExtent l="0" t="0" r="7620" b="0"/>
                  <wp:docPr id="1000404944" name="Image 7" descr="Une image contenant habits, personne, Visage humain,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4997" name="Image 7" descr="Une image contenant habits, personne, Visage humain, intérieur&#10;&#10;Description générée automatiquemen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9880" cy="2324100"/>
                          </a:xfrm>
                          <a:prstGeom prst="rect">
                            <a:avLst/>
                          </a:prstGeom>
                          <a:noFill/>
                          <a:ln>
                            <a:noFill/>
                          </a:ln>
                        </pic:spPr>
                      </pic:pic>
                    </a:graphicData>
                  </a:graphic>
                </wp:inline>
              </w:drawing>
            </w:r>
          </w:p>
          <w:p w14:paraId="0FFFB589" w14:textId="5D485936" w:rsidR="00E65129" w:rsidRPr="00DF3E25" w:rsidRDefault="00707E2D" w:rsidP="00B63A7A">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iCs/>
                <w:noProof/>
                <w:sz w:val="22"/>
                <w:szCs w:val="22"/>
              </w:rPr>
              <w:lastRenderedPageBreak/>
              <w:drawing>
                <wp:anchor distT="0" distB="0" distL="114300" distR="114300" simplePos="0" relativeHeight="251665408" behindDoc="1" locked="0" layoutInCell="1" allowOverlap="1" wp14:anchorId="37139684" wp14:editId="5B61ACFA">
                  <wp:simplePos x="0" y="0"/>
                  <wp:positionH relativeFrom="column">
                    <wp:posOffset>-3307080</wp:posOffset>
                  </wp:positionH>
                  <wp:positionV relativeFrom="paragraph">
                    <wp:posOffset>167005</wp:posOffset>
                  </wp:positionV>
                  <wp:extent cx="3048000" cy="2846070"/>
                  <wp:effectExtent l="190500" t="171450" r="190500" b="201930"/>
                  <wp:wrapTight wrapText="bothSides">
                    <wp:wrapPolygon edited="0">
                      <wp:start x="-1080" y="-1301"/>
                      <wp:lineTo x="-1350" y="-1012"/>
                      <wp:lineTo x="-1350" y="21398"/>
                      <wp:lineTo x="-1080" y="22699"/>
                      <wp:lineTo x="-945" y="22988"/>
                      <wp:lineTo x="22275" y="22988"/>
                      <wp:lineTo x="22815" y="22120"/>
                      <wp:lineTo x="22815" y="1301"/>
                      <wp:lineTo x="22545" y="-867"/>
                      <wp:lineTo x="22545" y="-1301"/>
                      <wp:lineTo x="-1080" y="-1301"/>
                    </wp:wrapPolygon>
                  </wp:wrapTight>
                  <wp:docPr id="1155629388" name="Image 13" descr="Une image contenant habits, personne, Visage humain,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29388" name="Image 13" descr="Une image contenant habits, personne, Visage humain, homme&#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48000" cy="28460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4A141A41" w14:textId="23D27E69" w:rsidR="00E65129" w:rsidRPr="00DF3E25" w:rsidRDefault="00E65129" w:rsidP="00E65129">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p>
          <w:p w14:paraId="606575D7" w14:textId="25738935" w:rsidR="00AB54D2" w:rsidRPr="00DF3E25" w:rsidRDefault="00E65129" w:rsidP="00AB54D2">
            <w:pPr>
              <w:numPr>
                <w:ilvl w:val="0"/>
                <w:numId w:val="1"/>
              </w:num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iCs/>
                <w:sz w:val="22"/>
                <w:szCs w:val="22"/>
              </w:rPr>
              <w:t>102,20</w:t>
            </w:r>
            <w:r w:rsidR="00AB54D2" w:rsidRPr="00DF3E25">
              <w:rPr>
                <w:rFonts w:ascii="Times New Roman" w:hAnsi="Times New Roman"/>
                <w:iCs/>
                <w:sz w:val="22"/>
                <w:szCs w:val="22"/>
              </w:rPr>
              <w:t>% de membres des FDS sont formés en matière de traitement et d’analyse des alertes en vue d’accroître leur proactivité.</w:t>
            </w:r>
          </w:p>
          <w:p w14:paraId="7689ADC8" w14:textId="05DC79EC" w:rsidR="00B63A7A" w:rsidRPr="00DF3E25" w:rsidRDefault="00B63A7A" w:rsidP="00B63A7A">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205FBF45" w14:textId="14397A82" w:rsidR="00626686" w:rsidRPr="00DF3E25" w:rsidRDefault="00B63A7A" w:rsidP="00626686">
            <w:pPr>
              <w:tabs>
                <w:tab w:val="left" w:pos="325"/>
                <w:tab w:val="left" w:pos="2112"/>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iCs/>
                <w:noProof/>
                <w:sz w:val="22"/>
                <w:szCs w:val="22"/>
              </w:rPr>
              <w:drawing>
                <wp:inline distT="0" distB="0" distL="0" distR="0" wp14:anchorId="66B89707" wp14:editId="647E4674">
                  <wp:extent cx="3147060" cy="2293620"/>
                  <wp:effectExtent l="0" t="0" r="0" b="0"/>
                  <wp:docPr id="404632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323" name="Image 40463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47060" cy="2293620"/>
                          </a:xfrm>
                          <a:prstGeom prst="rect">
                            <a:avLst/>
                          </a:prstGeom>
                        </pic:spPr>
                      </pic:pic>
                    </a:graphicData>
                  </a:graphic>
                </wp:inline>
              </w:drawing>
            </w:r>
          </w:p>
          <w:p w14:paraId="6C32F1E4" w14:textId="7D4495E2" w:rsidR="00707E2D" w:rsidRPr="00DF3E25" w:rsidRDefault="00707E2D" w:rsidP="00707E2D">
            <w:pPr>
              <w:numPr>
                <w:ilvl w:val="0"/>
                <w:numId w:val="1"/>
              </w:num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sz w:val="22"/>
                <w:szCs w:val="22"/>
              </w:rPr>
              <w:lastRenderedPageBreak/>
              <w:t xml:space="preserve">105,95% </w:t>
            </w:r>
            <w:r w:rsidRPr="00DF3E25">
              <w:rPr>
                <w:rFonts w:ascii="Times New Roman" w:hAnsi="Times New Roman"/>
                <w:iCs/>
                <w:sz w:val="22"/>
                <w:szCs w:val="22"/>
              </w:rPr>
              <w:t>de membres des FDS renforcés en matière de prévention et de lutte contre l’extrémisme violent et les conflits liés à la transhumance, y compris le respect des droits humains notamment ceux des peulhs.</w:t>
            </w:r>
          </w:p>
          <w:p w14:paraId="0EA91BB8" w14:textId="426AC8AF" w:rsidR="00707E2D" w:rsidRPr="00DF3E25" w:rsidRDefault="00707E2D" w:rsidP="00707E2D">
            <w:pPr>
              <w:tabs>
                <w:tab w:val="left" w:pos="325"/>
                <w:tab w:val="left" w:pos="4013"/>
                <w:tab w:val="left" w:pos="4973"/>
                <w:tab w:val="left" w:pos="5933"/>
                <w:tab w:val="left" w:pos="6893"/>
                <w:tab w:val="left" w:pos="7853"/>
              </w:tabs>
              <w:spacing w:before="0" w:after="0"/>
              <w:ind w:left="113"/>
              <w:rPr>
                <w:rFonts w:ascii="Times New Roman" w:hAnsi="Times New Roman"/>
                <w:iCs/>
                <w:sz w:val="22"/>
                <w:szCs w:val="22"/>
              </w:rPr>
            </w:pPr>
            <w:r w:rsidRPr="00DF3E25">
              <w:rPr>
                <w:rFonts w:ascii="Times New Roman" w:hAnsi="Times New Roman"/>
                <w:iCs/>
                <w:noProof/>
                <w:sz w:val="22"/>
                <w:szCs w:val="22"/>
              </w:rPr>
              <w:drawing>
                <wp:inline distT="0" distB="0" distL="0" distR="0" wp14:anchorId="4F1DD12B" wp14:editId="3D74F00F">
                  <wp:extent cx="2933700" cy="1699260"/>
                  <wp:effectExtent l="190500" t="190500" r="190500" b="186690"/>
                  <wp:docPr id="89228886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88866" name="Image 89228886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33700" cy="1699260"/>
                          </a:xfrm>
                          <a:prstGeom prst="rect">
                            <a:avLst/>
                          </a:prstGeom>
                          <a:ln>
                            <a:noFill/>
                          </a:ln>
                          <a:effectLst>
                            <a:outerShdw blurRad="190500" algn="tl" rotWithShape="0">
                              <a:srgbClr val="000000">
                                <a:alpha val="70000"/>
                              </a:srgbClr>
                            </a:outerShdw>
                          </a:effectLst>
                        </pic:spPr>
                      </pic:pic>
                    </a:graphicData>
                  </a:graphic>
                </wp:inline>
              </w:drawing>
            </w:r>
            <w:r w:rsidRPr="00DF3E25">
              <w:rPr>
                <w:rFonts w:ascii="Times New Roman" w:hAnsi="Times New Roman"/>
                <w:iCs/>
                <w:noProof/>
                <w:sz w:val="22"/>
                <w:szCs w:val="22"/>
              </w:rPr>
              <w:drawing>
                <wp:inline distT="0" distB="0" distL="0" distR="0" wp14:anchorId="2AE00C4B" wp14:editId="50C8ABD5">
                  <wp:extent cx="3169920" cy="2186940"/>
                  <wp:effectExtent l="0" t="0" r="0" b="3810"/>
                  <wp:docPr id="191447593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75934" name="Image 191447593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69920" cy="2186940"/>
                          </a:xfrm>
                          <a:prstGeom prst="rect">
                            <a:avLst/>
                          </a:prstGeom>
                        </pic:spPr>
                      </pic:pic>
                    </a:graphicData>
                  </a:graphic>
                </wp:inline>
              </w:drawing>
            </w:r>
            <w:r w:rsidRPr="00DF3E25">
              <w:rPr>
                <w:rFonts w:ascii="Times New Roman" w:hAnsi="Times New Roman"/>
                <w:iCs/>
                <w:noProof/>
                <w:sz w:val="22"/>
                <w:szCs w:val="22"/>
              </w:rPr>
              <w:lastRenderedPageBreak/>
              <w:drawing>
                <wp:inline distT="0" distB="0" distL="0" distR="0" wp14:anchorId="1AE681EE" wp14:editId="28048756">
                  <wp:extent cx="5706745" cy="3808095"/>
                  <wp:effectExtent l="0" t="0" r="8255" b="1905"/>
                  <wp:docPr id="105603017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30178" name="Image 105603017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06745" cy="3808095"/>
                          </a:xfrm>
                          <a:prstGeom prst="rect">
                            <a:avLst/>
                          </a:prstGeom>
                        </pic:spPr>
                      </pic:pic>
                    </a:graphicData>
                  </a:graphic>
                </wp:inline>
              </w:drawing>
            </w:r>
            <w:r w:rsidRPr="00DF3E25">
              <w:rPr>
                <w:rFonts w:ascii="Times New Roman" w:hAnsi="Times New Roman"/>
                <w:iCs/>
                <w:noProof/>
                <w:sz w:val="22"/>
                <w:szCs w:val="22"/>
              </w:rPr>
              <w:lastRenderedPageBreak/>
              <w:drawing>
                <wp:inline distT="0" distB="0" distL="0" distR="0" wp14:anchorId="576E742C" wp14:editId="1386735E">
                  <wp:extent cx="5706745" cy="3808095"/>
                  <wp:effectExtent l="0" t="0" r="8255" b="1905"/>
                  <wp:docPr id="187386437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64377" name="Image 187386437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06745" cy="3808095"/>
                          </a:xfrm>
                          <a:prstGeom prst="rect">
                            <a:avLst/>
                          </a:prstGeom>
                        </pic:spPr>
                      </pic:pic>
                    </a:graphicData>
                  </a:graphic>
                </wp:inline>
              </w:drawing>
            </w:r>
          </w:p>
          <w:p w14:paraId="2DDD188B" w14:textId="77777777" w:rsidR="00AB54D2" w:rsidRDefault="00AB54D2"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6F127FF4" w14:textId="77777777" w:rsidR="00AB732B" w:rsidRDefault="00AB73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236C0E9" w14:textId="77777777"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6F3F4D79" w14:textId="34820637"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19F27D20" w14:textId="591FB765"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3684EA7C" w14:textId="1A07929D"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20D596A3" w14:textId="77777777"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5D644BFF" w14:textId="1CB752E6"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657D293D" w14:textId="04BF20A6"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68500EBB" w14:textId="68951D01"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2450572" w14:textId="3B86AFDE" w:rsidR="004F5C77"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noProof/>
                <w:sz w:val="22"/>
                <w:szCs w:val="22"/>
              </w:rPr>
              <w:lastRenderedPageBreak/>
              <w:drawing>
                <wp:anchor distT="0" distB="0" distL="114300" distR="114300" simplePos="0" relativeHeight="251669504" behindDoc="0" locked="0" layoutInCell="1" allowOverlap="1" wp14:anchorId="5D23C0C7" wp14:editId="2EBD7451">
                  <wp:simplePos x="0" y="0"/>
                  <wp:positionH relativeFrom="column">
                    <wp:posOffset>-4031615</wp:posOffset>
                  </wp:positionH>
                  <wp:positionV relativeFrom="paragraph">
                    <wp:posOffset>20320</wp:posOffset>
                  </wp:positionV>
                  <wp:extent cx="3937635" cy="2607310"/>
                  <wp:effectExtent l="190500" t="190500" r="196215" b="193040"/>
                  <wp:wrapThrough wrapText="bothSides">
                    <wp:wrapPolygon edited="0">
                      <wp:start x="209" y="-1578"/>
                      <wp:lineTo x="-1045" y="-1263"/>
                      <wp:lineTo x="-940" y="21621"/>
                      <wp:lineTo x="104" y="22726"/>
                      <wp:lineTo x="209" y="23041"/>
                      <wp:lineTo x="21318" y="23041"/>
                      <wp:lineTo x="21422" y="22726"/>
                      <wp:lineTo x="22467" y="21621"/>
                      <wp:lineTo x="22572" y="1263"/>
                      <wp:lineTo x="21422" y="-1105"/>
                      <wp:lineTo x="21318" y="-1578"/>
                      <wp:lineTo x="209" y="-1578"/>
                    </wp:wrapPolygon>
                  </wp:wrapThrough>
                  <wp:docPr id="148196068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60685" name="Image 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937635" cy="260731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1FBD3ECC" w14:textId="23B441EE"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6D942E73" w14:textId="7F218363" w:rsidR="004F5C77" w:rsidRDefault="001078E6"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t xml:space="preserve">Viste des stands </w:t>
            </w:r>
            <w:r w:rsidR="00116140">
              <w:rPr>
                <w:rFonts w:ascii="Times New Roman" w:hAnsi="Times New Roman"/>
                <w:iCs/>
                <w:sz w:val="22"/>
                <w:szCs w:val="22"/>
              </w:rPr>
              <w:t xml:space="preserve">d’équipements </w:t>
            </w:r>
            <w:proofErr w:type="gramStart"/>
            <w:r w:rsidR="00116140">
              <w:rPr>
                <w:rFonts w:ascii="Times New Roman" w:hAnsi="Times New Roman"/>
                <w:iCs/>
                <w:sz w:val="22"/>
                <w:szCs w:val="22"/>
              </w:rPr>
              <w:t xml:space="preserve">et </w:t>
            </w:r>
            <w:r>
              <w:rPr>
                <w:rFonts w:ascii="Times New Roman" w:hAnsi="Times New Roman"/>
                <w:iCs/>
                <w:sz w:val="22"/>
                <w:szCs w:val="22"/>
              </w:rPr>
              <w:t xml:space="preserve"> matér</w:t>
            </w:r>
            <w:r w:rsidR="000F584B">
              <w:rPr>
                <w:rFonts w:ascii="Times New Roman" w:hAnsi="Times New Roman"/>
                <w:iCs/>
                <w:sz w:val="22"/>
                <w:szCs w:val="22"/>
              </w:rPr>
              <w:t>iels</w:t>
            </w:r>
            <w:proofErr w:type="gramEnd"/>
            <w:r w:rsidR="000F584B">
              <w:rPr>
                <w:rFonts w:ascii="Times New Roman" w:hAnsi="Times New Roman"/>
                <w:iCs/>
                <w:sz w:val="22"/>
                <w:szCs w:val="22"/>
              </w:rPr>
              <w:t xml:space="preserve"> acquis </w:t>
            </w:r>
            <w:r w:rsidR="00F279D5">
              <w:rPr>
                <w:rFonts w:ascii="Times New Roman" w:hAnsi="Times New Roman"/>
                <w:iCs/>
                <w:sz w:val="22"/>
                <w:szCs w:val="22"/>
              </w:rPr>
              <w:t xml:space="preserve">au profit des </w:t>
            </w:r>
            <w:r w:rsidR="00422C51">
              <w:rPr>
                <w:rFonts w:ascii="Times New Roman" w:hAnsi="Times New Roman"/>
                <w:iCs/>
                <w:sz w:val="22"/>
                <w:szCs w:val="22"/>
              </w:rPr>
              <w:t xml:space="preserve">radios communautaires, des </w:t>
            </w:r>
            <w:r w:rsidR="00031A9D">
              <w:rPr>
                <w:rFonts w:ascii="Times New Roman" w:hAnsi="Times New Roman"/>
                <w:iCs/>
                <w:sz w:val="22"/>
                <w:szCs w:val="22"/>
              </w:rPr>
              <w:t>commiss</w:t>
            </w:r>
            <w:r w:rsidR="00604AC1">
              <w:rPr>
                <w:rFonts w:ascii="Times New Roman" w:hAnsi="Times New Roman"/>
                <w:iCs/>
                <w:sz w:val="22"/>
                <w:szCs w:val="22"/>
              </w:rPr>
              <w:t>ariats et des mairies des 16 communes bé</w:t>
            </w:r>
            <w:r w:rsidR="009D1F2B">
              <w:rPr>
                <w:rFonts w:ascii="Times New Roman" w:hAnsi="Times New Roman"/>
                <w:iCs/>
                <w:sz w:val="22"/>
                <w:szCs w:val="22"/>
              </w:rPr>
              <w:t>néficiaires du projet</w:t>
            </w:r>
            <w:r w:rsidR="004B2066">
              <w:rPr>
                <w:rFonts w:ascii="Times New Roman" w:hAnsi="Times New Roman"/>
                <w:iCs/>
                <w:sz w:val="22"/>
                <w:szCs w:val="22"/>
              </w:rPr>
              <w:t xml:space="preserve"> par les officiels</w:t>
            </w:r>
            <w:r w:rsidR="009D1F2B">
              <w:rPr>
                <w:rFonts w:ascii="Times New Roman" w:hAnsi="Times New Roman"/>
                <w:iCs/>
                <w:sz w:val="22"/>
                <w:szCs w:val="22"/>
              </w:rPr>
              <w:t>.</w:t>
            </w:r>
          </w:p>
          <w:p w14:paraId="30E816D5" w14:textId="32A53C0C"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45424D38" w14:textId="003674C8"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5E62C934" w14:textId="3E0BC87B"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5C6BC26" w14:textId="61B8ED9E"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31BF4726" w14:textId="55C844A3"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6EC504A4" w14:textId="4558E28D"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10E5A71" w14:textId="7FDA4CAB"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4912671B" w14:textId="74BC36ED" w:rsidR="00660801" w:rsidRDefault="004B2066"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iCs/>
                <w:noProof/>
                <w:sz w:val="22"/>
                <w:szCs w:val="22"/>
              </w:rPr>
              <w:drawing>
                <wp:anchor distT="0" distB="0" distL="114300" distR="114300" simplePos="0" relativeHeight="251671552" behindDoc="1" locked="0" layoutInCell="1" allowOverlap="1" wp14:anchorId="205232F7" wp14:editId="218A321C">
                  <wp:simplePos x="0" y="0"/>
                  <wp:positionH relativeFrom="column">
                    <wp:posOffset>1956435</wp:posOffset>
                  </wp:positionH>
                  <wp:positionV relativeFrom="paragraph">
                    <wp:posOffset>76200</wp:posOffset>
                  </wp:positionV>
                  <wp:extent cx="3818255" cy="2579370"/>
                  <wp:effectExtent l="0" t="0" r="0" b="8890"/>
                  <wp:wrapTight wrapText="bothSides">
                    <wp:wrapPolygon edited="0">
                      <wp:start x="431" y="0"/>
                      <wp:lineTo x="0" y="307"/>
                      <wp:lineTo x="0" y="21364"/>
                      <wp:lineTo x="431" y="21518"/>
                      <wp:lineTo x="21014" y="21518"/>
                      <wp:lineTo x="21446" y="21364"/>
                      <wp:lineTo x="21446" y="307"/>
                      <wp:lineTo x="21014" y="0"/>
                      <wp:lineTo x="431" y="0"/>
                    </wp:wrapPolygon>
                  </wp:wrapTight>
                  <wp:docPr id="100683752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37523" name="Imag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18255" cy="25793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176F9F5" w14:textId="439BA2D0" w:rsidR="00660801" w:rsidRDefault="00660801"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681BB876" w14:textId="1ACA4A13"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C01DACA" w14:textId="662F3CC8"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3F8445C5" w14:textId="43F20790"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1E6C2E8" w14:textId="51C6EED8"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D7B1A4A" w14:textId="5AF152A8"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5710588D" w14:textId="341BD598"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1947FE07" w14:textId="77777777"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BBE1DCE" w14:textId="1F49E10A"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21703448" w14:textId="77777777"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55AC5382" w14:textId="77777777"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313C1918" w14:textId="19B4046F"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BBE0C61" w14:textId="77777777"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A2DD478" w14:textId="413AFA14"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BD541F5" w14:textId="77777777"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698F424" w14:textId="77777777" w:rsidR="009D1F2B" w:rsidRDefault="009D1F2B"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48965A9F" w14:textId="42C03A68" w:rsidR="004F5C77" w:rsidRDefault="000D30E4"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lastRenderedPageBreak/>
              <w:t>R</w:t>
            </w:r>
            <w:r w:rsidR="00E37012">
              <w:rPr>
                <w:rFonts w:ascii="Times New Roman" w:hAnsi="Times New Roman"/>
                <w:iCs/>
                <w:sz w:val="22"/>
                <w:szCs w:val="22"/>
              </w:rPr>
              <w:t>emise d</w:t>
            </w:r>
            <w:r w:rsidR="00BA1E86">
              <w:rPr>
                <w:rFonts w:ascii="Times New Roman" w:hAnsi="Times New Roman"/>
                <w:iCs/>
                <w:sz w:val="22"/>
                <w:szCs w:val="22"/>
              </w:rPr>
              <w:t>’échantillon d</w:t>
            </w:r>
            <w:r w:rsidR="00E37012">
              <w:rPr>
                <w:rFonts w:ascii="Times New Roman" w:hAnsi="Times New Roman"/>
                <w:iCs/>
                <w:sz w:val="22"/>
                <w:szCs w:val="22"/>
              </w:rPr>
              <w:t xml:space="preserve">e matériels </w:t>
            </w:r>
            <w:r w:rsidR="00BA1E86">
              <w:rPr>
                <w:rFonts w:ascii="Times New Roman" w:hAnsi="Times New Roman"/>
                <w:iCs/>
                <w:sz w:val="22"/>
                <w:szCs w:val="22"/>
              </w:rPr>
              <w:t xml:space="preserve">aux bénéficiaires par </w:t>
            </w:r>
            <w:r w:rsidR="00A27051">
              <w:rPr>
                <w:rFonts w:ascii="Times New Roman" w:hAnsi="Times New Roman"/>
                <w:iCs/>
                <w:sz w:val="22"/>
                <w:szCs w:val="22"/>
              </w:rPr>
              <w:t xml:space="preserve">les officiels </w:t>
            </w:r>
          </w:p>
          <w:p w14:paraId="60A2F5D4" w14:textId="77777777" w:rsidR="000D30E4" w:rsidRDefault="000D30E4"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84742F6" w14:textId="38617906" w:rsidR="00AD1CA5" w:rsidRDefault="0039509A"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t xml:space="preserve">  </w:t>
            </w:r>
            <w:r>
              <w:rPr>
                <w:noProof/>
              </w:rPr>
              <w:drawing>
                <wp:inline distT="0" distB="0" distL="0" distR="0" wp14:anchorId="6E274CDF" wp14:editId="2B6A45C5">
                  <wp:extent cx="3309257" cy="2191689"/>
                  <wp:effectExtent l="0" t="0" r="5715" b="0"/>
                  <wp:docPr id="106643166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2043" cy="2200157"/>
                          </a:xfrm>
                          <a:prstGeom prst="rect">
                            <a:avLst/>
                          </a:prstGeom>
                          <a:noFill/>
                          <a:ln>
                            <a:noFill/>
                          </a:ln>
                        </pic:spPr>
                      </pic:pic>
                    </a:graphicData>
                  </a:graphic>
                </wp:inline>
              </w:drawing>
            </w:r>
          </w:p>
          <w:p w14:paraId="0B2B0513" w14:textId="4FF6E4FF"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42AECFC7" w14:textId="527B61EA" w:rsidR="0039509A" w:rsidRDefault="0039509A"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t xml:space="preserve">         </w:t>
            </w:r>
          </w:p>
          <w:p w14:paraId="7ED37CFF" w14:textId="5E723E40" w:rsidR="004F5C77" w:rsidRDefault="004F5C77"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52A15B8D" w14:textId="3C42069C" w:rsidR="00A55E1E" w:rsidRDefault="0039509A"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t xml:space="preserve">    </w:t>
            </w:r>
            <w:r w:rsidR="000D30E4">
              <w:rPr>
                <w:rFonts w:ascii="Times New Roman" w:hAnsi="Times New Roman"/>
                <w:iCs/>
                <w:sz w:val="22"/>
                <w:szCs w:val="22"/>
              </w:rPr>
              <w:t xml:space="preserve">                                        </w:t>
            </w:r>
            <w:r>
              <w:rPr>
                <w:rFonts w:ascii="Times New Roman" w:hAnsi="Times New Roman"/>
                <w:iCs/>
                <w:sz w:val="22"/>
                <w:szCs w:val="22"/>
              </w:rPr>
              <w:t xml:space="preserve">      </w:t>
            </w:r>
            <w:r w:rsidR="000D30E4">
              <w:rPr>
                <w:noProof/>
              </w:rPr>
              <w:drawing>
                <wp:inline distT="0" distB="0" distL="0" distR="0" wp14:anchorId="48E927FF" wp14:editId="1667C6AE">
                  <wp:extent cx="3594317" cy="2398078"/>
                  <wp:effectExtent l="0" t="0" r="6350" b="2540"/>
                  <wp:docPr id="157036740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1557" cy="2402909"/>
                          </a:xfrm>
                          <a:prstGeom prst="rect">
                            <a:avLst/>
                          </a:prstGeom>
                          <a:noFill/>
                          <a:ln>
                            <a:noFill/>
                          </a:ln>
                        </pic:spPr>
                      </pic:pic>
                    </a:graphicData>
                  </a:graphic>
                </wp:inline>
              </w:drawing>
            </w:r>
          </w:p>
          <w:p w14:paraId="68690F65" w14:textId="77777777"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5AC45DBA" w14:textId="77777777"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45091593" w14:textId="77777777" w:rsidR="00A27051" w:rsidRDefault="00A27051"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37239DB2" w14:textId="1E02F2DF" w:rsidR="00A27051" w:rsidRDefault="00A27051"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t xml:space="preserve">   </w:t>
            </w:r>
            <w:r w:rsidR="0078716C">
              <w:rPr>
                <w:rFonts w:ascii="Times New Roman" w:hAnsi="Times New Roman"/>
                <w:iCs/>
                <w:sz w:val="22"/>
                <w:szCs w:val="22"/>
              </w:rPr>
              <w:t xml:space="preserve">    </w:t>
            </w:r>
          </w:p>
          <w:p w14:paraId="67E5C63F" w14:textId="19C997FD" w:rsidR="00201AAC" w:rsidRDefault="00201AAC"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t xml:space="preserve">      </w:t>
            </w:r>
            <w:r>
              <w:rPr>
                <w:noProof/>
              </w:rPr>
              <w:drawing>
                <wp:inline distT="0" distB="0" distL="0" distR="0" wp14:anchorId="263519CF" wp14:editId="31E58437">
                  <wp:extent cx="3928315" cy="2601685"/>
                  <wp:effectExtent l="0" t="0" r="0" b="8255"/>
                  <wp:docPr id="145383674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39884" cy="2609347"/>
                          </a:xfrm>
                          <a:prstGeom prst="rect">
                            <a:avLst/>
                          </a:prstGeom>
                          <a:noFill/>
                          <a:ln>
                            <a:noFill/>
                          </a:ln>
                        </pic:spPr>
                      </pic:pic>
                    </a:graphicData>
                  </a:graphic>
                </wp:inline>
              </w:drawing>
            </w:r>
          </w:p>
          <w:p w14:paraId="26EB6885" w14:textId="77777777"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1D04CAE0" w14:textId="18F49D4B" w:rsidR="00201AAC" w:rsidRDefault="00201AAC"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t xml:space="preserve">   </w:t>
            </w:r>
            <w:r w:rsidR="00C8257B">
              <w:rPr>
                <w:rFonts w:ascii="Times New Roman" w:hAnsi="Times New Roman"/>
                <w:iCs/>
                <w:sz w:val="22"/>
                <w:szCs w:val="22"/>
              </w:rPr>
              <w:t xml:space="preserve">                              </w:t>
            </w:r>
            <w:r>
              <w:rPr>
                <w:rFonts w:ascii="Times New Roman" w:hAnsi="Times New Roman"/>
                <w:iCs/>
                <w:sz w:val="22"/>
                <w:szCs w:val="22"/>
              </w:rPr>
              <w:t xml:space="preserve">   </w:t>
            </w:r>
            <w:r w:rsidR="00C8257B">
              <w:rPr>
                <w:noProof/>
              </w:rPr>
              <w:drawing>
                <wp:inline distT="0" distB="0" distL="0" distR="0" wp14:anchorId="1334A0E2" wp14:editId="518C456A">
                  <wp:extent cx="3787775" cy="2519490"/>
                  <wp:effectExtent l="0" t="0" r="3175" b="0"/>
                  <wp:docPr id="70332606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96426" cy="2525244"/>
                          </a:xfrm>
                          <a:prstGeom prst="rect">
                            <a:avLst/>
                          </a:prstGeom>
                          <a:noFill/>
                          <a:ln>
                            <a:noFill/>
                          </a:ln>
                        </pic:spPr>
                      </pic:pic>
                    </a:graphicData>
                  </a:graphic>
                </wp:inline>
              </w:drawing>
            </w:r>
          </w:p>
          <w:p w14:paraId="463CA0B8" w14:textId="77777777"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42FF0B92" w14:textId="70A284A9" w:rsidR="00A55E1E" w:rsidRDefault="002C60CF"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sidRPr="00DF3E25">
              <w:rPr>
                <w:rFonts w:ascii="Times New Roman" w:hAnsi="Times New Roman"/>
                <w:iCs/>
                <w:noProof/>
                <w:sz w:val="22"/>
                <w:szCs w:val="22"/>
              </w:rPr>
              <w:lastRenderedPageBreak/>
              <w:drawing>
                <wp:anchor distT="0" distB="0" distL="114300" distR="114300" simplePos="0" relativeHeight="251675648" behindDoc="1" locked="0" layoutInCell="1" allowOverlap="1" wp14:anchorId="67C3A3BC" wp14:editId="77386518">
                  <wp:simplePos x="0" y="0"/>
                  <wp:positionH relativeFrom="column">
                    <wp:posOffset>781685</wp:posOffset>
                  </wp:positionH>
                  <wp:positionV relativeFrom="paragraph">
                    <wp:posOffset>159385</wp:posOffset>
                  </wp:positionV>
                  <wp:extent cx="4051300" cy="2525395"/>
                  <wp:effectExtent l="0" t="0" r="6350" b="8255"/>
                  <wp:wrapTight wrapText="bothSides">
                    <wp:wrapPolygon edited="0">
                      <wp:start x="406" y="0"/>
                      <wp:lineTo x="0" y="326"/>
                      <wp:lineTo x="0" y="21019"/>
                      <wp:lineTo x="305" y="21508"/>
                      <wp:lineTo x="406" y="21508"/>
                      <wp:lineTo x="21126" y="21508"/>
                      <wp:lineTo x="21228" y="21508"/>
                      <wp:lineTo x="21532" y="21019"/>
                      <wp:lineTo x="21532" y="326"/>
                      <wp:lineTo x="21126" y="0"/>
                      <wp:lineTo x="406" y="0"/>
                    </wp:wrapPolygon>
                  </wp:wrapTight>
                  <wp:docPr id="74373336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33369" name="Image 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51300" cy="25253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8C6BE69" w14:textId="5D506794"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42F2A4FF" w14:textId="3B2DDA86"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1E86464F" w14:textId="32CB4038"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6BA89B9A" w14:textId="77777777"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7195004" w14:textId="77777777"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711B1C15" w14:textId="2198BB7D" w:rsidR="00A55E1E" w:rsidRDefault="00A55E1E"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2BF1BFA3" w14:textId="77777777" w:rsidR="00EF0D36" w:rsidRDefault="00EF0D36"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54C4931B" w14:textId="5D54DAF7" w:rsidR="00EF0D36" w:rsidRDefault="00EF0D36"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42C6FBE3" w14:textId="0D15C18D" w:rsidR="005A7A69" w:rsidRDefault="005A7A69"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0D87001C" w14:textId="2E19E7CB" w:rsidR="00660801" w:rsidRPr="00660801" w:rsidRDefault="00660801" w:rsidP="00660801">
            <w:pPr>
              <w:rPr>
                <w:rFonts w:ascii="Times New Roman" w:hAnsi="Times New Roman"/>
                <w:sz w:val="22"/>
                <w:szCs w:val="22"/>
              </w:rPr>
            </w:pPr>
          </w:p>
          <w:p w14:paraId="30AA6A55" w14:textId="3F6B6443" w:rsidR="00660801" w:rsidRPr="00660801" w:rsidRDefault="00660801" w:rsidP="00660801">
            <w:pPr>
              <w:rPr>
                <w:rFonts w:ascii="Times New Roman" w:hAnsi="Times New Roman"/>
                <w:sz w:val="22"/>
                <w:szCs w:val="22"/>
              </w:rPr>
            </w:pPr>
          </w:p>
          <w:p w14:paraId="57A54C1B" w14:textId="77777777" w:rsidR="00660801" w:rsidRDefault="00660801" w:rsidP="00660801">
            <w:pPr>
              <w:rPr>
                <w:rFonts w:ascii="Times New Roman" w:hAnsi="Times New Roman"/>
                <w:sz w:val="22"/>
                <w:szCs w:val="22"/>
              </w:rPr>
            </w:pPr>
          </w:p>
          <w:p w14:paraId="4FB8B4E2" w14:textId="53CBE99D" w:rsidR="00660801" w:rsidRPr="00660801" w:rsidRDefault="00660801" w:rsidP="00660801">
            <w:pPr>
              <w:rPr>
                <w:rFonts w:ascii="Times New Roman" w:hAnsi="Times New Roman"/>
                <w:sz w:val="22"/>
                <w:szCs w:val="22"/>
              </w:rPr>
            </w:pPr>
          </w:p>
          <w:p w14:paraId="03282C94" w14:textId="50CE02A7" w:rsidR="00660801" w:rsidRPr="00660801" w:rsidRDefault="002C60CF" w:rsidP="00660801">
            <w:pPr>
              <w:rPr>
                <w:rFonts w:ascii="Times New Roman" w:hAnsi="Times New Roman"/>
                <w:sz w:val="22"/>
                <w:szCs w:val="22"/>
              </w:rPr>
            </w:pPr>
            <w:r w:rsidRPr="00DF3E25">
              <w:rPr>
                <w:rFonts w:ascii="Times New Roman" w:hAnsi="Times New Roman"/>
                <w:iCs/>
                <w:noProof/>
                <w:sz w:val="22"/>
                <w:szCs w:val="22"/>
              </w:rPr>
              <w:drawing>
                <wp:anchor distT="0" distB="0" distL="114300" distR="114300" simplePos="0" relativeHeight="251673600" behindDoc="1" locked="0" layoutInCell="1" allowOverlap="1" wp14:anchorId="58155BD7" wp14:editId="1EC49943">
                  <wp:simplePos x="0" y="0"/>
                  <wp:positionH relativeFrom="column">
                    <wp:posOffset>778510</wp:posOffset>
                  </wp:positionH>
                  <wp:positionV relativeFrom="paragraph">
                    <wp:posOffset>210820</wp:posOffset>
                  </wp:positionV>
                  <wp:extent cx="4211955" cy="2789555"/>
                  <wp:effectExtent l="0" t="0" r="0" b="0"/>
                  <wp:wrapTight wrapText="bothSides">
                    <wp:wrapPolygon edited="0">
                      <wp:start x="391" y="0"/>
                      <wp:lineTo x="0" y="295"/>
                      <wp:lineTo x="0" y="20651"/>
                      <wp:lineTo x="98" y="21241"/>
                      <wp:lineTo x="391" y="21389"/>
                      <wp:lineTo x="21102" y="21389"/>
                      <wp:lineTo x="21395" y="21241"/>
                      <wp:lineTo x="21493" y="20651"/>
                      <wp:lineTo x="21493" y="295"/>
                      <wp:lineTo x="21102" y="0"/>
                      <wp:lineTo x="391" y="0"/>
                    </wp:wrapPolygon>
                  </wp:wrapTight>
                  <wp:docPr id="214457009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70093" name="Image 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11955" cy="27895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D8FC9C8" w14:textId="09028708" w:rsidR="00660801" w:rsidRPr="00660801" w:rsidRDefault="00660801" w:rsidP="00660801">
            <w:pPr>
              <w:rPr>
                <w:rFonts w:ascii="Times New Roman" w:hAnsi="Times New Roman"/>
                <w:sz w:val="22"/>
                <w:szCs w:val="22"/>
              </w:rPr>
            </w:pPr>
          </w:p>
          <w:p w14:paraId="2812E119" w14:textId="329139FB" w:rsidR="00660801" w:rsidRPr="00660801" w:rsidRDefault="00660801" w:rsidP="00660801">
            <w:pPr>
              <w:rPr>
                <w:rFonts w:ascii="Times New Roman" w:hAnsi="Times New Roman"/>
                <w:sz w:val="22"/>
                <w:szCs w:val="22"/>
              </w:rPr>
            </w:pPr>
          </w:p>
          <w:p w14:paraId="2813E5D2" w14:textId="61728AFE" w:rsidR="00660801" w:rsidRPr="00660801" w:rsidRDefault="00660801" w:rsidP="00660801">
            <w:pPr>
              <w:rPr>
                <w:rFonts w:ascii="Times New Roman" w:hAnsi="Times New Roman"/>
                <w:sz w:val="22"/>
                <w:szCs w:val="22"/>
              </w:rPr>
            </w:pPr>
          </w:p>
          <w:p w14:paraId="0D52C557" w14:textId="0AB8CB4A" w:rsidR="00660801" w:rsidRPr="00660801" w:rsidRDefault="00660801" w:rsidP="00660801">
            <w:pPr>
              <w:rPr>
                <w:rFonts w:ascii="Times New Roman" w:hAnsi="Times New Roman"/>
                <w:sz w:val="22"/>
                <w:szCs w:val="22"/>
              </w:rPr>
            </w:pPr>
          </w:p>
          <w:p w14:paraId="54693055" w14:textId="3B44BCA5" w:rsidR="00660801" w:rsidRPr="00660801" w:rsidRDefault="00660801" w:rsidP="00660801">
            <w:pPr>
              <w:rPr>
                <w:rFonts w:ascii="Times New Roman" w:hAnsi="Times New Roman"/>
                <w:sz w:val="22"/>
                <w:szCs w:val="22"/>
              </w:rPr>
            </w:pPr>
          </w:p>
          <w:p w14:paraId="7E51576D" w14:textId="77777777" w:rsidR="00660801" w:rsidRPr="00660801" w:rsidRDefault="00660801" w:rsidP="00660801">
            <w:pPr>
              <w:rPr>
                <w:rFonts w:ascii="Times New Roman" w:hAnsi="Times New Roman"/>
                <w:sz w:val="22"/>
                <w:szCs w:val="22"/>
              </w:rPr>
            </w:pPr>
          </w:p>
          <w:p w14:paraId="73F13590" w14:textId="77777777" w:rsidR="00660801" w:rsidRPr="00660801" w:rsidRDefault="00660801" w:rsidP="00660801">
            <w:pPr>
              <w:rPr>
                <w:rFonts w:ascii="Times New Roman" w:hAnsi="Times New Roman"/>
                <w:sz w:val="22"/>
                <w:szCs w:val="22"/>
              </w:rPr>
            </w:pPr>
          </w:p>
          <w:p w14:paraId="3C29C8F2" w14:textId="77777777" w:rsidR="00660801" w:rsidRPr="00660801" w:rsidRDefault="00660801" w:rsidP="00660801">
            <w:pPr>
              <w:rPr>
                <w:rFonts w:ascii="Times New Roman" w:hAnsi="Times New Roman"/>
                <w:sz w:val="22"/>
                <w:szCs w:val="22"/>
              </w:rPr>
            </w:pPr>
          </w:p>
          <w:p w14:paraId="120D8293" w14:textId="77777777" w:rsidR="00660801" w:rsidRPr="00660801" w:rsidRDefault="00660801" w:rsidP="00660801">
            <w:pPr>
              <w:rPr>
                <w:rFonts w:ascii="Times New Roman" w:hAnsi="Times New Roman"/>
                <w:sz w:val="22"/>
                <w:szCs w:val="22"/>
              </w:rPr>
            </w:pPr>
          </w:p>
          <w:p w14:paraId="446CF159" w14:textId="77777777" w:rsidR="00660801" w:rsidRDefault="00660801" w:rsidP="00660801">
            <w:pPr>
              <w:rPr>
                <w:rFonts w:ascii="Times New Roman" w:hAnsi="Times New Roman"/>
                <w:iCs/>
                <w:sz w:val="22"/>
                <w:szCs w:val="22"/>
              </w:rPr>
            </w:pPr>
          </w:p>
          <w:p w14:paraId="4B52C7FF" w14:textId="2D5C7FEC" w:rsidR="00660801" w:rsidRPr="00660801" w:rsidRDefault="00660801" w:rsidP="00660801">
            <w:pPr>
              <w:rPr>
                <w:rFonts w:ascii="Times New Roman" w:hAnsi="Times New Roman"/>
                <w:sz w:val="22"/>
                <w:szCs w:val="22"/>
              </w:rPr>
            </w:pPr>
            <w:r>
              <w:rPr>
                <w:rFonts w:ascii="Times New Roman" w:hAnsi="Times New Roman"/>
                <w:sz w:val="22"/>
                <w:szCs w:val="22"/>
              </w:rPr>
              <w:t xml:space="preserve"> </w:t>
            </w:r>
          </w:p>
          <w:p w14:paraId="0969A8D9" w14:textId="5EE80DF8" w:rsidR="005A7A69" w:rsidRDefault="005A7A69" w:rsidP="00AB54D2">
            <w:pPr>
              <w:tabs>
                <w:tab w:val="left" w:pos="325"/>
                <w:tab w:val="left" w:pos="4013"/>
                <w:tab w:val="left" w:pos="4973"/>
                <w:tab w:val="left" w:pos="5933"/>
                <w:tab w:val="left" w:pos="6893"/>
                <w:tab w:val="left" w:pos="7853"/>
              </w:tabs>
              <w:spacing w:before="0" w:after="0"/>
              <w:rPr>
                <w:rFonts w:ascii="Times New Roman" w:hAnsi="Times New Roman"/>
                <w:iCs/>
                <w:sz w:val="22"/>
                <w:szCs w:val="22"/>
              </w:rPr>
            </w:pPr>
          </w:p>
          <w:p w14:paraId="2F66902C" w14:textId="19E1DC04" w:rsidR="004F5C77" w:rsidRPr="00DF3E25" w:rsidRDefault="005A7A69" w:rsidP="002C60CF">
            <w:pPr>
              <w:tabs>
                <w:tab w:val="left" w:pos="325"/>
                <w:tab w:val="left" w:pos="4013"/>
                <w:tab w:val="left" w:pos="4973"/>
                <w:tab w:val="left" w:pos="5933"/>
                <w:tab w:val="left" w:pos="6893"/>
                <w:tab w:val="left" w:pos="7853"/>
              </w:tabs>
              <w:spacing w:before="0" w:after="0"/>
              <w:rPr>
                <w:rFonts w:ascii="Times New Roman" w:hAnsi="Times New Roman"/>
                <w:iCs/>
                <w:sz w:val="22"/>
                <w:szCs w:val="22"/>
              </w:rPr>
            </w:pPr>
            <w:r>
              <w:rPr>
                <w:rFonts w:ascii="Times New Roman" w:hAnsi="Times New Roman"/>
                <w:iCs/>
                <w:sz w:val="22"/>
                <w:szCs w:val="22"/>
              </w:rPr>
              <w:t xml:space="preserve">    </w:t>
            </w:r>
          </w:p>
        </w:tc>
      </w:tr>
      <w:tr w:rsidR="00AB732B" w:rsidRPr="00DF3E25" w14:paraId="5C70AE37" w14:textId="77777777" w:rsidTr="00AB732B">
        <w:trPr>
          <w:trHeight w:val="20"/>
          <w:jc w:val="center"/>
        </w:trPr>
        <w:tc>
          <w:tcPr>
            <w:tcW w:w="2830" w:type="dxa"/>
            <w:gridSpan w:val="2"/>
            <w:shd w:val="clear" w:color="auto" w:fill="DEEAF6" w:themeFill="accent5" w:themeFillTint="33"/>
          </w:tcPr>
          <w:p w14:paraId="21D4CEC0" w14:textId="77777777" w:rsidR="00AB732B" w:rsidRPr="00DF3E25" w:rsidRDefault="00AB732B"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p>
        </w:tc>
        <w:tc>
          <w:tcPr>
            <w:tcW w:w="3130" w:type="dxa"/>
            <w:gridSpan w:val="2"/>
          </w:tcPr>
          <w:p w14:paraId="7C0C6C85" w14:textId="77777777" w:rsidR="00AB732B" w:rsidRPr="00DF3E25" w:rsidRDefault="00AB732B"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p>
        </w:tc>
        <w:tc>
          <w:tcPr>
            <w:tcW w:w="9203" w:type="dxa"/>
            <w:gridSpan w:val="6"/>
          </w:tcPr>
          <w:p w14:paraId="5F792EE0" w14:textId="2F44F887" w:rsidR="004A08A0" w:rsidRPr="00A4290B" w:rsidRDefault="00AB732B" w:rsidP="00A4290B">
            <w:pPr>
              <w:pStyle w:val="Paragraphedeliste"/>
              <w:numPr>
                <w:ilvl w:val="0"/>
                <w:numId w:val="17"/>
              </w:numPr>
              <w:tabs>
                <w:tab w:val="left" w:pos="2093"/>
                <w:tab w:val="left" w:pos="4013"/>
                <w:tab w:val="left" w:pos="4973"/>
                <w:tab w:val="left" w:pos="5933"/>
                <w:tab w:val="left" w:pos="6893"/>
                <w:tab w:val="left" w:pos="7853"/>
              </w:tabs>
              <w:spacing w:before="0" w:after="0"/>
              <w:jc w:val="left"/>
              <w:rPr>
                <w:rFonts w:ascii="Times New Roman" w:hAnsi="Times New Roman"/>
                <w:b/>
                <w:sz w:val="22"/>
                <w:szCs w:val="22"/>
              </w:rPr>
            </w:pPr>
            <w:r w:rsidRPr="00AB732B">
              <w:rPr>
                <w:rFonts w:ascii="Times New Roman" w:hAnsi="Times New Roman"/>
                <w:b/>
                <w:sz w:val="22"/>
                <w:szCs w:val="22"/>
              </w:rPr>
              <w:t>1600 bénéficiaires enrôlés et 1432</w:t>
            </w:r>
            <w:r w:rsidR="00A4290B">
              <w:rPr>
                <w:rFonts w:ascii="Times New Roman" w:hAnsi="Times New Roman"/>
                <w:b/>
                <w:sz w:val="22"/>
                <w:szCs w:val="22"/>
              </w:rPr>
              <w:t xml:space="preserve"> dont 550 femmes</w:t>
            </w:r>
            <w:r w:rsidRPr="00AB732B">
              <w:rPr>
                <w:rFonts w:ascii="Times New Roman" w:hAnsi="Times New Roman"/>
                <w:b/>
                <w:sz w:val="22"/>
                <w:szCs w:val="22"/>
              </w:rPr>
              <w:t xml:space="preserve"> formés</w:t>
            </w:r>
            <w:r w:rsidR="002E1D4F">
              <w:rPr>
                <w:rFonts w:ascii="Times New Roman" w:hAnsi="Times New Roman"/>
                <w:b/>
                <w:sz w:val="22"/>
                <w:szCs w:val="22"/>
              </w:rPr>
              <w:t xml:space="preserve"> dans les filières porteuses : production végétale, production animale et transformation agroalimentaire du 30 juin au </w:t>
            </w:r>
            <w:r w:rsidR="00A4290B">
              <w:rPr>
                <w:rFonts w:ascii="Times New Roman" w:hAnsi="Times New Roman"/>
                <w:b/>
                <w:sz w:val="22"/>
                <w:szCs w:val="22"/>
              </w:rPr>
              <w:t xml:space="preserve">18 juillet </w:t>
            </w:r>
            <w:r w:rsidR="002E1D4F">
              <w:rPr>
                <w:rFonts w:ascii="Times New Roman" w:hAnsi="Times New Roman"/>
                <w:b/>
                <w:sz w:val="22"/>
                <w:szCs w:val="22"/>
              </w:rPr>
              <w:t>2025 dans les 16 communes bénéficiaires du proje</w:t>
            </w:r>
            <w:r w:rsidR="00A4290B">
              <w:rPr>
                <w:rFonts w:ascii="Times New Roman" w:hAnsi="Times New Roman"/>
                <w:b/>
                <w:sz w:val="22"/>
                <w:szCs w:val="22"/>
              </w:rPr>
              <w:t>t</w:t>
            </w:r>
          </w:p>
          <w:p w14:paraId="1E4268E7" w14:textId="77777777" w:rsidR="004A08A0" w:rsidRDefault="004A08A0" w:rsidP="004A08A0">
            <w:pPr>
              <w:tabs>
                <w:tab w:val="left" w:pos="2093"/>
                <w:tab w:val="left" w:pos="4013"/>
                <w:tab w:val="left" w:pos="4973"/>
                <w:tab w:val="left" w:pos="5933"/>
                <w:tab w:val="left" w:pos="6893"/>
                <w:tab w:val="left" w:pos="7853"/>
              </w:tabs>
              <w:spacing w:before="0" w:after="0"/>
              <w:ind w:left="360"/>
              <w:jc w:val="left"/>
              <w:rPr>
                <w:rFonts w:ascii="Times New Roman" w:hAnsi="Times New Roman"/>
                <w:b/>
                <w:sz w:val="22"/>
                <w:szCs w:val="22"/>
              </w:rPr>
            </w:pPr>
          </w:p>
          <w:p w14:paraId="6742EF8D" w14:textId="77777777" w:rsidR="004A08A0" w:rsidRDefault="004A08A0" w:rsidP="004A08A0">
            <w:pPr>
              <w:tabs>
                <w:tab w:val="left" w:pos="2093"/>
                <w:tab w:val="left" w:pos="4013"/>
                <w:tab w:val="left" w:pos="4973"/>
                <w:tab w:val="left" w:pos="5933"/>
                <w:tab w:val="left" w:pos="6893"/>
                <w:tab w:val="left" w:pos="7853"/>
              </w:tabs>
              <w:spacing w:before="0" w:after="0"/>
              <w:ind w:left="360"/>
              <w:jc w:val="left"/>
              <w:rPr>
                <w:rFonts w:ascii="Times New Roman" w:hAnsi="Times New Roman"/>
                <w:b/>
                <w:sz w:val="22"/>
                <w:szCs w:val="22"/>
              </w:rPr>
            </w:pPr>
          </w:p>
          <w:p w14:paraId="56418D14" w14:textId="307BFCB3" w:rsidR="004A08A0" w:rsidRDefault="002C60CF" w:rsidP="004A08A0">
            <w:pPr>
              <w:tabs>
                <w:tab w:val="left" w:pos="2093"/>
                <w:tab w:val="left" w:pos="4013"/>
                <w:tab w:val="left" w:pos="4973"/>
                <w:tab w:val="left" w:pos="5933"/>
                <w:tab w:val="left" w:pos="6893"/>
                <w:tab w:val="left" w:pos="7853"/>
              </w:tabs>
              <w:spacing w:before="0" w:after="0"/>
              <w:ind w:left="360"/>
              <w:jc w:val="left"/>
              <w:rPr>
                <w:rFonts w:ascii="Times New Roman" w:hAnsi="Times New Roman"/>
                <w:b/>
                <w:sz w:val="22"/>
                <w:szCs w:val="22"/>
              </w:rPr>
            </w:pPr>
            <w:r>
              <w:rPr>
                <w:noProof/>
              </w:rPr>
              <w:drawing>
                <wp:inline distT="0" distB="0" distL="0" distR="0" wp14:anchorId="1F9A2024" wp14:editId="4FBBF333">
                  <wp:extent cx="5462201" cy="3156857"/>
                  <wp:effectExtent l="0" t="0" r="5715" b="5715"/>
                  <wp:docPr id="145703740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5202" cy="3164371"/>
                          </a:xfrm>
                          <a:prstGeom prst="rect">
                            <a:avLst/>
                          </a:prstGeom>
                          <a:noFill/>
                          <a:ln>
                            <a:noFill/>
                          </a:ln>
                        </pic:spPr>
                      </pic:pic>
                    </a:graphicData>
                  </a:graphic>
                </wp:inline>
              </w:drawing>
            </w:r>
          </w:p>
          <w:p w14:paraId="1E6DC6E5" w14:textId="77777777" w:rsidR="004A08A0" w:rsidRDefault="004A08A0" w:rsidP="004A08A0">
            <w:pPr>
              <w:tabs>
                <w:tab w:val="left" w:pos="2093"/>
                <w:tab w:val="left" w:pos="4013"/>
                <w:tab w:val="left" w:pos="4973"/>
                <w:tab w:val="left" w:pos="5933"/>
                <w:tab w:val="left" w:pos="6893"/>
                <w:tab w:val="left" w:pos="7853"/>
              </w:tabs>
              <w:spacing w:before="0" w:after="0"/>
              <w:ind w:left="360"/>
              <w:jc w:val="left"/>
              <w:rPr>
                <w:rFonts w:ascii="Times New Roman" w:hAnsi="Times New Roman"/>
                <w:b/>
                <w:sz w:val="22"/>
                <w:szCs w:val="22"/>
              </w:rPr>
            </w:pPr>
          </w:p>
          <w:p w14:paraId="1E3F4790" w14:textId="0D2082F0" w:rsidR="00A4290B" w:rsidRDefault="00A4290B" w:rsidP="00A4290B">
            <w:pPr>
              <w:keepNext/>
              <w:tabs>
                <w:tab w:val="left" w:pos="2093"/>
                <w:tab w:val="left" w:pos="4013"/>
                <w:tab w:val="left" w:pos="4973"/>
                <w:tab w:val="left" w:pos="5933"/>
                <w:tab w:val="left" w:pos="6893"/>
                <w:tab w:val="left" w:pos="7853"/>
              </w:tabs>
              <w:spacing w:before="0" w:after="0"/>
              <w:ind w:left="360"/>
              <w:jc w:val="left"/>
            </w:pPr>
          </w:p>
          <w:p w14:paraId="7CA92A93" w14:textId="52A2B98B" w:rsidR="00A4290B" w:rsidRDefault="00A4290B" w:rsidP="00A4290B">
            <w:pPr>
              <w:pStyle w:val="Lgende"/>
              <w:jc w:val="left"/>
            </w:pPr>
            <w:r>
              <w:t>Figure : Phase pratique de la formation en production végétale</w:t>
            </w:r>
          </w:p>
          <w:p w14:paraId="4202F68B" w14:textId="77777777" w:rsidR="004552BD" w:rsidRDefault="0018547C" w:rsidP="004552BD">
            <w:pPr>
              <w:keepNext/>
              <w:tabs>
                <w:tab w:val="left" w:pos="2093"/>
                <w:tab w:val="left" w:pos="4013"/>
                <w:tab w:val="left" w:pos="4973"/>
                <w:tab w:val="left" w:pos="5933"/>
                <w:tab w:val="left" w:pos="6893"/>
                <w:tab w:val="left" w:pos="7853"/>
              </w:tabs>
              <w:spacing w:before="0" w:after="0"/>
              <w:ind w:left="360"/>
              <w:jc w:val="left"/>
            </w:pPr>
            <w:r>
              <w:rPr>
                <w:noProof/>
              </w:rPr>
              <w:lastRenderedPageBreak/>
              <w:t xml:space="preserve"> </w:t>
            </w:r>
            <w:r>
              <w:rPr>
                <w:noProof/>
              </w:rPr>
              <w:drawing>
                <wp:inline distT="0" distB="0" distL="0" distR="0" wp14:anchorId="69400325" wp14:editId="36DE8CB5">
                  <wp:extent cx="5039936" cy="2405743"/>
                  <wp:effectExtent l="0" t="0" r="8890" b="0"/>
                  <wp:docPr id="166945602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9493" cy="2410305"/>
                          </a:xfrm>
                          <a:prstGeom prst="rect">
                            <a:avLst/>
                          </a:prstGeom>
                          <a:noFill/>
                          <a:ln>
                            <a:noFill/>
                          </a:ln>
                        </pic:spPr>
                      </pic:pic>
                    </a:graphicData>
                  </a:graphic>
                </wp:inline>
              </w:drawing>
            </w:r>
            <w:r>
              <w:rPr>
                <w:noProof/>
              </w:rPr>
              <w:t xml:space="preserve"> </w:t>
            </w:r>
            <w:r>
              <w:rPr>
                <w:noProof/>
              </w:rPr>
              <w:drawing>
                <wp:inline distT="0" distB="0" distL="0" distR="0" wp14:anchorId="2D89F8BE" wp14:editId="7258B234">
                  <wp:extent cx="5072017" cy="3161969"/>
                  <wp:effectExtent l="0" t="0" r="0" b="635"/>
                  <wp:docPr id="187794368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76857" cy="3164986"/>
                          </a:xfrm>
                          <a:prstGeom prst="rect">
                            <a:avLst/>
                          </a:prstGeom>
                          <a:noFill/>
                          <a:ln>
                            <a:noFill/>
                          </a:ln>
                        </pic:spPr>
                      </pic:pic>
                    </a:graphicData>
                  </a:graphic>
                </wp:inline>
              </w:drawing>
            </w:r>
          </w:p>
          <w:p w14:paraId="06B9134F" w14:textId="775092E0" w:rsidR="004552BD" w:rsidRDefault="004552BD" w:rsidP="004552BD">
            <w:pPr>
              <w:pStyle w:val="Lgende"/>
              <w:jc w:val="left"/>
            </w:pPr>
            <w:r>
              <w:t xml:space="preserve"> Phase pratique formation en production animale</w:t>
            </w:r>
          </w:p>
          <w:p w14:paraId="163BFFC2" w14:textId="77777777" w:rsidR="004552BD" w:rsidRDefault="0018547C" w:rsidP="004552BD">
            <w:pPr>
              <w:keepNext/>
              <w:tabs>
                <w:tab w:val="left" w:pos="2093"/>
                <w:tab w:val="left" w:pos="4013"/>
                <w:tab w:val="left" w:pos="4973"/>
                <w:tab w:val="left" w:pos="5933"/>
                <w:tab w:val="left" w:pos="6893"/>
                <w:tab w:val="left" w:pos="7853"/>
              </w:tabs>
              <w:spacing w:before="0" w:after="0"/>
              <w:ind w:left="360"/>
              <w:jc w:val="left"/>
            </w:pPr>
            <w:r>
              <w:rPr>
                <w:noProof/>
              </w:rPr>
              <w:lastRenderedPageBreak/>
              <w:t xml:space="preserve"> </w:t>
            </w:r>
            <w:r>
              <w:rPr>
                <w:noProof/>
              </w:rPr>
              <w:drawing>
                <wp:inline distT="0" distB="0" distL="0" distR="0" wp14:anchorId="6DB92345" wp14:editId="72B691D9">
                  <wp:extent cx="5706745" cy="3209925"/>
                  <wp:effectExtent l="0" t="0" r="8255" b="9525"/>
                  <wp:docPr id="95548839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6745" cy="3209925"/>
                          </a:xfrm>
                          <a:prstGeom prst="rect">
                            <a:avLst/>
                          </a:prstGeom>
                          <a:noFill/>
                          <a:ln>
                            <a:noFill/>
                          </a:ln>
                        </pic:spPr>
                      </pic:pic>
                    </a:graphicData>
                  </a:graphic>
                </wp:inline>
              </w:drawing>
            </w:r>
            <w:r>
              <w:rPr>
                <w:noProof/>
              </w:rPr>
              <w:t xml:space="preserve"> </w:t>
            </w:r>
            <w:r w:rsidR="002E1D4F">
              <w:rPr>
                <w:noProof/>
              </w:rPr>
              <w:lastRenderedPageBreak/>
              <w:drawing>
                <wp:inline distT="0" distB="0" distL="0" distR="0" wp14:anchorId="5DC29772" wp14:editId="6A3C22D0">
                  <wp:extent cx="5706745" cy="4282440"/>
                  <wp:effectExtent l="0" t="0" r="8255" b="3810"/>
                  <wp:docPr id="862934429"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6745" cy="4282440"/>
                          </a:xfrm>
                          <a:prstGeom prst="rect">
                            <a:avLst/>
                          </a:prstGeom>
                          <a:noFill/>
                          <a:ln>
                            <a:noFill/>
                          </a:ln>
                        </pic:spPr>
                      </pic:pic>
                    </a:graphicData>
                  </a:graphic>
                </wp:inline>
              </w:drawing>
            </w:r>
            <w:r w:rsidR="002E1D4F">
              <w:rPr>
                <w:noProof/>
              </w:rPr>
              <w:t xml:space="preserve"> </w:t>
            </w:r>
            <w:r w:rsidR="002E1D4F">
              <w:rPr>
                <w:noProof/>
              </w:rPr>
              <w:lastRenderedPageBreak/>
              <w:drawing>
                <wp:inline distT="0" distB="0" distL="0" distR="0" wp14:anchorId="3D852878" wp14:editId="6B81A2AB">
                  <wp:extent cx="5706745" cy="4282440"/>
                  <wp:effectExtent l="0" t="0" r="8255" b="3810"/>
                  <wp:docPr id="157982117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06745" cy="4282440"/>
                          </a:xfrm>
                          <a:prstGeom prst="rect">
                            <a:avLst/>
                          </a:prstGeom>
                          <a:noFill/>
                          <a:ln>
                            <a:noFill/>
                          </a:ln>
                        </pic:spPr>
                      </pic:pic>
                    </a:graphicData>
                  </a:graphic>
                </wp:inline>
              </w:drawing>
            </w:r>
            <w:r w:rsidR="002E1D4F">
              <w:rPr>
                <w:noProof/>
              </w:rPr>
              <w:t xml:space="preserve"> </w:t>
            </w:r>
            <w:r>
              <w:rPr>
                <w:noProof/>
              </w:rPr>
              <w:lastRenderedPageBreak/>
              <w:drawing>
                <wp:inline distT="0" distB="0" distL="0" distR="0" wp14:anchorId="60F049D8" wp14:editId="639EB1AF">
                  <wp:extent cx="5706745" cy="4282440"/>
                  <wp:effectExtent l="0" t="0" r="8255" b="3810"/>
                  <wp:docPr id="104516387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6745" cy="4282440"/>
                          </a:xfrm>
                          <a:prstGeom prst="rect">
                            <a:avLst/>
                          </a:prstGeom>
                          <a:noFill/>
                          <a:ln>
                            <a:noFill/>
                          </a:ln>
                        </pic:spPr>
                      </pic:pic>
                    </a:graphicData>
                  </a:graphic>
                </wp:inline>
              </w:drawing>
            </w:r>
            <w:r>
              <w:rPr>
                <w:noProof/>
              </w:rPr>
              <w:t xml:space="preserve"> </w:t>
            </w:r>
            <w:r>
              <w:rPr>
                <w:noProof/>
              </w:rPr>
              <w:lastRenderedPageBreak/>
              <w:drawing>
                <wp:inline distT="0" distB="0" distL="0" distR="0" wp14:anchorId="737048EF" wp14:editId="6EF461CD">
                  <wp:extent cx="5706745" cy="4279900"/>
                  <wp:effectExtent l="0" t="0" r="8255" b="6350"/>
                  <wp:docPr id="23127349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p>
          <w:p w14:paraId="16CF7A57" w14:textId="7F91D77A" w:rsidR="004552BD" w:rsidRDefault="004552BD" w:rsidP="004552BD">
            <w:pPr>
              <w:pStyle w:val="Lgende"/>
              <w:jc w:val="left"/>
            </w:pPr>
            <w:r>
              <w:t>Phase pratique formation en transformation agroalimentaire</w:t>
            </w:r>
          </w:p>
          <w:p w14:paraId="1EB8A13A" w14:textId="7C384856" w:rsidR="004A08A0" w:rsidRDefault="0018547C" w:rsidP="004A08A0">
            <w:pPr>
              <w:tabs>
                <w:tab w:val="left" w:pos="2093"/>
                <w:tab w:val="left" w:pos="4013"/>
                <w:tab w:val="left" w:pos="4973"/>
                <w:tab w:val="left" w:pos="5933"/>
                <w:tab w:val="left" w:pos="6893"/>
                <w:tab w:val="left" w:pos="7853"/>
              </w:tabs>
              <w:spacing w:before="0" w:after="0"/>
              <w:ind w:left="360"/>
              <w:jc w:val="left"/>
              <w:rPr>
                <w:rFonts w:ascii="Times New Roman" w:hAnsi="Times New Roman"/>
                <w:b/>
                <w:sz w:val="22"/>
                <w:szCs w:val="22"/>
              </w:rPr>
            </w:pPr>
            <w:r>
              <w:rPr>
                <w:noProof/>
              </w:rPr>
              <w:lastRenderedPageBreak/>
              <w:t xml:space="preserve"> </w:t>
            </w:r>
            <w:r>
              <w:rPr>
                <w:noProof/>
              </w:rPr>
              <w:drawing>
                <wp:inline distT="0" distB="0" distL="0" distR="0" wp14:anchorId="737AC3B9" wp14:editId="32A08028">
                  <wp:extent cx="5706745" cy="4279900"/>
                  <wp:effectExtent l="0" t="0" r="8255" b="6350"/>
                  <wp:docPr id="17994216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r>
              <w:rPr>
                <w:noProof/>
              </w:rPr>
              <w:t xml:space="preserve"> </w:t>
            </w:r>
            <w:r>
              <w:rPr>
                <w:noProof/>
              </w:rPr>
              <w:lastRenderedPageBreak/>
              <w:drawing>
                <wp:inline distT="0" distB="0" distL="0" distR="0" wp14:anchorId="791B7975" wp14:editId="6EB6A479">
                  <wp:extent cx="5706745" cy="4279900"/>
                  <wp:effectExtent l="0" t="0" r="8255" b="6350"/>
                  <wp:docPr id="24281267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r>
              <w:rPr>
                <w:noProof/>
              </w:rPr>
              <w:t xml:space="preserve"> </w:t>
            </w:r>
            <w:r>
              <w:rPr>
                <w:noProof/>
              </w:rPr>
              <w:lastRenderedPageBreak/>
              <w:drawing>
                <wp:inline distT="0" distB="0" distL="0" distR="0" wp14:anchorId="7894FC6B" wp14:editId="00D57E5B">
                  <wp:extent cx="5706745" cy="4279900"/>
                  <wp:effectExtent l="0" t="0" r="8255" b="6350"/>
                  <wp:docPr id="69148071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r>
              <w:rPr>
                <w:noProof/>
              </w:rPr>
              <w:t xml:space="preserve"> </w:t>
            </w:r>
            <w:r w:rsidR="004A08A0">
              <w:rPr>
                <w:noProof/>
              </w:rPr>
              <w:lastRenderedPageBreak/>
              <w:drawing>
                <wp:inline distT="0" distB="0" distL="0" distR="0" wp14:anchorId="17379CB9" wp14:editId="2496AC57">
                  <wp:extent cx="5706745" cy="4279900"/>
                  <wp:effectExtent l="0" t="0" r="8255" b="6350"/>
                  <wp:docPr id="34655753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r w:rsidR="004A08A0">
              <w:rPr>
                <w:noProof/>
              </w:rPr>
              <w:t xml:space="preserve"> </w:t>
            </w:r>
            <w:r w:rsidR="004A08A0">
              <w:rPr>
                <w:noProof/>
              </w:rPr>
              <w:lastRenderedPageBreak/>
              <w:drawing>
                <wp:inline distT="0" distB="0" distL="0" distR="0" wp14:anchorId="3E1ADA0C" wp14:editId="72784072">
                  <wp:extent cx="5706745" cy="4279900"/>
                  <wp:effectExtent l="0" t="0" r="8255" b="6350"/>
                  <wp:docPr id="170120100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r w:rsidR="004A08A0">
              <w:rPr>
                <w:noProof/>
              </w:rPr>
              <w:t xml:space="preserve"> </w:t>
            </w:r>
            <w:r w:rsidR="004A08A0">
              <w:rPr>
                <w:noProof/>
              </w:rPr>
              <w:lastRenderedPageBreak/>
              <w:drawing>
                <wp:inline distT="0" distB="0" distL="0" distR="0" wp14:anchorId="2A2723AB" wp14:editId="207A19EF">
                  <wp:extent cx="5706745" cy="4279900"/>
                  <wp:effectExtent l="0" t="0" r="8255" b="6350"/>
                  <wp:docPr id="154641902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r w:rsidR="004A08A0">
              <w:rPr>
                <w:noProof/>
              </w:rPr>
              <w:t xml:space="preserve"> </w:t>
            </w:r>
            <w:r w:rsidR="004A08A0">
              <w:rPr>
                <w:noProof/>
              </w:rPr>
              <w:lastRenderedPageBreak/>
              <w:drawing>
                <wp:inline distT="0" distB="0" distL="0" distR="0" wp14:anchorId="27FD868E" wp14:editId="63B1BE06">
                  <wp:extent cx="5706745" cy="4279900"/>
                  <wp:effectExtent l="0" t="0" r="8255" b="6350"/>
                  <wp:docPr id="186027506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r w:rsidR="004A08A0">
              <w:rPr>
                <w:noProof/>
              </w:rPr>
              <w:t xml:space="preserve"> </w:t>
            </w:r>
            <w:r w:rsidR="004A08A0">
              <w:rPr>
                <w:noProof/>
              </w:rPr>
              <w:lastRenderedPageBreak/>
              <w:drawing>
                <wp:inline distT="0" distB="0" distL="0" distR="0" wp14:anchorId="2552A3D1" wp14:editId="2236EEF3">
                  <wp:extent cx="5706745" cy="4279900"/>
                  <wp:effectExtent l="0" t="0" r="8255" b="6350"/>
                  <wp:docPr id="139588498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06745" cy="4279900"/>
                          </a:xfrm>
                          <a:prstGeom prst="rect">
                            <a:avLst/>
                          </a:prstGeom>
                          <a:noFill/>
                          <a:ln>
                            <a:noFill/>
                          </a:ln>
                        </pic:spPr>
                      </pic:pic>
                    </a:graphicData>
                  </a:graphic>
                </wp:inline>
              </w:drawing>
            </w:r>
            <w:r w:rsidR="004A08A0">
              <w:rPr>
                <w:noProof/>
              </w:rPr>
              <w:t xml:space="preserve"> </w:t>
            </w:r>
            <w:r w:rsidR="004A08A0">
              <w:rPr>
                <w:noProof/>
              </w:rPr>
              <w:lastRenderedPageBreak/>
              <w:drawing>
                <wp:inline distT="0" distB="0" distL="0" distR="0" wp14:anchorId="39162A28" wp14:editId="46E278EC">
                  <wp:extent cx="5706745" cy="4591050"/>
                  <wp:effectExtent l="0" t="0" r="8255" b="0"/>
                  <wp:docPr id="88681186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06745" cy="4591050"/>
                          </a:xfrm>
                          <a:prstGeom prst="rect">
                            <a:avLst/>
                          </a:prstGeom>
                          <a:noFill/>
                          <a:ln>
                            <a:noFill/>
                          </a:ln>
                        </pic:spPr>
                      </pic:pic>
                    </a:graphicData>
                  </a:graphic>
                </wp:inline>
              </w:drawing>
            </w:r>
          </w:p>
          <w:p w14:paraId="2E72686D" w14:textId="0301D9D4" w:rsidR="004A08A0" w:rsidRPr="004A08A0" w:rsidRDefault="004A08A0" w:rsidP="004A08A0">
            <w:pPr>
              <w:tabs>
                <w:tab w:val="left" w:pos="2093"/>
                <w:tab w:val="left" w:pos="4013"/>
                <w:tab w:val="left" w:pos="4973"/>
                <w:tab w:val="left" w:pos="5933"/>
                <w:tab w:val="left" w:pos="6893"/>
                <w:tab w:val="left" w:pos="7853"/>
              </w:tabs>
              <w:spacing w:before="0" w:after="0"/>
              <w:jc w:val="left"/>
              <w:rPr>
                <w:rFonts w:ascii="Times New Roman" w:hAnsi="Times New Roman"/>
                <w:b/>
                <w:sz w:val="22"/>
                <w:szCs w:val="22"/>
              </w:rPr>
            </w:pPr>
          </w:p>
          <w:p w14:paraId="0A4074DB" w14:textId="7FEA51EA" w:rsidR="00AB732B" w:rsidRDefault="00AB732B" w:rsidP="00AB732B">
            <w:pPr>
              <w:tabs>
                <w:tab w:val="left" w:pos="2093"/>
                <w:tab w:val="left" w:pos="4013"/>
                <w:tab w:val="left" w:pos="4973"/>
                <w:tab w:val="left" w:pos="5933"/>
                <w:tab w:val="left" w:pos="6893"/>
                <w:tab w:val="left" w:pos="7853"/>
              </w:tabs>
              <w:spacing w:before="0" w:after="0"/>
              <w:jc w:val="left"/>
              <w:rPr>
                <w:rFonts w:ascii="Times New Roman" w:hAnsi="Times New Roman"/>
                <w:b/>
                <w:sz w:val="22"/>
                <w:szCs w:val="22"/>
              </w:rPr>
            </w:pPr>
          </w:p>
          <w:p w14:paraId="6EAF76E2" w14:textId="551E2B4E" w:rsidR="00AB732B" w:rsidRPr="00DF3E25" w:rsidRDefault="00AB732B" w:rsidP="00AB732B">
            <w:pPr>
              <w:tabs>
                <w:tab w:val="left" w:pos="2093"/>
                <w:tab w:val="left" w:pos="4013"/>
                <w:tab w:val="left" w:pos="4973"/>
                <w:tab w:val="left" w:pos="5933"/>
                <w:tab w:val="left" w:pos="6893"/>
                <w:tab w:val="left" w:pos="7853"/>
              </w:tabs>
              <w:spacing w:before="0" w:after="0"/>
              <w:jc w:val="left"/>
              <w:rPr>
                <w:rFonts w:ascii="Times New Roman" w:hAnsi="Times New Roman"/>
                <w:b/>
                <w:sz w:val="22"/>
                <w:szCs w:val="22"/>
              </w:rPr>
            </w:pPr>
          </w:p>
        </w:tc>
      </w:tr>
      <w:tr w:rsidR="00AB54D2" w:rsidRPr="00DF3E25" w14:paraId="49826BAF" w14:textId="77777777" w:rsidTr="00AB732B">
        <w:trPr>
          <w:trHeight w:val="20"/>
          <w:jc w:val="center"/>
        </w:trPr>
        <w:tc>
          <w:tcPr>
            <w:tcW w:w="4531" w:type="dxa"/>
            <w:gridSpan w:val="3"/>
          </w:tcPr>
          <w:p w14:paraId="1DC54354"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lastRenderedPageBreak/>
              <w:t>Critère de qualité</w:t>
            </w:r>
          </w:p>
        </w:tc>
        <w:tc>
          <w:tcPr>
            <w:tcW w:w="1429" w:type="dxa"/>
          </w:tcPr>
          <w:p w14:paraId="33B4C1D0"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Date</w:t>
            </w:r>
          </w:p>
        </w:tc>
        <w:tc>
          <w:tcPr>
            <w:tcW w:w="3680" w:type="dxa"/>
            <w:gridSpan w:val="4"/>
          </w:tcPr>
          <w:p w14:paraId="387C094D"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 xml:space="preserve">Point de vue de l’utilisateur </w:t>
            </w:r>
          </w:p>
        </w:tc>
        <w:tc>
          <w:tcPr>
            <w:tcW w:w="1695" w:type="dxa"/>
          </w:tcPr>
          <w:p w14:paraId="097DA66B"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Situation des ressources</w:t>
            </w:r>
          </w:p>
        </w:tc>
        <w:tc>
          <w:tcPr>
            <w:tcW w:w="3828" w:type="dxa"/>
          </w:tcPr>
          <w:p w14:paraId="34660960"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Respect du délai de réalisation</w:t>
            </w:r>
          </w:p>
        </w:tc>
      </w:tr>
      <w:tr w:rsidR="00AB54D2" w:rsidRPr="00DF3E25" w14:paraId="10CC2829" w14:textId="77777777" w:rsidTr="00AB732B">
        <w:trPr>
          <w:trHeight w:val="20"/>
          <w:jc w:val="center"/>
        </w:trPr>
        <w:tc>
          <w:tcPr>
            <w:tcW w:w="4531" w:type="dxa"/>
            <w:gridSpan w:val="3"/>
            <w:vAlign w:val="center"/>
          </w:tcPr>
          <w:p w14:paraId="2B6A012D" w14:textId="500434FA" w:rsidR="00AB54D2" w:rsidRPr="00DF3E25" w:rsidRDefault="00FA3FD3" w:rsidP="00AB54D2">
            <w:pPr>
              <w:spacing w:before="0" w:after="0"/>
              <w:rPr>
                <w:rFonts w:ascii="Times New Roman" w:hAnsi="Times New Roman"/>
                <w:sz w:val="22"/>
                <w:szCs w:val="22"/>
              </w:rPr>
            </w:pPr>
            <w:r>
              <w:rPr>
                <w:rFonts w:ascii="Times New Roman" w:hAnsi="Times New Roman"/>
                <w:sz w:val="22"/>
                <w:szCs w:val="22"/>
              </w:rPr>
              <w:t>Valider les</w:t>
            </w:r>
            <w:r w:rsidR="009E7E54" w:rsidRPr="00DF3E25">
              <w:rPr>
                <w:rFonts w:ascii="Times New Roman" w:hAnsi="Times New Roman"/>
                <w:sz w:val="22"/>
                <w:szCs w:val="22"/>
              </w:rPr>
              <w:t xml:space="preserve"> études</w:t>
            </w:r>
            <w:r>
              <w:rPr>
                <w:rFonts w:ascii="Times New Roman" w:hAnsi="Times New Roman"/>
                <w:sz w:val="22"/>
                <w:szCs w:val="22"/>
              </w:rPr>
              <w:t xml:space="preserve"> en cours et les mallettes pédagogiques</w:t>
            </w:r>
          </w:p>
        </w:tc>
        <w:tc>
          <w:tcPr>
            <w:tcW w:w="1429" w:type="dxa"/>
            <w:vAlign w:val="center"/>
          </w:tcPr>
          <w:p w14:paraId="1CBBE4B4" w14:textId="5E53BA91" w:rsidR="00AB54D2" w:rsidRPr="00DF3E25" w:rsidRDefault="00FA3FD3" w:rsidP="009E7E54">
            <w:pPr>
              <w:spacing w:before="0" w:after="0"/>
              <w:rPr>
                <w:rFonts w:ascii="Times New Roman" w:hAnsi="Times New Roman"/>
                <w:sz w:val="22"/>
                <w:szCs w:val="22"/>
              </w:rPr>
            </w:pPr>
            <w:r>
              <w:rPr>
                <w:rFonts w:ascii="Times New Roman" w:hAnsi="Times New Roman"/>
                <w:sz w:val="22"/>
                <w:szCs w:val="22"/>
              </w:rPr>
              <w:t>D</w:t>
            </w:r>
            <w:r w:rsidR="009E7E54" w:rsidRPr="00DF3E25">
              <w:rPr>
                <w:rFonts w:ascii="Times New Roman" w:hAnsi="Times New Roman"/>
                <w:sz w:val="22"/>
                <w:szCs w:val="22"/>
              </w:rPr>
              <w:t>écembre 2025</w:t>
            </w:r>
          </w:p>
        </w:tc>
        <w:tc>
          <w:tcPr>
            <w:tcW w:w="3680" w:type="dxa"/>
            <w:gridSpan w:val="4"/>
            <w:vAlign w:val="center"/>
          </w:tcPr>
          <w:p w14:paraId="6F41A08F" w14:textId="43BC953D" w:rsidR="00AB54D2" w:rsidRPr="00DF3E25" w:rsidRDefault="009E7E54" w:rsidP="00AB54D2">
            <w:pPr>
              <w:spacing w:before="0" w:after="0"/>
              <w:jc w:val="left"/>
              <w:rPr>
                <w:rFonts w:ascii="Times New Roman" w:hAnsi="Times New Roman"/>
                <w:i/>
                <w:iCs/>
                <w:sz w:val="22"/>
                <w:szCs w:val="22"/>
              </w:rPr>
            </w:pPr>
            <w:r w:rsidRPr="00DF3E25">
              <w:rPr>
                <w:rFonts w:ascii="Times New Roman" w:hAnsi="Times New Roman"/>
                <w:i/>
                <w:iCs/>
                <w:sz w:val="22"/>
                <w:szCs w:val="22"/>
              </w:rPr>
              <w:t>Etudes</w:t>
            </w:r>
            <w:r w:rsidR="00FA3FD3">
              <w:rPr>
                <w:rFonts w:ascii="Times New Roman" w:hAnsi="Times New Roman"/>
                <w:i/>
                <w:iCs/>
                <w:sz w:val="22"/>
                <w:szCs w:val="22"/>
              </w:rPr>
              <w:t xml:space="preserve"> et </w:t>
            </w:r>
            <w:r w:rsidR="00F85A6B">
              <w:rPr>
                <w:rFonts w:ascii="Times New Roman" w:hAnsi="Times New Roman"/>
                <w:i/>
                <w:iCs/>
                <w:sz w:val="22"/>
                <w:szCs w:val="22"/>
              </w:rPr>
              <w:t>mallettes</w:t>
            </w:r>
            <w:r w:rsidRPr="00DF3E25">
              <w:rPr>
                <w:rFonts w:ascii="Times New Roman" w:hAnsi="Times New Roman"/>
                <w:i/>
                <w:iCs/>
                <w:sz w:val="22"/>
                <w:szCs w:val="22"/>
              </w:rPr>
              <w:t xml:space="preserve"> </w:t>
            </w:r>
            <w:r w:rsidR="00FA3FD3">
              <w:rPr>
                <w:rFonts w:ascii="Times New Roman" w:hAnsi="Times New Roman"/>
                <w:i/>
                <w:iCs/>
                <w:sz w:val="22"/>
                <w:szCs w:val="22"/>
              </w:rPr>
              <w:t>validées</w:t>
            </w:r>
            <w:r w:rsidRPr="00DF3E25">
              <w:rPr>
                <w:rFonts w:ascii="Times New Roman" w:hAnsi="Times New Roman"/>
                <w:i/>
                <w:iCs/>
                <w:sz w:val="22"/>
                <w:szCs w:val="22"/>
              </w:rPr>
              <w:t xml:space="preserve"> et rapports disponibles</w:t>
            </w:r>
          </w:p>
        </w:tc>
        <w:tc>
          <w:tcPr>
            <w:tcW w:w="1695" w:type="dxa"/>
            <w:vAlign w:val="center"/>
          </w:tcPr>
          <w:p w14:paraId="43B97F9E" w14:textId="77777777" w:rsidR="00AB54D2" w:rsidRPr="00DF3E25" w:rsidRDefault="00AB54D2" w:rsidP="00AB54D2">
            <w:pPr>
              <w:spacing w:before="0" w:after="0"/>
              <w:jc w:val="center"/>
              <w:rPr>
                <w:rFonts w:ascii="Times New Roman" w:hAnsi="Times New Roman"/>
                <w:i/>
                <w:iCs/>
                <w:sz w:val="22"/>
                <w:szCs w:val="22"/>
              </w:rPr>
            </w:pPr>
            <w:r w:rsidRPr="00DF3E25">
              <w:rPr>
                <w:rFonts w:ascii="Times New Roman" w:hAnsi="Times New Roman"/>
                <w:i/>
                <w:iCs/>
                <w:sz w:val="22"/>
                <w:szCs w:val="22"/>
              </w:rPr>
              <w:t>RAS</w:t>
            </w:r>
          </w:p>
          <w:p w14:paraId="3E619901" w14:textId="77777777" w:rsidR="00AB54D2" w:rsidRPr="00DF3E25" w:rsidRDefault="00AB54D2" w:rsidP="00AB54D2">
            <w:pPr>
              <w:spacing w:before="0" w:after="0"/>
              <w:jc w:val="center"/>
              <w:rPr>
                <w:rFonts w:ascii="Times New Roman" w:hAnsi="Times New Roman"/>
                <w:i/>
                <w:iCs/>
                <w:sz w:val="22"/>
                <w:szCs w:val="22"/>
              </w:rPr>
            </w:pPr>
          </w:p>
        </w:tc>
        <w:tc>
          <w:tcPr>
            <w:tcW w:w="3828" w:type="dxa"/>
            <w:vAlign w:val="center"/>
          </w:tcPr>
          <w:p w14:paraId="41379594" w14:textId="77777777" w:rsidR="00AB54D2" w:rsidRPr="00DF3E25" w:rsidRDefault="00AB54D2" w:rsidP="00AB54D2">
            <w:pPr>
              <w:spacing w:before="0" w:after="0"/>
              <w:jc w:val="center"/>
              <w:rPr>
                <w:rFonts w:ascii="Times New Roman" w:hAnsi="Times New Roman"/>
                <w:iCs/>
                <w:sz w:val="22"/>
                <w:szCs w:val="22"/>
              </w:rPr>
            </w:pPr>
            <w:r w:rsidRPr="00DF3E25">
              <w:rPr>
                <w:rFonts w:ascii="Times New Roman" w:hAnsi="Times New Roman"/>
                <w:iCs/>
                <w:sz w:val="22"/>
                <w:szCs w:val="22"/>
              </w:rPr>
              <w:t>Oui</w:t>
            </w:r>
          </w:p>
          <w:p w14:paraId="0C721CEB" w14:textId="77777777" w:rsidR="00AB54D2" w:rsidRPr="00DF3E25" w:rsidRDefault="00AB54D2" w:rsidP="00AB54D2">
            <w:pPr>
              <w:spacing w:before="0" w:after="0"/>
              <w:jc w:val="center"/>
              <w:rPr>
                <w:rFonts w:ascii="Times New Roman" w:hAnsi="Times New Roman"/>
                <w:i/>
                <w:iCs/>
                <w:sz w:val="22"/>
                <w:szCs w:val="22"/>
              </w:rPr>
            </w:pPr>
          </w:p>
        </w:tc>
      </w:tr>
      <w:tr w:rsidR="00AB54D2" w:rsidRPr="00DF3E25" w14:paraId="12E43BB2" w14:textId="77777777" w:rsidTr="00AB732B">
        <w:trPr>
          <w:trHeight w:val="20"/>
          <w:jc w:val="center"/>
        </w:trPr>
        <w:tc>
          <w:tcPr>
            <w:tcW w:w="4531" w:type="dxa"/>
            <w:gridSpan w:val="3"/>
            <w:vAlign w:val="center"/>
          </w:tcPr>
          <w:p w14:paraId="032D56A2" w14:textId="1857FB24" w:rsidR="00AB54D2" w:rsidRPr="00DF3E25" w:rsidRDefault="00AB11D6" w:rsidP="00AB54D2">
            <w:pPr>
              <w:spacing w:before="0" w:after="0"/>
              <w:rPr>
                <w:rFonts w:ascii="Times New Roman" w:hAnsi="Times New Roman"/>
                <w:sz w:val="22"/>
                <w:szCs w:val="22"/>
              </w:rPr>
            </w:pPr>
            <w:r w:rsidRPr="00DF3E25">
              <w:rPr>
                <w:rFonts w:ascii="Times New Roman" w:hAnsi="Times New Roman"/>
                <w:sz w:val="22"/>
                <w:szCs w:val="22"/>
              </w:rPr>
              <w:lastRenderedPageBreak/>
              <w:t>Réaliser une cartographie des secteurs porteurs et des femmes et jeunes agro-entrepreneurs potentiels des zones cibles</w:t>
            </w:r>
          </w:p>
        </w:tc>
        <w:tc>
          <w:tcPr>
            <w:tcW w:w="1429" w:type="dxa"/>
            <w:vAlign w:val="center"/>
          </w:tcPr>
          <w:p w14:paraId="7D613EFE" w14:textId="07EF72E7" w:rsidR="00AB54D2" w:rsidRPr="00DF3E25" w:rsidRDefault="00FA6E89" w:rsidP="00FA6E89">
            <w:pPr>
              <w:spacing w:before="0" w:after="0"/>
              <w:rPr>
                <w:rFonts w:ascii="Times New Roman" w:hAnsi="Times New Roman"/>
                <w:sz w:val="22"/>
                <w:szCs w:val="22"/>
              </w:rPr>
            </w:pPr>
            <w:r>
              <w:rPr>
                <w:rFonts w:ascii="Times New Roman" w:hAnsi="Times New Roman"/>
                <w:sz w:val="22"/>
                <w:szCs w:val="22"/>
              </w:rPr>
              <w:t>D</w:t>
            </w:r>
            <w:r w:rsidR="00AB54D2" w:rsidRPr="00DF3E25">
              <w:rPr>
                <w:rFonts w:ascii="Times New Roman" w:hAnsi="Times New Roman"/>
                <w:sz w:val="22"/>
                <w:szCs w:val="22"/>
              </w:rPr>
              <w:t>écembre 202</w:t>
            </w:r>
            <w:r w:rsidR="00AB11D6" w:rsidRPr="00DF3E25">
              <w:rPr>
                <w:rFonts w:ascii="Times New Roman" w:hAnsi="Times New Roman"/>
                <w:sz w:val="22"/>
                <w:szCs w:val="22"/>
              </w:rPr>
              <w:t>5</w:t>
            </w:r>
          </w:p>
        </w:tc>
        <w:tc>
          <w:tcPr>
            <w:tcW w:w="3680" w:type="dxa"/>
            <w:gridSpan w:val="4"/>
            <w:vAlign w:val="center"/>
          </w:tcPr>
          <w:p w14:paraId="16BA94AF" w14:textId="41A27392" w:rsidR="00AB54D2" w:rsidRPr="00DF3E25" w:rsidRDefault="00AB11D6" w:rsidP="00AB54D2">
            <w:pPr>
              <w:spacing w:before="0" w:after="0"/>
              <w:jc w:val="left"/>
              <w:rPr>
                <w:rFonts w:ascii="Times New Roman" w:hAnsi="Times New Roman"/>
                <w:sz w:val="22"/>
                <w:szCs w:val="22"/>
              </w:rPr>
            </w:pPr>
            <w:r w:rsidRPr="00DF3E25">
              <w:rPr>
                <w:rFonts w:ascii="Times New Roman" w:hAnsi="Times New Roman"/>
                <w:i/>
                <w:iCs/>
                <w:sz w:val="22"/>
                <w:szCs w:val="22"/>
              </w:rPr>
              <w:t>La cartographie des secteurs porteurs et des femmes et jeunes agro-entrepreneurs potentiels est réalisée</w:t>
            </w:r>
          </w:p>
        </w:tc>
        <w:tc>
          <w:tcPr>
            <w:tcW w:w="1695" w:type="dxa"/>
            <w:vAlign w:val="center"/>
          </w:tcPr>
          <w:p w14:paraId="0EE6B21A" w14:textId="77777777" w:rsidR="00AB54D2" w:rsidRPr="00DF3E25" w:rsidRDefault="00AB54D2" w:rsidP="00AB54D2">
            <w:pPr>
              <w:spacing w:before="0" w:after="0"/>
              <w:jc w:val="center"/>
              <w:rPr>
                <w:rFonts w:ascii="Times New Roman" w:hAnsi="Times New Roman"/>
                <w:sz w:val="22"/>
                <w:szCs w:val="22"/>
              </w:rPr>
            </w:pPr>
            <w:r w:rsidRPr="00DF3E25">
              <w:rPr>
                <w:rFonts w:ascii="Times New Roman" w:hAnsi="Times New Roman"/>
                <w:i/>
                <w:iCs/>
                <w:sz w:val="22"/>
                <w:szCs w:val="22"/>
              </w:rPr>
              <w:t>RAS</w:t>
            </w:r>
          </w:p>
          <w:p w14:paraId="434B4F96" w14:textId="77777777" w:rsidR="00AB54D2" w:rsidRPr="00DF3E25" w:rsidRDefault="00AB54D2" w:rsidP="00AB54D2">
            <w:pPr>
              <w:spacing w:before="0" w:after="0"/>
              <w:jc w:val="center"/>
              <w:rPr>
                <w:rFonts w:ascii="Times New Roman" w:hAnsi="Times New Roman"/>
                <w:i/>
                <w:iCs/>
                <w:sz w:val="22"/>
                <w:szCs w:val="22"/>
              </w:rPr>
            </w:pPr>
          </w:p>
        </w:tc>
        <w:tc>
          <w:tcPr>
            <w:tcW w:w="3828" w:type="dxa"/>
            <w:vAlign w:val="center"/>
          </w:tcPr>
          <w:p w14:paraId="4BFE3683" w14:textId="77777777" w:rsidR="002F43C0" w:rsidRPr="00DF3E25" w:rsidRDefault="00DF6B54" w:rsidP="00AB54D2">
            <w:pPr>
              <w:widowControl w:val="0"/>
              <w:spacing w:before="0" w:after="0"/>
              <w:jc w:val="center"/>
              <w:rPr>
                <w:rFonts w:ascii="Times New Roman" w:hAnsi="Times New Roman"/>
                <w:i/>
                <w:iCs/>
                <w:sz w:val="22"/>
                <w:szCs w:val="22"/>
              </w:rPr>
            </w:pPr>
            <w:r w:rsidRPr="00DF3E25">
              <w:rPr>
                <w:rFonts w:ascii="Times New Roman" w:hAnsi="Times New Roman"/>
                <w:sz w:val="22"/>
                <w:szCs w:val="22"/>
              </w:rPr>
              <w:t>Oui</w:t>
            </w:r>
            <w:r w:rsidR="002F43C0" w:rsidRPr="00DF3E25">
              <w:rPr>
                <w:rFonts w:ascii="Times New Roman" w:hAnsi="Times New Roman"/>
                <w:i/>
                <w:iCs/>
                <w:sz w:val="22"/>
                <w:szCs w:val="22"/>
              </w:rPr>
              <w:t xml:space="preserve"> </w:t>
            </w:r>
          </w:p>
          <w:p w14:paraId="3B38F38D" w14:textId="10386F99" w:rsidR="00AB54D2" w:rsidRPr="00DF3E25" w:rsidRDefault="00AB54D2" w:rsidP="00AB54D2">
            <w:pPr>
              <w:widowControl w:val="0"/>
              <w:spacing w:before="0" w:after="0"/>
              <w:jc w:val="center"/>
              <w:rPr>
                <w:rFonts w:ascii="Times New Roman" w:hAnsi="Times New Roman"/>
                <w:sz w:val="22"/>
                <w:szCs w:val="22"/>
              </w:rPr>
            </w:pPr>
          </w:p>
        </w:tc>
      </w:tr>
      <w:tr w:rsidR="00AB54D2" w:rsidRPr="00DF3E25" w14:paraId="7CCD8248" w14:textId="77777777" w:rsidTr="00AB732B">
        <w:trPr>
          <w:trHeight w:val="1144"/>
          <w:jc w:val="center"/>
        </w:trPr>
        <w:tc>
          <w:tcPr>
            <w:tcW w:w="4531" w:type="dxa"/>
            <w:gridSpan w:val="3"/>
            <w:vAlign w:val="center"/>
          </w:tcPr>
          <w:p w14:paraId="58D2DC7A" w14:textId="5C1F890E" w:rsidR="00AB54D2" w:rsidRPr="00DF3E25" w:rsidRDefault="00FA6E89" w:rsidP="00AB54D2">
            <w:pPr>
              <w:spacing w:before="0" w:after="0"/>
              <w:jc w:val="left"/>
              <w:rPr>
                <w:rFonts w:ascii="Times New Roman" w:hAnsi="Times New Roman"/>
                <w:iCs/>
                <w:sz w:val="22"/>
                <w:szCs w:val="22"/>
              </w:rPr>
            </w:pPr>
            <w:r>
              <w:rPr>
                <w:rFonts w:ascii="Times New Roman" w:hAnsi="Times New Roman"/>
                <w:sz w:val="22"/>
                <w:szCs w:val="22"/>
              </w:rPr>
              <w:t>Suivi de la remise d’équipement aux 1600 bénéficiaires de l’appui à la</w:t>
            </w:r>
            <w:r w:rsidR="009E7E54" w:rsidRPr="00DF3E25">
              <w:rPr>
                <w:rFonts w:ascii="Times New Roman" w:hAnsi="Times New Roman"/>
                <w:sz w:val="22"/>
                <w:szCs w:val="22"/>
              </w:rPr>
              <w:t xml:space="preserve"> production intensive </w:t>
            </w:r>
          </w:p>
        </w:tc>
        <w:tc>
          <w:tcPr>
            <w:tcW w:w="1429" w:type="dxa"/>
          </w:tcPr>
          <w:p w14:paraId="2C6112BB" w14:textId="71BB0A68" w:rsidR="00AB54D2" w:rsidRPr="00DF3E25" w:rsidRDefault="00FA6E89" w:rsidP="00FA6E89">
            <w:pPr>
              <w:pStyle w:val="NormalWeb"/>
              <w:spacing w:before="0" w:beforeAutospacing="0" w:after="0" w:afterAutospacing="0"/>
              <w:rPr>
                <w:iCs/>
                <w:sz w:val="22"/>
                <w:szCs w:val="22"/>
                <w:lang w:eastAsia="en-US"/>
              </w:rPr>
            </w:pPr>
            <w:r>
              <w:rPr>
                <w:iCs/>
                <w:sz w:val="22"/>
                <w:szCs w:val="22"/>
                <w:lang w:eastAsia="en-US"/>
              </w:rPr>
              <w:t>D</w:t>
            </w:r>
            <w:r w:rsidR="00AB54D2" w:rsidRPr="00DF3E25">
              <w:rPr>
                <w:iCs/>
                <w:sz w:val="22"/>
                <w:szCs w:val="22"/>
                <w:lang w:eastAsia="en-US"/>
              </w:rPr>
              <w:t>écembre 202</w:t>
            </w:r>
            <w:r w:rsidR="009E7E54" w:rsidRPr="00DF3E25">
              <w:rPr>
                <w:iCs/>
                <w:sz w:val="22"/>
                <w:szCs w:val="22"/>
                <w:lang w:eastAsia="en-US"/>
              </w:rPr>
              <w:t>5</w:t>
            </w:r>
          </w:p>
          <w:p w14:paraId="231864AE" w14:textId="77777777" w:rsidR="00AB54D2" w:rsidRPr="00DF3E25" w:rsidRDefault="00AB54D2" w:rsidP="00AB54D2">
            <w:pPr>
              <w:spacing w:before="0" w:after="0"/>
              <w:jc w:val="center"/>
              <w:rPr>
                <w:rFonts w:ascii="Times New Roman" w:hAnsi="Times New Roman"/>
                <w:iCs/>
                <w:sz w:val="22"/>
                <w:szCs w:val="22"/>
              </w:rPr>
            </w:pPr>
            <w:r w:rsidRPr="00DF3E25">
              <w:rPr>
                <w:rFonts w:ascii="Times New Roman" w:hAnsi="Times New Roman"/>
                <w:iCs/>
                <w:sz w:val="22"/>
                <w:szCs w:val="22"/>
              </w:rPr>
              <w:t> </w:t>
            </w:r>
          </w:p>
        </w:tc>
        <w:tc>
          <w:tcPr>
            <w:tcW w:w="3680" w:type="dxa"/>
            <w:gridSpan w:val="4"/>
            <w:vAlign w:val="center"/>
          </w:tcPr>
          <w:p w14:paraId="2E36AEC1" w14:textId="17397D3E" w:rsidR="00AB54D2" w:rsidRPr="00DF3E25" w:rsidRDefault="009E7E54" w:rsidP="00AB54D2">
            <w:pPr>
              <w:spacing w:before="0" w:after="0"/>
              <w:jc w:val="left"/>
              <w:rPr>
                <w:rFonts w:ascii="Times New Roman" w:hAnsi="Times New Roman"/>
                <w:iCs/>
                <w:sz w:val="22"/>
                <w:szCs w:val="22"/>
              </w:rPr>
            </w:pPr>
            <w:r w:rsidRPr="00DF3E25">
              <w:rPr>
                <w:rFonts w:ascii="Times New Roman" w:hAnsi="Times New Roman"/>
                <w:iCs/>
                <w:sz w:val="22"/>
                <w:szCs w:val="22"/>
              </w:rPr>
              <w:t>50% de Femmes</w:t>
            </w:r>
          </w:p>
        </w:tc>
        <w:tc>
          <w:tcPr>
            <w:tcW w:w="1695" w:type="dxa"/>
            <w:vAlign w:val="center"/>
          </w:tcPr>
          <w:p w14:paraId="02DAFE21" w14:textId="77777777" w:rsidR="00AB54D2" w:rsidRPr="00DF3E25" w:rsidRDefault="00AB54D2" w:rsidP="00AB54D2">
            <w:pPr>
              <w:spacing w:before="0" w:after="0"/>
              <w:jc w:val="center"/>
              <w:rPr>
                <w:rFonts w:ascii="Times New Roman" w:hAnsi="Times New Roman"/>
                <w:iCs/>
                <w:sz w:val="22"/>
                <w:szCs w:val="22"/>
              </w:rPr>
            </w:pPr>
            <w:r w:rsidRPr="00DF3E25">
              <w:rPr>
                <w:rFonts w:ascii="Times New Roman" w:hAnsi="Times New Roman"/>
                <w:iCs/>
                <w:sz w:val="22"/>
                <w:szCs w:val="22"/>
              </w:rPr>
              <w:t>RAS</w:t>
            </w:r>
          </w:p>
        </w:tc>
        <w:tc>
          <w:tcPr>
            <w:tcW w:w="3828" w:type="dxa"/>
            <w:vAlign w:val="center"/>
          </w:tcPr>
          <w:p w14:paraId="2653ED90" w14:textId="77777777" w:rsidR="00AB54D2" w:rsidRPr="00DF3E25" w:rsidRDefault="00AB54D2" w:rsidP="00AB54D2">
            <w:pPr>
              <w:pStyle w:val="NormalWeb"/>
              <w:spacing w:before="0" w:beforeAutospacing="0" w:after="0" w:afterAutospacing="0"/>
              <w:jc w:val="center"/>
              <w:rPr>
                <w:iCs/>
                <w:sz w:val="22"/>
                <w:szCs w:val="22"/>
                <w:lang w:eastAsia="en-US"/>
              </w:rPr>
            </w:pPr>
            <w:r w:rsidRPr="00DF3E25">
              <w:rPr>
                <w:iCs/>
                <w:sz w:val="22"/>
                <w:szCs w:val="22"/>
                <w:lang w:eastAsia="en-US"/>
              </w:rPr>
              <w:t>Oui</w:t>
            </w:r>
          </w:p>
        </w:tc>
      </w:tr>
      <w:tr w:rsidR="00AB54D2" w:rsidRPr="00DF3E25" w14:paraId="3AA76D3D" w14:textId="77777777" w:rsidTr="00AB732B">
        <w:trPr>
          <w:trHeight w:val="20"/>
          <w:jc w:val="center"/>
        </w:trPr>
        <w:tc>
          <w:tcPr>
            <w:tcW w:w="4531" w:type="dxa"/>
            <w:gridSpan w:val="3"/>
            <w:vAlign w:val="center"/>
          </w:tcPr>
          <w:p w14:paraId="730BF43F" w14:textId="27A17CFC" w:rsidR="00AB54D2" w:rsidRPr="00DF3E25" w:rsidRDefault="00AB11D6" w:rsidP="00AB54D2">
            <w:pPr>
              <w:spacing w:before="0" w:after="0"/>
              <w:jc w:val="left"/>
              <w:rPr>
                <w:rFonts w:ascii="Times New Roman" w:hAnsi="Times New Roman"/>
                <w:iCs/>
                <w:sz w:val="22"/>
                <w:szCs w:val="22"/>
              </w:rPr>
            </w:pPr>
            <w:r w:rsidRPr="00DF3E25">
              <w:rPr>
                <w:rFonts w:ascii="Times New Roman" w:hAnsi="Times New Roman"/>
                <w:iCs/>
                <w:sz w:val="22"/>
                <w:szCs w:val="22"/>
              </w:rPr>
              <w:t xml:space="preserve">Mettre en place, en collaboration avec les autres projets financés par les Pays-Bas, des structures pour l'éclosion socio-économique de femmes et jeunes dans les principales localités exposées à l'EV, les sensibiliser et, au </w:t>
            </w:r>
            <w:r w:rsidR="008E7CB7" w:rsidRPr="00DF3E25">
              <w:rPr>
                <w:rFonts w:ascii="Times New Roman" w:hAnsi="Times New Roman"/>
                <w:iCs/>
                <w:sz w:val="22"/>
                <w:szCs w:val="22"/>
              </w:rPr>
              <w:t>besoin, leur</w:t>
            </w:r>
            <w:r w:rsidRPr="00DF3E25">
              <w:rPr>
                <w:rFonts w:ascii="Times New Roman" w:hAnsi="Times New Roman"/>
                <w:iCs/>
                <w:sz w:val="22"/>
                <w:szCs w:val="22"/>
              </w:rPr>
              <w:t xml:space="preserve"> octroyer des kits d'installation.</w:t>
            </w:r>
          </w:p>
        </w:tc>
        <w:tc>
          <w:tcPr>
            <w:tcW w:w="1429" w:type="dxa"/>
          </w:tcPr>
          <w:p w14:paraId="2CA60AE6" w14:textId="73B5DE5C" w:rsidR="00AB54D2" w:rsidRPr="00DF3E25" w:rsidRDefault="00AB54D2" w:rsidP="00FA6E89">
            <w:pPr>
              <w:pStyle w:val="NormalWeb"/>
              <w:spacing w:before="0" w:beforeAutospacing="0" w:after="0" w:afterAutospacing="0"/>
              <w:rPr>
                <w:iCs/>
                <w:sz w:val="22"/>
                <w:szCs w:val="22"/>
                <w:lang w:eastAsia="en-US"/>
              </w:rPr>
            </w:pPr>
            <w:r w:rsidRPr="00DF3E25">
              <w:rPr>
                <w:iCs/>
                <w:sz w:val="22"/>
                <w:szCs w:val="22"/>
                <w:lang w:eastAsia="en-US"/>
              </w:rPr>
              <w:t>Décembre 202</w:t>
            </w:r>
            <w:r w:rsidR="008E7CB7">
              <w:rPr>
                <w:iCs/>
                <w:sz w:val="22"/>
                <w:szCs w:val="22"/>
                <w:lang w:eastAsia="en-US"/>
              </w:rPr>
              <w:t>5</w:t>
            </w:r>
          </w:p>
        </w:tc>
        <w:tc>
          <w:tcPr>
            <w:tcW w:w="3680" w:type="dxa"/>
            <w:gridSpan w:val="4"/>
            <w:vAlign w:val="center"/>
          </w:tcPr>
          <w:p w14:paraId="78FCF6B0" w14:textId="77777777" w:rsidR="00AB54D2" w:rsidRPr="00DF3E25" w:rsidRDefault="00AB54D2" w:rsidP="00AB54D2">
            <w:pPr>
              <w:spacing w:before="0" w:after="0"/>
              <w:jc w:val="left"/>
              <w:rPr>
                <w:rFonts w:ascii="Times New Roman" w:hAnsi="Times New Roman"/>
                <w:iCs/>
                <w:sz w:val="22"/>
                <w:szCs w:val="22"/>
              </w:rPr>
            </w:pPr>
          </w:p>
        </w:tc>
        <w:tc>
          <w:tcPr>
            <w:tcW w:w="1695" w:type="dxa"/>
            <w:vAlign w:val="center"/>
          </w:tcPr>
          <w:p w14:paraId="1B90B5AD" w14:textId="77777777" w:rsidR="00AB54D2" w:rsidRPr="00DF3E25" w:rsidRDefault="00AB54D2" w:rsidP="00AB54D2">
            <w:pPr>
              <w:spacing w:before="0" w:after="0"/>
              <w:jc w:val="center"/>
              <w:rPr>
                <w:rFonts w:ascii="Times New Roman" w:hAnsi="Times New Roman"/>
                <w:iCs/>
                <w:sz w:val="22"/>
                <w:szCs w:val="22"/>
              </w:rPr>
            </w:pPr>
            <w:r w:rsidRPr="00DF3E25">
              <w:rPr>
                <w:rFonts w:ascii="Times New Roman" w:hAnsi="Times New Roman"/>
                <w:iCs/>
                <w:sz w:val="22"/>
                <w:szCs w:val="22"/>
              </w:rPr>
              <w:t>RAS</w:t>
            </w:r>
          </w:p>
        </w:tc>
        <w:tc>
          <w:tcPr>
            <w:tcW w:w="3828" w:type="dxa"/>
            <w:vAlign w:val="center"/>
          </w:tcPr>
          <w:p w14:paraId="5258E0B7" w14:textId="214D957B" w:rsidR="00AB54D2" w:rsidRDefault="00C60216" w:rsidP="00AB54D2">
            <w:pPr>
              <w:pStyle w:val="NormalWeb"/>
              <w:spacing w:before="0" w:beforeAutospacing="0" w:after="0" w:afterAutospacing="0"/>
              <w:jc w:val="center"/>
              <w:rPr>
                <w:iCs/>
                <w:sz w:val="22"/>
                <w:szCs w:val="22"/>
                <w:lang w:eastAsia="en-US"/>
              </w:rPr>
            </w:pPr>
            <w:r>
              <w:rPr>
                <w:iCs/>
                <w:sz w:val="22"/>
                <w:szCs w:val="22"/>
                <w:lang w:eastAsia="en-US"/>
              </w:rPr>
              <w:t>Oui</w:t>
            </w:r>
          </w:p>
          <w:p w14:paraId="58352A3C" w14:textId="77777777" w:rsidR="00C60216" w:rsidRDefault="00C60216" w:rsidP="00AB54D2">
            <w:pPr>
              <w:pStyle w:val="NormalWeb"/>
              <w:spacing w:before="0" w:beforeAutospacing="0" w:after="0" w:afterAutospacing="0"/>
              <w:jc w:val="center"/>
              <w:rPr>
                <w:iCs/>
                <w:sz w:val="22"/>
                <w:szCs w:val="22"/>
                <w:lang w:eastAsia="en-US"/>
              </w:rPr>
            </w:pPr>
          </w:p>
          <w:p w14:paraId="19966B84" w14:textId="78E8F7B5" w:rsidR="00C60216" w:rsidRPr="00DF3E25" w:rsidRDefault="00C60216" w:rsidP="00AB54D2">
            <w:pPr>
              <w:pStyle w:val="NormalWeb"/>
              <w:spacing w:before="0" w:beforeAutospacing="0" w:after="0" w:afterAutospacing="0"/>
              <w:jc w:val="center"/>
              <w:rPr>
                <w:iCs/>
                <w:sz w:val="22"/>
                <w:szCs w:val="22"/>
                <w:lang w:eastAsia="en-US"/>
              </w:rPr>
            </w:pPr>
          </w:p>
        </w:tc>
      </w:tr>
      <w:tr w:rsidR="00D4529D" w:rsidRPr="00DF3E25" w14:paraId="0DDAA845" w14:textId="77777777">
        <w:trPr>
          <w:trHeight w:val="467"/>
          <w:jc w:val="center"/>
        </w:trPr>
        <w:tc>
          <w:tcPr>
            <w:tcW w:w="15163" w:type="dxa"/>
            <w:gridSpan w:val="10"/>
            <w:vAlign w:val="center"/>
          </w:tcPr>
          <w:p w14:paraId="62AC7A3F" w14:textId="56C85F9B" w:rsidR="00D4529D" w:rsidRPr="00DF3E25" w:rsidRDefault="00D4529D" w:rsidP="00D4529D">
            <w:pPr>
              <w:pStyle w:val="NormalWeb"/>
              <w:spacing w:before="0" w:beforeAutospacing="0" w:after="0" w:afterAutospacing="0"/>
              <w:rPr>
                <w:iCs/>
                <w:sz w:val="22"/>
                <w:szCs w:val="22"/>
                <w:lang w:eastAsia="en-US"/>
              </w:rPr>
            </w:pPr>
            <w:bookmarkStart w:id="0" w:name="_Hlk202783418"/>
            <w:r w:rsidRPr="00D4529D">
              <w:rPr>
                <w:b/>
                <w:bCs/>
                <w:iCs/>
                <w:sz w:val="22"/>
                <w:szCs w:val="22"/>
              </w:rPr>
              <w:t>TAUX D’EXECUTION POUR LA PERIODE</w:t>
            </w:r>
            <w:r>
              <w:rPr>
                <w:b/>
                <w:bCs/>
                <w:iCs/>
                <w:sz w:val="22"/>
                <w:szCs w:val="22"/>
              </w:rPr>
              <w:t xml:space="preserve"> (1</w:t>
            </w:r>
            <w:r w:rsidRPr="00D4529D">
              <w:rPr>
                <w:b/>
                <w:bCs/>
                <w:iCs/>
                <w:sz w:val="22"/>
                <w:szCs w:val="22"/>
                <w:vertAlign w:val="superscript"/>
              </w:rPr>
              <w:t>er</w:t>
            </w:r>
            <w:r>
              <w:rPr>
                <w:b/>
                <w:bCs/>
                <w:iCs/>
                <w:sz w:val="22"/>
                <w:szCs w:val="22"/>
              </w:rPr>
              <w:t xml:space="preserve"> janvier au 3</w:t>
            </w:r>
            <w:r w:rsidR="008E66B5">
              <w:rPr>
                <w:b/>
                <w:bCs/>
                <w:iCs/>
                <w:sz w:val="22"/>
                <w:szCs w:val="22"/>
              </w:rPr>
              <w:t>1 décembre 2</w:t>
            </w:r>
            <w:r>
              <w:rPr>
                <w:b/>
                <w:bCs/>
                <w:iCs/>
                <w:sz w:val="22"/>
                <w:szCs w:val="22"/>
              </w:rPr>
              <w:t>025)</w:t>
            </w:r>
          </w:p>
        </w:tc>
      </w:tr>
      <w:tr w:rsidR="00AB54D2" w:rsidRPr="00DF3E25" w14:paraId="39D7811B" w14:textId="77777777" w:rsidTr="00AB732B">
        <w:trPr>
          <w:trHeight w:val="20"/>
          <w:jc w:val="center"/>
        </w:trPr>
        <w:tc>
          <w:tcPr>
            <w:tcW w:w="2830" w:type="dxa"/>
            <w:gridSpan w:val="2"/>
          </w:tcPr>
          <w:p w14:paraId="39E22FF9"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Compte</w:t>
            </w:r>
          </w:p>
        </w:tc>
        <w:tc>
          <w:tcPr>
            <w:tcW w:w="1701" w:type="dxa"/>
          </w:tcPr>
          <w:p w14:paraId="35572F96"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Fonds</w:t>
            </w:r>
          </w:p>
        </w:tc>
        <w:tc>
          <w:tcPr>
            <w:tcW w:w="1429" w:type="dxa"/>
          </w:tcPr>
          <w:p w14:paraId="6CC955F2"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Donateur</w:t>
            </w:r>
          </w:p>
        </w:tc>
        <w:tc>
          <w:tcPr>
            <w:tcW w:w="1984" w:type="dxa"/>
            <w:gridSpan w:val="2"/>
          </w:tcPr>
          <w:p w14:paraId="02F3178F"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Partie responsable</w:t>
            </w:r>
          </w:p>
        </w:tc>
        <w:tc>
          <w:tcPr>
            <w:tcW w:w="1696" w:type="dxa"/>
            <w:gridSpan w:val="2"/>
          </w:tcPr>
          <w:p w14:paraId="42DB7921" w14:textId="73D5332B" w:rsidR="00AB54D2" w:rsidRPr="00DF3E25" w:rsidRDefault="00AB54D2" w:rsidP="005A4FFC">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Montant des ressources budgétisées (en USD)</w:t>
            </w:r>
          </w:p>
        </w:tc>
        <w:tc>
          <w:tcPr>
            <w:tcW w:w="1695" w:type="dxa"/>
          </w:tcPr>
          <w:p w14:paraId="78C2B8F6" w14:textId="1B96C678"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Dépenses (au</w:t>
            </w:r>
            <w:r w:rsidR="00213326">
              <w:rPr>
                <w:rFonts w:ascii="Times New Roman" w:hAnsi="Times New Roman"/>
                <w:b/>
                <w:sz w:val="22"/>
                <w:szCs w:val="22"/>
              </w:rPr>
              <w:t xml:space="preserve"> 3</w:t>
            </w:r>
            <w:r w:rsidR="00286DDE">
              <w:rPr>
                <w:rFonts w:ascii="Times New Roman" w:hAnsi="Times New Roman"/>
                <w:b/>
                <w:sz w:val="22"/>
                <w:szCs w:val="22"/>
              </w:rPr>
              <w:t>1</w:t>
            </w:r>
            <w:r w:rsidR="00213326">
              <w:rPr>
                <w:rFonts w:ascii="Times New Roman" w:hAnsi="Times New Roman"/>
                <w:b/>
                <w:sz w:val="22"/>
                <w:szCs w:val="22"/>
              </w:rPr>
              <w:t xml:space="preserve"> </w:t>
            </w:r>
            <w:r w:rsidR="00286DDE">
              <w:rPr>
                <w:rFonts w:ascii="Times New Roman" w:hAnsi="Times New Roman"/>
                <w:b/>
                <w:sz w:val="22"/>
                <w:szCs w:val="22"/>
              </w:rPr>
              <w:t xml:space="preserve">décembre </w:t>
            </w:r>
            <w:r w:rsidRPr="00DF3E25">
              <w:rPr>
                <w:rFonts w:ascii="Times New Roman" w:hAnsi="Times New Roman"/>
                <w:b/>
                <w:sz w:val="22"/>
                <w:szCs w:val="22"/>
              </w:rPr>
              <w:t>202</w:t>
            </w:r>
            <w:r w:rsidR="00213326">
              <w:rPr>
                <w:rFonts w:ascii="Times New Roman" w:hAnsi="Times New Roman"/>
                <w:b/>
                <w:sz w:val="22"/>
                <w:szCs w:val="22"/>
              </w:rPr>
              <w:t>5</w:t>
            </w:r>
            <w:r w:rsidRPr="00DF3E25">
              <w:rPr>
                <w:rFonts w:ascii="Times New Roman" w:hAnsi="Times New Roman"/>
                <w:b/>
                <w:sz w:val="22"/>
                <w:szCs w:val="22"/>
              </w:rPr>
              <w:t>)</w:t>
            </w:r>
          </w:p>
        </w:tc>
        <w:tc>
          <w:tcPr>
            <w:tcW w:w="3828" w:type="dxa"/>
          </w:tcPr>
          <w:p w14:paraId="613E9B45" w14:textId="77777777" w:rsidR="00AB54D2" w:rsidRPr="00DF3E25" w:rsidRDefault="00AB54D2" w:rsidP="00AB54D2">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Solde</w:t>
            </w:r>
          </w:p>
        </w:tc>
      </w:tr>
      <w:tr w:rsidR="00AB54D2" w:rsidRPr="00DF3E25" w14:paraId="61658917" w14:textId="77777777" w:rsidTr="00AB732B">
        <w:trPr>
          <w:trHeight w:val="575"/>
          <w:jc w:val="center"/>
        </w:trPr>
        <w:tc>
          <w:tcPr>
            <w:tcW w:w="2830" w:type="dxa"/>
            <w:gridSpan w:val="2"/>
            <w:vAlign w:val="center"/>
          </w:tcPr>
          <w:p w14:paraId="1B80B6E3" w14:textId="77777777" w:rsidR="00AB54D2" w:rsidRPr="00DF3E25" w:rsidRDefault="00AB54D2" w:rsidP="00AB54D2">
            <w:pPr>
              <w:spacing w:before="0" w:after="0"/>
              <w:rPr>
                <w:rFonts w:ascii="Times New Roman" w:hAnsi="Times New Roman"/>
                <w:color w:val="000000"/>
                <w:sz w:val="22"/>
                <w:szCs w:val="22"/>
              </w:rPr>
            </w:pPr>
          </w:p>
        </w:tc>
        <w:tc>
          <w:tcPr>
            <w:tcW w:w="1701" w:type="dxa"/>
            <w:vAlign w:val="center"/>
          </w:tcPr>
          <w:p w14:paraId="33F4E048" w14:textId="77777777" w:rsidR="00AB54D2" w:rsidRPr="00DF3E25" w:rsidRDefault="00AB54D2" w:rsidP="00AB54D2">
            <w:pPr>
              <w:spacing w:before="0" w:after="0"/>
              <w:jc w:val="center"/>
              <w:rPr>
                <w:rStyle w:val="tlid-translation"/>
                <w:rFonts w:ascii="Times New Roman" w:hAnsi="Times New Roman"/>
                <w:sz w:val="22"/>
                <w:szCs w:val="22"/>
              </w:rPr>
            </w:pPr>
            <w:r w:rsidRPr="00DF3E25">
              <w:rPr>
                <w:rStyle w:val="tlid-translation"/>
                <w:rFonts w:ascii="Times New Roman" w:hAnsi="Times New Roman"/>
                <w:sz w:val="22"/>
                <w:szCs w:val="22"/>
              </w:rPr>
              <w:t>30000</w:t>
            </w:r>
          </w:p>
        </w:tc>
        <w:tc>
          <w:tcPr>
            <w:tcW w:w="1429" w:type="dxa"/>
            <w:vAlign w:val="center"/>
          </w:tcPr>
          <w:p w14:paraId="544CFE60" w14:textId="77777777" w:rsidR="00AB54D2" w:rsidRPr="00DF3E25" w:rsidRDefault="00AB54D2" w:rsidP="00AB54D2">
            <w:pPr>
              <w:spacing w:before="0" w:after="0"/>
              <w:jc w:val="center"/>
              <w:rPr>
                <w:rStyle w:val="tlid-translation"/>
                <w:rFonts w:ascii="Times New Roman" w:hAnsi="Times New Roman"/>
                <w:sz w:val="22"/>
                <w:szCs w:val="22"/>
              </w:rPr>
            </w:pPr>
            <w:r w:rsidRPr="00DF3E25">
              <w:rPr>
                <w:rStyle w:val="tlid-translation"/>
                <w:rFonts w:ascii="Times New Roman" w:hAnsi="Times New Roman"/>
                <w:sz w:val="22"/>
                <w:szCs w:val="22"/>
              </w:rPr>
              <w:t xml:space="preserve">PNUD </w:t>
            </w:r>
          </w:p>
        </w:tc>
        <w:tc>
          <w:tcPr>
            <w:tcW w:w="1984" w:type="dxa"/>
            <w:gridSpan w:val="2"/>
            <w:vAlign w:val="center"/>
          </w:tcPr>
          <w:p w14:paraId="28C78902" w14:textId="584FD4AB" w:rsidR="00AB54D2" w:rsidRPr="00DF3E25" w:rsidRDefault="00F85A6B" w:rsidP="00AB54D2">
            <w:pPr>
              <w:spacing w:before="0" w:after="0"/>
              <w:jc w:val="center"/>
              <w:rPr>
                <w:rStyle w:val="tlid-translation"/>
                <w:rFonts w:ascii="Times New Roman" w:hAnsi="Times New Roman"/>
                <w:sz w:val="22"/>
                <w:szCs w:val="22"/>
              </w:rPr>
            </w:pPr>
            <w:r>
              <w:rPr>
                <w:rStyle w:val="tlid-translation"/>
                <w:rFonts w:ascii="Times New Roman" w:hAnsi="Times New Roman"/>
                <w:sz w:val="22"/>
                <w:szCs w:val="22"/>
              </w:rPr>
              <w:t>MISP</w:t>
            </w:r>
          </w:p>
        </w:tc>
        <w:tc>
          <w:tcPr>
            <w:tcW w:w="1696" w:type="dxa"/>
            <w:gridSpan w:val="2"/>
            <w:vAlign w:val="center"/>
          </w:tcPr>
          <w:p w14:paraId="09DFED4B" w14:textId="77777777" w:rsidR="00AB54D2" w:rsidRPr="004657A4" w:rsidRDefault="00AB54D2" w:rsidP="00AB54D2">
            <w:pPr>
              <w:spacing w:before="0" w:after="0"/>
              <w:jc w:val="center"/>
              <w:rPr>
                <w:rStyle w:val="tlid-translation"/>
                <w:rFonts w:ascii="Times New Roman" w:hAnsi="Times New Roman"/>
                <w:sz w:val="22"/>
                <w:szCs w:val="22"/>
              </w:rPr>
            </w:pPr>
          </w:p>
          <w:p w14:paraId="6E9F085F" w14:textId="1EEC52CC" w:rsidR="00AB54D2" w:rsidRPr="004657A4" w:rsidRDefault="0054709F" w:rsidP="00AB54D2">
            <w:pPr>
              <w:spacing w:before="0" w:after="0"/>
              <w:jc w:val="center"/>
              <w:rPr>
                <w:rStyle w:val="tlid-translation"/>
                <w:rFonts w:ascii="Times New Roman" w:hAnsi="Times New Roman"/>
                <w:sz w:val="22"/>
                <w:szCs w:val="22"/>
              </w:rPr>
            </w:pPr>
            <w:r w:rsidRPr="004657A4">
              <w:rPr>
                <w:rStyle w:val="tlid-translation"/>
                <w:rFonts w:ascii="Times New Roman" w:hAnsi="Times New Roman"/>
                <w:sz w:val="22"/>
                <w:szCs w:val="22"/>
              </w:rPr>
              <w:t>849</w:t>
            </w:r>
            <w:r w:rsidR="00342047" w:rsidRPr="004657A4">
              <w:rPr>
                <w:rStyle w:val="tlid-translation"/>
                <w:rFonts w:ascii="Times New Roman" w:hAnsi="Times New Roman"/>
                <w:sz w:val="22"/>
                <w:szCs w:val="22"/>
              </w:rPr>
              <w:t>9</w:t>
            </w:r>
            <w:r w:rsidRPr="004657A4">
              <w:rPr>
                <w:rStyle w:val="tlid-translation"/>
                <w:rFonts w:ascii="Times New Roman" w:hAnsi="Times New Roman"/>
                <w:sz w:val="22"/>
                <w:szCs w:val="22"/>
              </w:rPr>
              <w:t>27</w:t>
            </w:r>
          </w:p>
          <w:p w14:paraId="66111234" w14:textId="77777777" w:rsidR="00AB54D2" w:rsidRPr="004657A4" w:rsidRDefault="00AB54D2" w:rsidP="00AB54D2">
            <w:pPr>
              <w:spacing w:before="0" w:after="0"/>
              <w:jc w:val="center"/>
              <w:rPr>
                <w:rStyle w:val="tlid-translation"/>
                <w:rFonts w:ascii="Times New Roman" w:hAnsi="Times New Roman"/>
                <w:sz w:val="22"/>
                <w:szCs w:val="22"/>
              </w:rPr>
            </w:pPr>
          </w:p>
        </w:tc>
        <w:tc>
          <w:tcPr>
            <w:tcW w:w="1695" w:type="dxa"/>
            <w:vAlign w:val="center"/>
          </w:tcPr>
          <w:p w14:paraId="37F45219" w14:textId="24846932" w:rsidR="00AB54D2" w:rsidRPr="004657A4" w:rsidRDefault="003D6E45" w:rsidP="00AB54D2">
            <w:pPr>
              <w:spacing w:before="0" w:after="0"/>
              <w:jc w:val="center"/>
              <w:rPr>
                <w:rStyle w:val="tlid-translation"/>
                <w:rFonts w:ascii="Times New Roman" w:hAnsi="Times New Roman"/>
                <w:sz w:val="22"/>
                <w:szCs w:val="22"/>
              </w:rPr>
            </w:pPr>
            <w:r w:rsidRPr="004657A4">
              <w:rPr>
                <w:rStyle w:val="tlid-translation"/>
                <w:rFonts w:ascii="Times New Roman" w:hAnsi="Times New Roman"/>
                <w:sz w:val="22"/>
                <w:szCs w:val="22"/>
              </w:rPr>
              <w:t>738</w:t>
            </w:r>
            <w:r w:rsidR="00C3130E" w:rsidRPr="004657A4">
              <w:rPr>
                <w:rStyle w:val="tlid-translation"/>
                <w:rFonts w:ascii="Times New Roman" w:hAnsi="Times New Roman"/>
                <w:sz w:val="22"/>
                <w:szCs w:val="22"/>
              </w:rPr>
              <w:t>757</w:t>
            </w:r>
          </w:p>
        </w:tc>
        <w:tc>
          <w:tcPr>
            <w:tcW w:w="3828" w:type="dxa"/>
            <w:vAlign w:val="center"/>
          </w:tcPr>
          <w:p w14:paraId="32FE5091" w14:textId="280F791B" w:rsidR="00AB54D2" w:rsidRPr="00DF3E25" w:rsidRDefault="00AB54D2" w:rsidP="00AB54D2">
            <w:pPr>
              <w:pStyle w:val="Paragraphedeliste"/>
              <w:spacing w:before="0" w:after="0"/>
              <w:ind w:left="0"/>
              <w:jc w:val="center"/>
              <w:rPr>
                <w:rStyle w:val="tlid-translation"/>
                <w:rFonts w:ascii="Times New Roman" w:hAnsi="Times New Roman"/>
                <w:color w:val="FF0000"/>
                <w:sz w:val="22"/>
                <w:szCs w:val="22"/>
                <w:highlight w:val="yellow"/>
                <w:lang w:val="fr-FR"/>
              </w:rPr>
            </w:pPr>
          </w:p>
        </w:tc>
      </w:tr>
      <w:tr w:rsidR="00BF0CE2" w:rsidRPr="00DF3E25" w14:paraId="3F5E4B4C" w14:textId="77777777" w:rsidTr="00AB732B">
        <w:trPr>
          <w:trHeight w:val="575"/>
          <w:jc w:val="center"/>
        </w:trPr>
        <w:tc>
          <w:tcPr>
            <w:tcW w:w="2830" w:type="dxa"/>
            <w:gridSpan w:val="2"/>
            <w:vAlign w:val="center"/>
          </w:tcPr>
          <w:p w14:paraId="0F491CF6" w14:textId="77777777" w:rsidR="00BF0CE2" w:rsidRPr="00DF3E25" w:rsidRDefault="00BF0CE2" w:rsidP="00BF0CE2">
            <w:pPr>
              <w:spacing w:before="0" w:after="0"/>
              <w:rPr>
                <w:rFonts w:ascii="Times New Roman" w:hAnsi="Times New Roman"/>
                <w:b/>
                <w:color w:val="000000"/>
                <w:sz w:val="22"/>
                <w:szCs w:val="22"/>
              </w:rPr>
            </w:pPr>
            <w:r w:rsidRPr="00DF3E25">
              <w:rPr>
                <w:rFonts w:ascii="Times New Roman" w:hAnsi="Times New Roman"/>
                <w:b/>
                <w:color w:val="000000"/>
                <w:sz w:val="22"/>
                <w:szCs w:val="22"/>
              </w:rPr>
              <w:t>TOTAL GENERAL</w:t>
            </w:r>
          </w:p>
        </w:tc>
        <w:tc>
          <w:tcPr>
            <w:tcW w:w="1701" w:type="dxa"/>
            <w:vAlign w:val="center"/>
          </w:tcPr>
          <w:p w14:paraId="02E8C889" w14:textId="77777777" w:rsidR="00BF0CE2" w:rsidRPr="00DF3E25" w:rsidRDefault="00BF0CE2" w:rsidP="00BF0CE2">
            <w:pPr>
              <w:spacing w:before="0" w:after="0"/>
              <w:jc w:val="center"/>
              <w:rPr>
                <w:rStyle w:val="tlid-translation"/>
                <w:rFonts w:ascii="Times New Roman" w:hAnsi="Times New Roman"/>
                <w:b/>
                <w:sz w:val="22"/>
                <w:szCs w:val="22"/>
              </w:rPr>
            </w:pPr>
          </w:p>
        </w:tc>
        <w:tc>
          <w:tcPr>
            <w:tcW w:w="1429" w:type="dxa"/>
            <w:vAlign w:val="center"/>
          </w:tcPr>
          <w:p w14:paraId="3761E7F7" w14:textId="77777777" w:rsidR="00BF0CE2" w:rsidRPr="00DF3E25" w:rsidRDefault="00BF0CE2" w:rsidP="00BF0CE2">
            <w:pPr>
              <w:spacing w:before="0" w:after="0"/>
              <w:jc w:val="center"/>
              <w:rPr>
                <w:rStyle w:val="tlid-translation"/>
                <w:rFonts w:ascii="Times New Roman" w:hAnsi="Times New Roman"/>
                <w:b/>
                <w:sz w:val="22"/>
                <w:szCs w:val="22"/>
              </w:rPr>
            </w:pPr>
          </w:p>
        </w:tc>
        <w:tc>
          <w:tcPr>
            <w:tcW w:w="1984" w:type="dxa"/>
            <w:gridSpan w:val="2"/>
            <w:vAlign w:val="center"/>
          </w:tcPr>
          <w:p w14:paraId="420CD16A" w14:textId="77777777" w:rsidR="00BF0CE2" w:rsidRPr="00DF3E25" w:rsidRDefault="00BF0CE2" w:rsidP="00BF0CE2">
            <w:pPr>
              <w:spacing w:before="0" w:after="0"/>
              <w:jc w:val="center"/>
              <w:rPr>
                <w:rStyle w:val="tlid-translation"/>
                <w:rFonts w:ascii="Times New Roman" w:hAnsi="Times New Roman"/>
                <w:b/>
                <w:sz w:val="22"/>
                <w:szCs w:val="22"/>
              </w:rPr>
            </w:pPr>
          </w:p>
        </w:tc>
        <w:tc>
          <w:tcPr>
            <w:tcW w:w="1696" w:type="dxa"/>
            <w:gridSpan w:val="2"/>
            <w:vAlign w:val="center"/>
          </w:tcPr>
          <w:p w14:paraId="6BFBF134" w14:textId="77777777" w:rsidR="00BF0CE2" w:rsidRPr="004657A4" w:rsidRDefault="00BF0CE2" w:rsidP="00BF0CE2">
            <w:pPr>
              <w:spacing w:before="0" w:after="0"/>
              <w:jc w:val="center"/>
              <w:rPr>
                <w:rStyle w:val="tlid-translation"/>
                <w:rFonts w:ascii="Times New Roman" w:hAnsi="Times New Roman"/>
                <w:sz w:val="22"/>
                <w:szCs w:val="22"/>
              </w:rPr>
            </w:pPr>
          </w:p>
          <w:p w14:paraId="5FC90E6F" w14:textId="54243FAE" w:rsidR="00213326" w:rsidRPr="004657A4" w:rsidRDefault="0054709F" w:rsidP="00213326">
            <w:pPr>
              <w:spacing w:before="0" w:after="0"/>
              <w:jc w:val="center"/>
              <w:rPr>
                <w:rStyle w:val="tlid-translation"/>
                <w:rFonts w:ascii="Times New Roman" w:hAnsi="Times New Roman"/>
                <w:sz w:val="22"/>
                <w:szCs w:val="22"/>
              </w:rPr>
            </w:pPr>
            <w:r w:rsidRPr="004657A4">
              <w:rPr>
                <w:rStyle w:val="tlid-translation"/>
                <w:rFonts w:ascii="Times New Roman" w:hAnsi="Times New Roman"/>
                <w:sz w:val="22"/>
                <w:szCs w:val="22"/>
              </w:rPr>
              <w:t>849</w:t>
            </w:r>
            <w:r w:rsidR="00342047" w:rsidRPr="004657A4">
              <w:rPr>
                <w:rStyle w:val="tlid-translation"/>
                <w:rFonts w:ascii="Times New Roman" w:hAnsi="Times New Roman"/>
                <w:sz w:val="22"/>
                <w:szCs w:val="22"/>
              </w:rPr>
              <w:t>9</w:t>
            </w:r>
            <w:r w:rsidR="007F0326" w:rsidRPr="004657A4">
              <w:rPr>
                <w:rStyle w:val="tlid-translation"/>
                <w:rFonts w:ascii="Times New Roman" w:hAnsi="Times New Roman"/>
                <w:sz w:val="22"/>
                <w:szCs w:val="22"/>
              </w:rPr>
              <w:t>27</w:t>
            </w:r>
          </w:p>
          <w:p w14:paraId="00CAA275" w14:textId="78D3AF60" w:rsidR="00BF0CE2" w:rsidRPr="004657A4" w:rsidRDefault="00BF0CE2" w:rsidP="00BF0CE2">
            <w:pPr>
              <w:spacing w:before="0" w:after="0"/>
              <w:jc w:val="center"/>
              <w:rPr>
                <w:rStyle w:val="tlid-translation"/>
                <w:rFonts w:ascii="Times New Roman" w:hAnsi="Times New Roman"/>
                <w:b/>
                <w:sz w:val="22"/>
                <w:szCs w:val="22"/>
              </w:rPr>
            </w:pPr>
          </w:p>
        </w:tc>
        <w:tc>
          <w:tcPr>
            <w:tcW w:w="1695" w:type="dxa"/>
            <w:vAlign w:val="center"/>
          </w:tcPr>
          <w:p w14:paraId="78C718E6" w14:textId="4DBFCF52" w:rsidR="00BF0CE2" w:rsidRPr="004657A4" w:rsidRDefault="00C3130E" w:rsidP="004D3455">
            <w:pPr>
              <w:spacing w:before="0" w:after="0"/>
              <w:jc w:val="center"/>
              <w:rPr>
                <w:rStyle w:val="tlid-translation"/>
                <w:rFonts w:ascii="Times New Roman" w:hAnsi="Times New Roman"/>
                <w:b/>
                <w:sz w:val="22"/>
                <w:szCs w:val="22"/>
              </w:rPr>
            </w:pPr>
            <w:r w:rsidRPr="004657A4">
              <w:rPr>
                <w:rStyle w:val="tlid-translation"/>
                <w:rFonts w:ascii="Times New Roman" w:hAnsi="Times New Roman"/>
                <w:sz w:val="22"/>
                <w:szCs w:val="22"/>
              </w:rPr>
              <w:t>738</w:t>
            </w:r>
            <w:r w:rsidR="000F00D3" w:rsidRPr="004657A4">
              <w:rPr>
                <w:rStyle w:val="tlid-translation"/>
                <w:rFonts w:ascii="Times New Roman" w:hAnsi="Times New Roman"/>
                <w:sz w:val="22"/>
                <w:szCs w:val="22"/>
              </w:rPr>
              <w:t>757</w:t>
            </w:r>
          </w:p>
        </w:tc>
        <w:tc>
          <w:tcPr>
            <w:tcW w:w="3828" w:type="dxa"/>
            <w:vAlign w:val="center"/>
          </w:tcPr>
          <w:p w14:paraId="09132AD1" w14:textId="646B796F" w:rsidR="00BF0CE2" w:rsidRPr="00DF3E25" w:rsidRDefault="00BF0CE2" w:rsidP="00BF0CE2">
            <w:pPr>
              <w:pStyle w:val="Paragraphedeliste"/>
              <w:spacing w:before="0" w:after="0"/>
              <w:ind w:left="0"/>
              <w:jc w:val="center"/>
              <w:rPr>
                <w:rStyle w:val="tlid-translation"/>
                <w:rFonts w:ascii="Times New Roman" w:hAnsi="Times New Roman"/>
                <w:b/>
                <w:color w:val="FF0000"/>
                <w:sz w:val="22"/>
                <w:szCs w:val="22"/>
                <w:highlight w:val="yellow"/>
                <w:lang w:val="fr-FR"/>
              </w:rPr>
            </w:pPr>
          </w:p>
        </w:tc>
      </w:tr>
      <w:tr w:rsidR="00AB54D2" w:rsidRPr="00DF3E25" w14:paraId="22C5B97D" w14:textId="77777777" w:rsidTr="00F24B98">
        <w:trPr>
          <w:trHeight w:val="20"/>
          <w:jc w:val="center"/>
        </w:trPr>
        <w:tc>
          <w:tcPr>
            <w:tcW w:w="15163" w:type="dxa"/>
            <w:gridSpan w:val="10"/>
            <w:shd w:val="clear" w:color="auto" w:fill="9CC2E5"/>
            <w:vAlign w:val="bottom"/>
          </w:tcPr>
          <w:p w14:paraId="1F7B855E" w14:textId="4965D0E4" w:rsidR="00AB54D2" w:rsidRPr="004657A4" w:rsidRDefault="00AB54D2" w:rsidP="00AB54D2">
            <w:pPr>
              <w:spacing w:before="0" w:after="0"/>
              <w:rPr>
                <w:rFonts w:ascii="Times New Roman" w:hAnsi="Times New Roman"/>
                <w:b/>
                <w:bCs/>
                <w:sz w:val="22"/>
                <w:szCs w:val="22"/>
              </w:rPr>
            </w:pPr>
            <w:r w:rsidRPr="00DF3E25">
              <w:rPr>
                <w:rFonts w:ascii="Times New Roman" w:hAnsi="Times New Roman"/>
                <w:b/>
                <w:bCs/>
                <w:sz w:val="22"/>
                <w:szCs w:val="22"/>
              </w:rPr>
              <w:t xml:space="preserve">Taux d’exécution physique (TEP) : </w:t>
            </w:r>
            <w:r w:rsidR="003E662D" w:rsidRPr="004657A4">
              <w:rPr>
                <w:rFonts w:ascii="Times New Roman" w:hAnsi="Times New Roman"/>
                <w:b/>
                <w:bCs/>
                <w:sz w:val="22"/>
                <w:szCs w:val="22"/>
              </w:rPr>
              <w:t>9</w:t>
            </w:r>
            <w:r w:rsidR="00FD7C27" w:rsidRPr="004657A4">
              <w:rPr>
                <w:rFonts w:ascii="Times New Roman" w:hAnsi="Times New Roman"/>
                <w:b/>
                <w:bCs/>
                <w:sz w:val="22"/>
                <w:szCs w:val="22"/>
              </w:rPr>
              <w:t>2</w:t>
            </w:r>
            <w:r w:rsidR="00CD4FBB" w:rsidRPr="004657A4">
              <w:rPr>
                <w:rFonts w:ascii="Times New Roman" w:hAnsi="Times New Roman"/>
                <w:b/>
                <w:bCs/>
                <w:sz w:val="22"/>
                <w:szCs w:val="22"/>
              </w:rPr>
              <w:t>,</w:t>
            </w:r>
            <w:r w:rsidR="00FD7C27" w:rsidRPr="004657A4">
              <w:rPr>
                <w:rFonts w:ascii="Times New Roman" w:hAnsi="Times New Roman"/>
                <w:b/>
                <w:bCs/>
                <w:sz w:val="22"/>
                <w:szCs w:val="22"/>
              </w:rPr>
              <w:t>85</w:t>
            </w:r>
            <w:r w:rsidRPr="004657A4">
              <w:rPr>
                <w:rFonts w:ascii="Times New Roman" w:hAnsi="Times New Roman"/>
                <w:b/>
                <w:bCs/>
                <w:sz w:val="22"/>
                <w:szCs w:val="22"/>
              </w:rPr>
              <w:t>%</w:t>
            </w:r>
          </w:p>
          <w:p w14:paraId="60B82A0F" w14:textId="77777777" w:rsidR="00AB54D2" w:rsidRPr="004657A4" w:rsidRDefault="00AB54D2" w:rsidP="00AB54D2">
            <w:pPr>
              <w:spacing w:before="0" w:after="0"/>
              <w:rPr>
                <w:rFonts w:ascii="Times New Roman" w:hAnsi="Times New Roman"/>
                <w:b/>
                <w:bCs/>
                <w:sz w:val="22"/>
                <w:szCs w:val="22"/>
              </w:rPr>
            </w:pPr>
          </w:p>
          <w:p w14:paraId="14326329" w14:textId="77777777" w:rsidR="00AB54D2" w:rsidRPr="004657A4" w:rsidRDefault="00AB54D2" w:rsidP="00AB54D2">
            <w:pPr>
              <w:spacing w:before="0" w:after="0"/>
              <w:rPr>
                <w:rFonts w:ascii="Times New Roman" w:hAnsi="Times New Roman"/>
                <w:b/>
                <w:bCs/>
                <w:sz w:val="22"/>
                <w:szCs w:val="22"/>
              </w:rPr>
            </w:pPr>
          </w:p>
          <w:p w14:paraId="6C12C9F9" w14:textId="7D80C7FC" w:rsidR="00AB54D2" w:rsidRPr="004657A4" w:rsidRDefault="00AB54D2" w:rsidP="00AB54D2">
            <w:pPr>
              <w:spacing w:before="0" w:after="0"/>
              <w:rPr>
                <w:rFonts w:ascii="Times New Roman" w:hAnsi="Times New Roman"/>
                <w:b/>
                <w:bCs/>
                <w:sz w:val="22"/>
                <w:szCs w:val="22"/>
              </w:rPr>
            </w:pPr>
            <w:r w:rsidRPr="004657A4">
              <w:rPr>
                <w:rFonts w:ascii="Times New Roman" w:hAnsi="Times New Roman"/>
                <w:b/>
                <w:bCs/>
                <w:sz w:val="22"/>
                <w:szCs w:val="22"/>
              </w:rPr>
              <w:t xml:space="preserve">Taux d’exécution financière (TEF) :  </w:t>
            </w:r>
            <w:r w:rsidR="00EF35EC" w:rsidRPr="004657A4">
              <w:rPr>
                <w:rFonts w:ascii="Times New Roman" w:hAnsi="Times New Roman"/>
                <w:b/>
                <w:bCs/>
                <w:sz w:val="22"/>
                <w:szCs w:val="22"/>
              </w:rPr>
              <w:t>8</w:t>
            </w:r>
            <w:r w:rsidR="007561D8" w:rsidRPr="004657A4">
              <w:rPr>
                <w:rFonts w:ascii="Times New Roman" w:hAnsi="Times New Roman"/>
                <w:b/>
                <w:bCs/>
                <w:sz w:val="22"/>
                <w:szCs w:val="22"/>
              </w:rPr>
              <w:t>6</w:t>
            </w:r>
            <w:r w:rsidR="004D3455" w:rsidRPr="004657A4">
              <w:rPr>
                <w:rFonts w:ascii="Times New Roman" w:hAnsi="Times New Roman"/>
                <w:b/>
                <w:bCs/>
                <w:sz w:val="22"/>
                <w:szCs w:val="22"/>
              </w:rPr>
              <w:t>,</w:t>
            </w:r>
            <w:r w:rsidR="00212458" w:rsidRPr="004657A4">
              <w:rPr>
                <w:rFonts w:ascii="Times New Roman" w:hAnsi="Times New Roman"/>
                <w:b/>
                <w:bCs/>
                <w:sz w:val="22"/>
                <w:szCs w:val="22"/>
              </w:rPr>
              <w:t>92</w:t>
            </w:r>
            <w:r w:rsidRPr="004657A4">
              <w:rPr>
                <w:rFonts w:ascii="Times New Roman" w:hAnsi="Times New Roman"/>
                <w:b/>
                <w:bCs/>
                <w:sz w:val="22"/>
                <w:szCs w:val="22"/>
              </w:rPr>
              <w:t>%</w:t>
            </w:r>
          </w:p>
          <w:p w14:paraId="27DB4A7F" w14:textId="77777777" w:rsidR="00AB54D2" w:rsidRPr="00DF3E25" w:rsidRDefault="00AB54D2" w:rsidP="00AB54D2">
            <w:pPr>
              <w:spacing w:before="0" w:after="0"/>
              <w:rPr>
                <w:rFonts w:ascii="Times New Roman" w:hAnsi="Times New Roman"/>
                <w:b/>
                <w:bCs/>
                <w:color w:val="000000"/>
                <w:sz w:val="22"/>
                <w:szCs w:val="22"/>
              </w:rPr>
            </w:pPr>
          </w:p>
        </w:tc>
      </w:tr>
      <w:tr w:rsidR="00F24B98" w:rsidRPr="00DF3E25" w14:paraId="24E0F6B3" w14:textId="77777777" w:rsidTr="00F24B98">
        <w:trPr>
          <w:gridBefore w:val="1"/>
          <w:wBefore w:w="24" w:type="dxa"/>
          <w:trHeight w:val="543"/>
          <w:jc w:val="center"/>
        </w:trPr>
        <w:tc>
          <w:tcPr>
            <w:tcW w:w="15139" w:type="dxa"/>
            <w:gridSpan w:val="9"/>
          </w:tcPr>
          <w:p w14:paraId="10C962A3" w14:textId="77777777" w:rsidR="00F24B98" w:rsidRDefault="00F24B98" w:rsidP="00F24B98">
            <w:pPr>
              <w:tabs>
                <w:tab w:val="left" w:pos="2093"/>
                <w:tab w:val="left" w:pos="4013"/>
                <w:tab w:val="left" w:pos="4973"/>
                <w:tab w:val="left" w:pos="5933"/>
                <w:tab w:val="left" w:pos="6893"/>
                <w:tab w:val="left" w:pos="7853"/>
              </w:tabs>
              <w:spacing w:before="0" w:after="0"/>
              <w:jc w:val="left"/>
              <w:rPr>
                <w:rFonts w:ascii="Times New Roman" w:hAnsi="Times New Roman"/>
                <w:b/>
                <w:bCs/>
                <w:sz w:val="22"/>
                <w:szCs w:val="22"/>
              </w:rPr>
            </w:pPr>
          </w:p>
          <w:p w14:paraId="6EAE041E" w14:textId="43DC0593" w:rsidR="00F24B98" w:rsidRPr="00DF3E25" w:rsidRDefault="00F24B98" w:rsidP="00F24B98">
            <w:pPr>
              <w:tabs>
                <w:tab w:val="left" w:pos="2093"/>
                <w:tab w:val="left" w:pos="4013"/>
                <w:tab w:val="left" w:pos="4973"/>
                <w:tab w:val="left" w:pos="5933"/>
                <w:tab w:val="left" w:pos="6893"/>
                <w:tab w:val="left" w:pos="7853"/>
              </w:tabs>
              <w:spacing w:before="0" w:after="0"/>
              <w:jc w:val="left"/>
              <w:rPr>
                <w:rFonts w:ascii="Times New Roman" w:hAnsi="Times New Roman"/>
                <w:b/>
                <w:sz w:val="22"/>
                <w:szCs w:val="22"/>
              </w:rPr>
            </w:pPr>
            <w:r>
              <w:rPr>
                <w:rFonts w:ascii="Times New Roman" w:hAnsi="Times New Roman"/>
                <w:b/>
                <w:bCs/>
                <w:sz w:val="22"/>
                <w:szCs w:val="22"/>
              </w:rPr>
              <w:t>TAUX D’EXECUTION CUMULE</w:t>
            </w:r>
            <w:r w:rsidR="001D47EA">
              <w:rPr>
                <w:rFonts w:ascii="Times New Roman" w:hAnsi="Times New Roman"/>
                <w:b/>
                <w:bCs/>
                <w:sz w:val="22"/>
                <w:szCs w:val="22"/>
              </w:rPr>
              <w:t>S</w:t>
            </w:r>
            <w:r w:rsidR="00D4529D">
              <w:rPr>
                <w:rFonts w:ascii="Times New Roman" w:hAnsi="Times New Roman"/>
                <w:b/>
                <w:bCs/>
                <w:sz w:val="22"/>
                <w:szCs w:val="22"/>
              </w:rPr>
              <w:t xml:space="preserve"> (202</w:t>
            </w:r>
            <w:r w:rsidR="00451E32">
              <w:rPr>
                <w:rFonts w:ascii="Times New Roman" w:hAnsi="Times New Roman"/>
                <w:b/>
                <w:bCs/>
                <w:sz w:val="22"/>
                <w:szCs w:val="22"/>
              </w:rPr>
              <w:t>3</w:t>
            </w:r>
            <w:r w:rsidR="00D4529D">
              <w:rPr>
                <w:rFonts w:ascii="Times New Roman" w:hAnsi="Times New Roman"/>
                <w:b/>
                <w:bCs/>
                <w:sz w:val="22"/>
                <w:szCs w:val="22"/>
              </w:rPr>
              <w:t xml:space="preserve"> – 2025)</w:t>
            </w:r>
          </w:p>
        </w:tc>
      </w:tr>
      <w:tr w:rsidR="005808D7" w:rsidRPr="00DF3E25" w14:paraId="69A94F5D" w14:textId="77777777" w:rsidTr="00AB732B">
        <w:trPr>
          <w:gridBefore w:val="1"/>
          <w:wBefore w:w="24" w:type="dxa"/>
          <w:trHeight w:val="20"/>
          <w:jc w:val="center"/>
        </w:trPr>
        <w:tc>
          <w:tcPr>
            <w:tcW w:w="2806" w:type="dxa"/>
          </w:tcPr>
          <w:p w14:paraId="159791AC" w14:textId="77777777" w:rsidR="005808D7" w:rsidRPr="00DF3E25" w:rsidRDefault="005808D7">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Compte</w:t>
            </w:r>
          </w:p>
        </w:tc>
        <w:tc>
          <w:tcPr>
            <w:tcW w:w="1701" w:type="dxa"/>
          </w:tcPr>
          <w:p w14:paraId="72BC42AE" w14:textId="77777777" w:rsidR="005808D7" w:rsidRPr="00DF3E25" w:rsidRDefault="005808D7">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Fonds</w:t>
            </w:r>
          </w:p>
        </w:tc>
        <w:tc>
          <w:tcPr>
            <w:tcW w:w="1429" w:type="dxa"/>
          </w:tcPr>
          <w:p w14:paraId="3B570D30" w14:textId="77777777" w:rsidR="005808D7" w:rsidRPr="00DF3E25" w:rsidRDefault="005808D7">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Donateur</w:t>
            </w:r>
          </w:p>
        </w:tc>
        <w:tc>
          <w:tcPr>
            <w:tcW w:w="1984" w:type="dxa"/>
            <w:gridSpan w:val="2"/>
          </w:tcPr>
          <w:p w14:paraId="15A1CD92" w14:textId="77777777" w:rsidR="005808D7" w:rsidRPr="00DF3E25" w:rsidRDefault="005808D7">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Partie responsable</w:t>
            </w:r>
          </w:p>
        </w:tc>
        <w:tc>
          <w:tcPr>
            <w:tcW w:w="1696" w:type="dxa"/>
            <w:gridSpan w:val="2"/>
          </w:tcPr>
          <w:p w14:paraId="7B58196D" w14:textId="77777777" w:rsidR="005808D7" w:rsidRPr="00DF3E25" w:rsidRDefault="005808D7">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 xml:space="preserve">Montant des ressources </w:t>
            </w:r>
            <w:r w:rsidRPr="00DF3E25">
              <w:rPr>
                <w:rFonts w:ascii="Times New Roman" w:hAnsi="Times New Roman"/>
                <w:b/>
                <w:sz w:val="22"/>
                <w:szCs w:val="22"/>
              </w:rPr>
              <w:lastRenderedPageBreak/>
              <w:t>budgétisées (en USD)</w:t>
            </w:r>
          </w:p>
        </w:tc>
        <w:tc>
          <w:tcPr>
            <w:tcW w:w="1695" w:type="dxa"/>
          </w:tcPr>
          <w:p w14:paraId="7DD45E0F" w14:textId="1CEA3BF1" w:rsidR="005808D7" w:rsidRPr="00DF3E25" w:rsidRDefault="005808D7">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lastRenderedPageBreak/>
              <w:t xml:space="preserve">Dépenses (au </w:t>
            </w:r>
            <w:r w:rsidR="00F24B98">
              <w:rPr>
                <w:rFonts w:ascii="Times New Roman" w:hAnsi="Times New Roman"/>
                <w:b/>
                <w:sz w:val="22"/>
                <w:szCs w:val="22"/>
              </w:rPr>
              <w:t>3</w:t>
            </w:r>
            <w:r w:rsidR="000F1E07">
              <w:rPr>
                <w:rFonts w:ascii="Times New Roman" w:hAnsi="Times New Roman"/>
                <w:b/>
                <w:sz w:val="22"/>
                <w:szCs w:val="22"/>
              </w:rPr>
              <w:t>1</w:t>
            </w:r>
            <w:r w:rsidRPr="00DF3E25">
              <w:rPr>
                <w:rFonts w:ascii="Times New Roman" w:hAnsi="Times New Roman"/>
                <w:b/>
                <w:sz w:val="22"/>
                <w:szCs w:val="22"/>
              </w:rPr>
              <w:t xml:space="preserve"> </w:t>
            </w:r>
            <w:r w:rsidR="000F1E07">
              <w:rPr>
                <w:rFonts w:ascii="Times New Roman" w:hAnsi="Times New Roman"/>
                <w:b/>
                <w:sz w:val="22"/>
                <w:szCs w:val="22"/>
              </w:rPr>
              <w:t>décembre</w:t>
            </w:r>
            <w:r w:rsidRPr="00DF3E25">
              <w:rPr>
                <w:rFonts w:ascii="Times New Roman" w:hAnsi="Times New Roman"/>
                <w:b/>
                <w:sz w:val="22"/>
                <w:szCs w:val="22"/>
              </w:rPr>
              <w:t xml:space="preserve"> 202</w:t>
            </w:r>
            <w:r w:rsidR="00F24B98">
              <w:rPr>
                <w:rFonts w:ascii="Times New Roman" w:hAnsi="Times New Roman"/>
                <w:b/>
                <w:sz w:val="22"/>
                <w:szCs w:val="22"/>
              </w:rPr>
              <w:t>5</w:t>
            </w:r>
            <w:r w:rsidRPr="00DF3E25">
              <w:rPr>
                <w:rFonts w:ascii="Times New Roman" w:hAnsi="Times New Roman"/>
                <w:b/>
                <w:sz w:val="22"/>
                <w:szCs w:val="22"/>
              </w:rPr>
              <w:t>)</w:t>
            </w:r>
          </w:p>
        </w:tc>
        <w:tc>
          <w:tcPr>
            <w:tcW w:w="3828" w:type="dxa"/>
          </w:tcPr>
          <w:p w14:paraId="618F4627" w14:textId="77777777" w:rsidR="005808D7" w:rsidRDefault="005808D7">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r w:rsidRPr="00DF3E25">
              <w:rPr>
                <w:rFonts w:ascii="Times New Roman" w:hAnsi="Times New Roman"/>
                <w:b/>
                <w:sz w:val="22"/>
                <w:szCs w:val="22"/>
              </w:rPr>
              <w:t>Solde</w:t>
            </w:r>
          </w:p>
          <w:p w14:paraId="57296234" w14:textId="77777777" w:rsidR="00DF1043" w:rsidRPr="00DF3E25" w:rsidRDefault="00DF1043">
            <w:pPr>
              <w:tabs>
                <w:tab w:val="left" w:pos="2093"/>
                <w:tab w:val="left" w:pos="4013"/>
                <w:tab w:val="left" w:pos="4973"/>
                <w:tab w:val="left" w:pos="5933"/>
                <w:tab w:val="left" w:pos="6893"/>
                <w:tab w:val="left" w:pos="7853"/>
              </w:tabs>
              <w:spacing w:before="0" w:after="0"/>
              <w:jc w:val="center"/>
              <w:rPr>
                <w:rFonts w:ascii="Times New Roman" w:hAnsi="Times New Roman"/>
                <w:b/>
                <w:sz w:val="22"/>
                <w:szCs w:val="22"/>
              </w:rPr>
            </w:pPr>
          </w:p>
        </w:tc>
      </w:tr>
      <w:tr w:rsidR="005808D7" w:rsidRPr="00DF3E25" w14:paraId="132FD02D" w14:textId="77777777" w:rsidTr="00AB732B">
        <w:trPr>
          <w:gridBefore w:val="1"/>
          <w:wBefore w:w="24" w:type="dxa"/>
          <w:trHeight w:val="58"/>
          <w:jc w:val="center"/>
        </w:trPr>
        <w:tc>
          <w:tcPr>
            <w:tcW w:w="2806" w:type="dxa"/>
            <w:vAlign w:val="center"/>
          </w:tcPr>
          <w:p w14:paraId="1F5680E6" w14:textId="77777777" w:rsidR="005808D7" w:rsidRPr="00DF3E25" w:rsidRDefault="005808D7">
            <w:pPr>
              <w:spacing w:before="0" w:after="0"/>
              <w:rPr>
                <w:rFonts w:ascii="Times New Roman" w:hAnsi="Times New Roman"/>
                <w:color w:val="000000"/>
                <w:sz w:val="22"/>
                <w:szCs w:val="22"/>
              </w:rPr>
            </w:pPr>
          </w:p>
        </w:tc>
        <w:tc>
          <w:tcPr>
            <w:tcW w:w="1701" w:type="dxa"/>
            <w:vAlign w:val="center"/>
          </w:tcPr>
          <w:p w14:paraId="549BB06D" w14:textId="77777777" w:rsidR="005808D7" w:rsidRPr="00DF3E25" w:rsidRDefault="005808D7">
            <w:pPr>
              <w:spacing w:before="0" w:after="0"/>
              <w:jc w:val="center"/>
              <w:rPr>
                <w:rStyle w:val="tlid-translation"/>
                <w:rFonts w:ascii="Times New Roman" w:hAnsi="Times New Roman"/>
                <w:sz w:val="22"/>
                <w:szCs w:val="22"/>
              </w:rPr>
            </w:pPr>
            <w:r w:rsidRPr="00DF3E25">
              <w:rPr>
                <w:rStyle w:val="tlid-translation"/>
                <w:rFonts w:ascii="Times New Roman" w:hAnsi="Times New Roman"/>
                <w:sz w:val="22"/>
                <w:szCs w:val="22"/>
              </w:rPr>
              <w:t>30000</w:t>
            </w:r>
          </w:p>
        </w:tc>
        <w:tc>
          <w:tcPr>
            <w:tcW w:w="1429" w:type="dxa"/>
            <w:vAlign w:val="center"/>
          </w:tcPr>
          <w:p w14:paraId="73CC1A44" w14:textId="77777777" w:rsidR="005808D7" w:rsidRPr="00DF3E25" w:rsidRDefault="005808D7">
            <w:pPr>
              <w:spacing w:before="0" w:after="0"/>
              <w:jc w:val="center"/>
              <w:rPr>
                <w:rStyle w:val="tlid-translation"/>
                <w:rFonts w:ascii="Times New Roman" w:hAnsi="Times New Roman"/>
                <w:sz w:val="22"/>
                <w:szCs w:val="22"/>
              </w:rPr>
            </w:pPr>
            <w:r w:rsidRPr="00DF3E25">
              <w:rPr>
                <w:rStyle w:val="tlid-translation"/>
                <w:rFonts w:ascii="Times New Roman" w:hAnsi="Times New Roman"/>
                <w:sz w:val="22"/>
                <w:szCs w:val="22"/>
              </w:rPr>
              <w:t xml:space="preserve">PNUD </w:t>
            </w:r>
          </w:p>
        </w:tc>
        <w:tc>
          <w:tcPr>
            <w:tcW w:w="1984" w:type="dxa"/>
            <w:gridSpan w:val="2"/>
            <w:vAlign w:val="center"/>
          </w:tcPr>
          <w:p w14:paraId="78188648" w14:textId="6A70C693" w:rsidR="005808D7" w:rsidRPr="00DF3E25" w:rsidRDefault="00F85A6B">
            <w:pPr>
              <w:spacing w:before="0" w:after="0"/>
              <w:jc w:val="center"/>
              <w:rPr>
                <w:rStyle w:val="tlid-translation"/>
                <w:rFonts w:ascii="Times New Roman" w:hAnsi="Times New Roman"/>
                <w:sz w:val="22"/>
                <w:szCs w:val="22"/>
              </w:rPr>
            </w:pPr>
            <w:r>
              <w:rPr>
                <w:rStyle w:val="tlid-translation"/>
                <w:rFonts w:ascii="Times New Roman" w:hAnsi="Times New Roman"/>
                <w:sz w:val="22"/>
                <w:szCs w:val="22"/>
              </w:rPr>
              <w:t>MISP</w:t>
            </w:r>
          </w:p>
        </w:tc>
        <w:tc>
          <w:tcPr>
            <w:tcW w:w="1696" w:type="dxa"/>
            <w:gridSpan w:val="2"/>
            <w:vAlign w:val="center"/>
          </w:tcPr>
          <w:p w14:paraId="5FE4616E" w14:textId="77777777" w:rsidR="005808D7" w:rsidRPr="004657A4" w:rsidRDefault="005808D7">
            <w:pPr>
              <w:spacing w:before="0" w:after="0"/>
              <w:jc w:val="center"/>
              <w:rPr>
                <w:rStyle w:val="tlid-translation"/>
                <w:rFonts w:ascii="Times New Roman" w:hAnsi="Times New Roman"/>
                <w:sz w:val="22"/>
                <w:szCs w:val="22"/>
              </w:rPr>
            </w:pPr>
          </w:p>
          <w:p w14:paraId="577A9ABE" w14:textId="48266DB2" w:rsidR="005808D7" w:rsidRPr="004657A4" w:rsidRDefault="003836E4">
            <w:pPr>
              <w:spacing w:before="0" w:after="0"/>
              <w:jc w:val="center"/>
              <w:rPr>
                <w:rStyle w:val="tlid-translation"/>
                <w:rFonts w:ascii="Times New Roman" w:hAnsi="Times New Roman"/>
                <w:sz w:val="22"/>
                <w:szCs w:val="22"/>
              </w:rPr>
            </w:pPr>
            <w:r w:rsidRPr="004657A4">
              <w:rPr>
                <w:rStyle w:val="tlid-translation"/>
                <w:rFonts w:ascii="Times New Roman" w:hAnsi="Times New Roman"/>
                <w:sz w:val="22"/>
                <w:szCs w:val="22"/>
              </w:rPr>
              <w:t>3</w:t>
            </w:r>
            <w:r w:rsidR="00F24B98" w:rsidRPr="004657A4">
              <w:rPr>
                <w:rStyle w:val="tlid-translation"/>
                <w:rFonts w:ascii="Times New Roman" w:hAnsi="Times New Roman"/>
                <w:sz w:val="22"/>
                <w:szCs w:val="22"/>
              </w:rPr>
              <w:t xml:space="preserve"> </w:t>
            </w:r>
            <w:r w:rsidR="008672C2" w:rsidRPr="004657A4">
              <w:rPr>
                <w:rStyle w:val="tlid-translation"/>
                <w:rFonts w:ascii="Times New Roman" w:hAnsi="Times New Roman"/>
                <w:sz w:val="22"/>
                <w:szCs w:val="22"/>
              </w:rPr>
              <w:t>574</w:t>
            </w:r>
            <w:r w:rsidR="00F24B98" w:rsidRPr="004657A4">
              <w:rPr>
                <w:rStyle w:val="tlid-translation"/>
                <w:rFonts w:ascii="Times New Roman" w:hAnsi="Times New Roman"/>
                <w:sz w:val="22"/>
                <w:szCs w:val="22"/>
              </w:rPr>
              <w:t xml:space="preserve"> </w:t>
            </w:r>
            <w:r w:rsidR="008672C2" w:rsidRPr="004657A4">
              <w:rPr>
                <w:rStyle w:val="tlid-translation"/>
                <w:rFonts w:ascii="Times New Roman" w:hAnsi="Times New Roman"/>
                <w:sz w:val="22"/>
                <w:szCs w:val="22"/>
              </w:rPr>
              <w:t>650</w:t>
            </w:r>
          </w:p>
          <w:p w14:paraId="158F4670" w14:textId="77777777" w:rsidR="005808D7" w:rsidRPr="004657A4" w:rsidRDefault="005808D7">
            <w:pPr>
              <w:spacing w:before="0" w:after="0"/>
              <w:jc w:val="center"/>
              <w:rPr>
                <w:rStyle w:val="tlid-translation"/>
                <w:rFonts w:ascii="Times New Roman" w:hAnsi="Times New Roman"/>
                <w:sz w:val="22"/>
                <w:szCs w:val="22"/>
              </w:rPr>
            </w:pPr>
          </w:p>
        </w:tc>
        <w:tc>
          <w:tcPr>
            <w:tcW w:w="1695" w:type="dxa"/>
            <w:vAlign w:val="center"/>
          </w:tcPr>
          <w:p w14:paraId="2E21016D" w14:textId="77777777" w:rsidR="004712AB" w:rsidRDefault="004712AB">
            <w:pPr>
              <w:spacing w:before="0" w:after="0"/>
              <w:jc w:val="center"/>
              <w:rPr>
                <w:rStyle w:val="tlid-translation"/>
                <w:rFonts w:ascii="Times New Roman" w:hAnsi="Times New Roman"/>
                <w:color w:val="FF0000"/>
                <w:sz w:val="22"/>
                <w:szCs w:val="22"/>
                <w:highlight w:val="yellow"/>
              </w:rPr>
            </w:pPr>
          </w:p>
          <w:p w14:paraId="348E013E" w14:textId="42197F55" w:rsidR="005808D7" w:rsidRPr="00DF3E25" w:rsidRDefault="005808D7" w:rsidP="000F1E07">
            <w:pPr>
              <w:spacing w:before="0" w:after="0"/>
              <w:rPr>
                <w:rStyle w:val="tlid-translation"/>
                <w:rFonts w:ascii="Times New Roman" w:hAnsi="Times New Roman"/>
                <w:color w:val="FF0000"/>
                <w:sz w:val="22"/>
                <w:szCs w:val="22"/>
                <w:highlight w:val="yellow"/>
              </w:rPr>
            </w:pPr>
          </w:p>
        </w:tc>
        <w:tc>
          <w:tcPr>
            <w:tcW w:w="3828" w:type="dxa"/>
            <w:vAlign w:val="center"/>
          </w:tcPr>
          <w:p w14:paraId="58AE8D5F" w14:textId="77777777" w:rsidR="005808D7" w:rsidRDefault="005808D7">
            <w:pPr>
              <w:pStyle w:val="Paragraphedeliste"/>
              <w:spacing w:before="0" w:after="0"/>
              <w:ind w:left="0"/>
              <w:jc w:val="center"/>
              <w:rPr>
                <w:rStyle w:val="tlid-translation"/>
                <w:rFonts w:ascii="Times New Roman" w:hAnsi="Times New Roman"/>
                <w:color w:val="FF0000"/>
                <w:sz w:val="22"/>
                <w:szCs w:val="22"/>
                <w:highlight w:val="yellow"/>
                <w:lang w:val="fr-FR"/>
              </w:rPr>
            </w:pPr>
          </w:p>
          <w:p w14:paraId="46D27719" w14:textId="3E6A1866" w:rsidR="004712AB" w:rsidRPr="00DF3E25" w:rsidRDefault="004712AB">
            <w:pPr>
              <w:pStyle w:val="Paragraphedeliste"/>
              <w:spacing w:before="0" w:after="0"/>
              <w:ind w:left="0"/>
              <w:jc w:val="center"/>
              <w:rPr>
                <w:rStyle w:val="tlid-translation"/>
                <w:rFonts w:ascii="Times New Roman" w:hAnsi="Times New Roman"/>
                <w:color w:val="FF0000"/>
                <w:sz w:val="22"/>
                <w:szCs w:val="22"/>
                <w:highlight w:val="yellow"/>
                <w:lang w:val="fr-FR"/>
              </w:rPr>
            </w:pPr>
          </w:p>
        </w:tc>
      </w:tr>
      <w:tr w:rsidR="00D4529D" w:rsidRPr="00DF3E25" w14:paraId="0182D855" w14:textId="77777777" w:rsidTr="00AB732B">
        <w:trPr>
          <w:gridBefore w:val="1"/>
          <w:wBefore w:w="24" w:type="dxa"/>
          <w:trHeight w:val="618"/>
          <w:jc w:val="center"/>
        </w:trPr>
        <w:tc>
          <w:tcPr>
            <w:tcW w:w="2806" w:type="dxa"/>
            <w:vAlign w:val="center"/>
          </w:tcPr>
          <w:p w14:paraId="2C521CE0" w14:textId="77777777" w:rsidR="00D4529D" w:rsidRPr="00DF3E25" w:rsidRDefault="00D4529D" w:rsidP="00D4529D">
            <w:pPr>
              <w:spacing w:before="0" w:after="0"/>
              <w:rPr>
                <w:rFonts w:ascii="Times New Roman" w:hAnsi="Times New Roman"/>
                <w:b/>
                <w:color w:val="000000"/>
                <w:sz w:val="22"/>
                <w:szCs w:val="22"/>
              </w:rPr>
            </w:pPr>
            <w:r w:rsidRPr="00DF3E25">
              <w:rPr>
                <w:rFonts w:ascii="Times New Roman" w:hAnsi="Times New Roman"/>
                <w:b/>
                <w:color w:val="000000"/>
                <w:sz w:val="22"/>
                <w:szCs w:val="22"/>
              </w:rPr>
              <w:t>TOTAL GENERAL</w:t>
            </w:r>
          </w:p>
        </w:tc>
        <w:tc>
          <w:tcPr>
            <w:tcW w:w="1701" w:type="dxa"/>
            <w:vAlign w:val="center"/>
          </w:tcPr>
          <w:p w14:paraId="652A7EA3" w14:textId="77777777" w:rsidR="00D4529D" w:rsidRPr="00DF3E25" w:rsidRDefault="00D4529D" w:rsidP="00D4529D">
            <w:pPr>
              <w:spacing w:before="0" w:after="0"/>
              <w:jc w:val="center"/>
              <w:rPr>
                <w:rStyle w:val="tlid-translation"/>
                <w:rFonts w:ascii="Times New Roman" w:hAnsi="Times New Roman"/>
                <w:b/>
                <w:sz w:val="22"/>
                <w:szCs w:val="22"/>
              </w:rPr>
            </w:pPr>
          </w:p>
        </w:tc>
        <w:tc>
          <w:tcPr>
            <w:tcW w:w="1429" w:type="dxa"/>
            <w:vAlign w:val="center"/>
          </w:tcPr>
          <w:p w14:paraId="2A491513" w14:textId="77777777" w:rsidR="00D4529D" w:rsidRPr="00DF3E25" w:rsidRDefault="00D4529D" w:rsidP="00D4529D">
            <w:pPr>
              <w:spacing w:before="0" w:after="0"/>
              <w:jc w:val="center"/>
              <w:rPr>
                <w:rStyle w:val="tlid-translation"/>
                <w:rFonts w:ascii="Times New Roman" w:hAnsi="Times New Roman"/>
                <w:b/>
                <w:sz w:val="22"/>
                <w:szCs w:val="22"/>
              </w:rPr>
            </w:pPr>
          </w:p>
        </w:tc>
        <w:tc>
          <w:tcPr>
            <w:tcW w:w="1984" w:type="dxa"/>
            <w:gridSpan w:val="2"/>
            <w:vAlign w:val="center"/>
          </w:tcPr>
          <w:p w14:paraId="50BA35EB" w14:textId="77777777" w:rsidR="00D4529D" w:rsidRPr="00DF3E25" w:rsidRDefault="00D4529D" w:rsidP="00D4529D">
            <w:pPr>
              <w:spacing w:before="0" w:after="0"/>
              <w:jc w:val="center"/>
              <w:rPr>
                <w:rStyle w:val="tlid-translation"/>
                <w:rFonts w:ascii="Times New Roman" w:hAnsi="Times New Roman"/>
                <w:b/>
                <w:sz w:val="22"/>
                <w:szCs w:val="22"/>
              </w:rPr>
            </w:pPr>
          </w:p>
        </w:tc>
        <w:tc>
          <w:tcPr>
            <w:tcW w:w="1696" w:type="dxa"/>
            <w:gridSpan w:val="2"/>
            <w:vAlign w:val="center"/>
          </w:tcPr>
          <w:p w14:paraId="4E06D2FF" w14:textId="77777777" w:rsidR="00D4529D" w:rsidRPr="004657A4" w:rsidRDefault="00D4529D" w:rsidP="00D4529D">
            <w:pPr>
              <w:spacing w:before="0" w:after="0"/>
              <w:jc w:val="center"/>
              <w:rPr>
                <w:rStyle w:val="tlid-translation"/>
                <w:rFonts w:ascii="Times New Roman" w:hAnsi="Times New Roman"/>
                <w:sz w:val="22"/>
                <w:szCs w:val="22"/>
              </w:rPr>
            </w:pPr>
          </w:p>
          <w:p w14:paraId="0F6A3444" w14:textId="77777777" w:rsidR="00D4529D" w:rsidRPr="004657A4" w:rsidRDefault="00D4529D" w:rsidP="00D4529D">
            <w:pPr>
              <w:spacing w:before="0" w:after="0"/>
              <w:jc w:val="center"/>
              <w:rPr>
                <w:rStyle w:val="tlid-translation"/>
                <w:rFonts w:ascii="Times New Roman" w:hAnsi="Times New Roman"/>
                <w:sz w:val="22"/>
                <w:szCs w:val="22"/>
              </w:rPr>
            </w:pPr>
          </w:p>
          <w:p w14:paraId="4C02749D" w14:textId="77777777" w:rsidR="008672C2" w:rsidRPr="004657A4" w:rsidRDefault="008672C2" w:rsidP="008672C2">
            <w:pPr>
              <w:spacing w:before="0" w:after="0"/>
              <w:jc w:val="center"/>
              <w:rPr>
                <w:rStyle w:val="tlid-translation"/>
                <w:rFonts w:ascii="Times New Roman" w:hAnsi="Times New Roman"/>
                <w:sz w:val="22"/>
                <w:szCs w:val="22"/>
              </w:rPr>
            </w:pPr>
            <w:r w:rsidRPr="004657A4">
              <w:rPr>
                <w:rStyle w:val="tlid-translation"/>
                <w:rFonts w:ascii="Times New Roman" w:hAnsi="Times New Roman"/>
                <w:sz w:val="22"/>
                <w:szCs w:val="22"/>
              </w:rPr>
              <w:t>3 574 650</w:t>
            </w:r>
          </w:p>
          <w:p w14:paraId="48329D9C" w14:textId="6A4AAE1F" w:rsidR="00D4529D" w:rsidRPr="004657A4" w:rsidRDefault="00D4529D" w:rsidP="00D4529D">
            <w:pPr>
              <w:spacing w:before="0" w:after="0"/>
              <w:jc w:val="center"/>
              <w:rPr>
                <w:rStyle w:val="tlid-translation"/>
                <w:rFonts w:ascii="Times New Roman" w:hAnsi="Times New Roman"/>
                <w:b/>
                <w:sz w:val="22"/>
                <w:szCs w:val="22"/>
              </w:rPr>
            </w:pPr>
          </w:p>
        </w:tc>
        <w:tc>
          <w:tcPr>
            <w:tcW w:w="1695" w:type="dxa"/>
            <w:vAlign w:val="center"/>
          </w:tcPr>
          <w:p w14:paraId="3A2A1603" w14:textId="77777777" w:rsidR="00D4529D" w:rsidRDefault="00D4529D" w:rsidP="00D4529D">
            <w:pPr>
              <w:spacing w:before="0" w:after="0"/>
              <w:jc w:val="center"/>
              <w:rPr>
                <w:rStyle w:val="tlid-translation"/>
                <w:rFonts w:ascii="Times New Roman" w:hAnsi="Times New Roman"/>
                <w:color w:val="FF0000"/>
                <w:sz w:val="22"/>
                <w:szCs w:val="22"/>
                <w:highlight w:val="yellow"/>
              </w:rPr>
            </w:pPr>
          </w:p>
          <w:p w14:paraId="58D549F4" w14:textId="3306C678" w:rsidR="00D4529D" w:rsidRPr="00DF3E25" w:rsidRDefault="00D4529D" w:rsidP="000F1E07">
            <w:pPr>
              <w:spacing w:before="0" w:after="0"/>
              <w:rPr>
                <w:rStyle w:val="tlid-translation"/>
                <w:rFonts w:ascii="Times New Roman" w:hAnsi="Times New Roman"/>
                <w:b/>
                <w:color w:val="FF0000"/>
                <w:sz w:val="22"/>
                <w:szCs w:val="22"/>
                <w:highlight w:val="yellow"/>
              </w:rPr>
            </w:pPr>
          </w:p>
        </w:tc>
        <w:tc>
          <w:tcPr>
            <w:tcW w:w="3828" w:type="dxa"/>
            <w:vAlign w:val="center"/>
          </w:tcPr>
          <w:p w14:paraId="6179557C" w14:textId="77777777" w:rsidR="00D4529D" w:rsidRDefault="00D4529D" w:rsidP="00D4529D">
            <w:pPr>
              <w:pStyle w:val="Paragraphedeliste"/>
              <w:spacing w:before="0" w:after="0"/>
              <w:ind w:left="0"/>
              <w:jc w:val="center"/>
              <w:rPr>
                <w:rStyle w:val="tlid-translation"/>
                <w:rFonts w:ascii="Times New Roman" w:hAnsi="Times New Roman"/>
                <w:color w:val="FF0000"/>
                <w:sz w:val="22"/>
                <w:szCs w:val="22"/>
                <w:highlight w:val="yellow"/>
                <w:lang w:val="fr-FR"/>
              </w:rPr>
            </w:pPr>
          </w:p>
          <w:p w14:paraId="0982FF25" w14:textId="2FDD8098" w:rsidR="00D4529D" w:rsidRPr="00DF3E25" w:rsidRDefault="00D4529D" w:rsidP="000F1E07">
            <w:pPr>
              <w:pStyle w:val="Paragraphedeliste"/>
              <w:spacing w:before="0" w:after="0"/>
              <w:ind w:left="0"/>
              <w:rPr>
                <w:rStyle w:val="tlid-translation"/>
                <w:rFonts w:ascii="Times New Roman" w:hAnsi="Times New Roman"/>
                <w:b/>
                <w:color w:val="FF0000"/>
                <w:sz w:val="22"/>
                <w:szCs w:val="22"/>
                <w:highlight w:val="yellow"/>
                <w:lang w:val="fr-FR"/>
              </w:rPr>
            </w:pPr>
          </w:p>
        </w:tc>
      </w:tr>
      <w:tr w:rsidR="005808D7" w:rsidRPr="00DF3E25" w14:paraId="7C230B95" w14:textId="77777777" w:rsidTr="00F24B98">
        <w:trPr>
          <w:gridBefore w:val="1"/>
          <w:wBefore w:w="24" w:type="dxa"/>
          <w:trHeight w:val="20"/>
          <w:jc w:val="center"/>
        </w:trPr>
        <w:tc>
          <w:tcPr>
            <w:tcW w:w="15139" w:type="dxa"/>
            <w:gridSpan w:val="9"/>
            <w:shd w:val="clear" w:color="auto" w:fill="9CC2E5"/>
            <w:vAlign w:val="bottom"/>
          </w:tcPr>
          <w:p w14:paraId="13B1D69A" w14:textId="13F49FA1" w:rsidR="005808D7" w:rsidRPr="004657A4" w:rsidRDefault="005808D7">
            <w:pPr>
              <w:spacing w:before="0" w:after="0"/>
              <w:rPr>
                <w:rFonts w:ascii="Times New Roman" w:hAnsi="Times New Roman"/>
                <w:b/>
                <w:bCs/>
                <w:sz w:val="22"/>
                <w:szCs w:val="22"/>
              </w:rPr>
            </w:pPr>
            <w:r w:rsidRPr="004657A4">
              <w:rPr>
                <w:rFonts w:ascii="Times New Roman" w:hAnsi="Times New Roman"/>
                <w:b/>
                <w:bCs/>
                <w:sz w:val="22"/>
                <w:szCs w:val="22"/>
              </w:rPr>
              <w:t xml:space="preserve">Taux d’exécution physique (TEP) : </w:t>
            </w:r>
            <w:r w:rsidR="00380DF3" w:rsidRPr="004657A4">
              <w:rPr>
                <w:rFonts w:ascii="Times New Roman" w:hAnsi="Times New Roman"/>
                <w:b/>
                <w:bCs/>
                <w:sz w:val="22"/>
                <w:szCs w:val="22"/>
              </w:rPr>
              <w:t>9</w:t>
            </w:r>
            <w:r w:rsidR="009A311C" w:rsidRPr="004657A4">
              <w:rPr>
                <w:rFonts w:ascii="Times New Roman" w:hAnsi="Times New Roman"/>
                <w:b/>
                <w:bCs/>
                <w:sz w:val="22"/>
                <w:szCs w:val="22"/>
              </w:rPr>
              <w:t>2</w:t>
            </w:r>
            <w:r w:rsidR="00CD4FDC" w:rsidRPr="004657A4">
              <w:rPr>
                <w:rFonts w:ascii="Times New Roman" w:hAnsi="Times New Roman"/>
                <w:b/>
                <w:bCs/>
                <w:sz w:val="22"/>
                <w:szCs w:val="22"/>
              </w:rPr>
              <w:t>,</w:t>
            </w:r>
            <w:r w:rsidR="00866824" w:rsidRPr="004657A4">
              <w:rPr>
                <w:rFonts w:ascii="Times New Roman" w:hAnsi="Times New Roman"/>
                <w:b/>
                <w:bCs/>
                <w:sz w:val="22"/>
                <w:szCs w:val="22"/>
              </w:rPr>
              <w:t>85</w:t>
            </w:r>
            <w:r w:rsidRPr="004657A4">
              <w:rPr>
                <w:rFonts w:ascii="Times New Roman" w:hAnsi="Times New Roman"/>
                <w:b/>
                <w:bCs/>
                <w:sz w:val="22"/>
                <w:szCs w:val="22"/>
              </w:rPr>
              <w:t>%</w:t>
            </w:r>
          </w:p>
          <w:p w14:paraId="28827B62" w14:textId="77777777" w:rsidR="005808D7" w:rsidRPr="004657A4" w:rsidRDefault="005808D7">
            <w:pPr>
              <w:spacing w:before="0" w:after="0"/>
              <w:rPr>
                <w:rFonts w:ascii="Times New Roman" w:hAnsi="Times New Roman"/>
                <w:b/>
                <w:bCs/>
                <w:sz w:val="22"/>
                <w:szCs w:val="22"/>
              </w:rPr>
            </w:pPr>
          </w:p>
          <w:p w14:paraId="30C42EBD" w14:textId="77777777" w:rsidR="005808D7" w:rsidRPr="004657A4" w:rsidRDefault="005808D7">
            <w:pPr>
              <w:spacing w:before="0" w:after="0"/>
              <w:rPr>
                <w:rFonts w:ascii="Times New Roman" w:hAnsi="Times New Roman"/>
                <w:b/>
                <w:bCs/>
                <w:sz w:val="22"/>
                <w:szCs w:val="22"/>
              </w:rPr>
            </w:pPr>
          </w:p>
          <w:p w14:paraId="7141D978" w14:textId="417E2955" w:rsidR="005808D7" w:rsidRPr="004657A4" w:rsidRDefault="005808D7">
            <w:pPr>
              <w:spacing w:before="0" w:after="0"/>
              <w:rPr>
                <w:rFonts w:ascii="Times New Roman" w:hAnsi="Times New Roman"/>
                <w:b/>
                <w:bCs/>
                <w:sz w:val="22"/>
                <w:szCs w:val="22"/>
              </w:rPr>
            </w:pPr>
            <w:r w:rsidRPr="004657A4">
              <w:rPr>
                <w:rFonts w:ascii="Times New Roman" w:hAnsi="Times New Roman"/>
                <w:b/>
                <w:bCs/>
                <w:sz w:val="22"/>
                <w:szCs w:val="22"/>
              </w:rPr>
              <w:t xml:space="preserve">Taux d’exécution financière (TEF) : </w:t>
            </w:r>
            <w:r w:rsidR="00ED42E2" w:rsidRPr="004657A4">
              <w:rPr>
                <w:rFonts w:ascii="Times New Roman" w:hAnsi="Times New Roman"/>
                <w:b/>
                <w:bCs/>
                <w:sz w:val="22"/>
                <w:szCs w:val="22"/>
              </w:rPr>
              <w:t>86,</w:t>
            </w:r>
            <w:r w:rsidR="00D7141F" w:rsidRPr="004657A4">
              <w:rPr>
                <w:rFonts w:ascii="Times New Roman" w:hAnsi="Times New Roman"/>
                <w:b/>
                <w:bCs/>
                <w:sz w:val="22"/>
                <w:szCs w:val="22"/>
              </w:rPr>
              <w:t>92</w:t>
            </w:r>
            <w:r w:rsidRPr="004657A4">
              <w:rPr>
                <w:rFonts w:ascii="Times New Roman" w:hAnsi="Times New Roman"/>
                <w:b/>
                <w:bCs/>
                <w:sz w:val="22"/>
                <w:szCs w:val="22"/>
              </w:rPr>
              <w:t>%</w:t>
            </w:r>
          </w:p>
          <w:p w14:paraId="0640B9C2" w14:textId="77777777" w:rsidR="005808D7" w:rsidRPr="00DF3E25" w:rsidRDefault="005808D7">
            <w:pPr>
              <w:spacing w:before="0" w:after="0"/>
              <w:rPr>
                <w:rFonts w:ascii="Times New Roman" w:hAnsi="Times New Roman"/>
                <w:b/>
                <w:bCs/>
                <w:color w:val="000000"/>
                <w:sz w:val="22"/>
                <w:szCs w:val="22"/>
              </w:rPr>
            </w:pPr>
          </w:p>
        </w:tc>
      </w:tr>
    </w:tbl>
    <w:p w14:paraId="4DE5EDCD" w14:textId="77777777" w:rsidR="00191F13" w:rsidRPr="00DF3E25" w:rsidRDefault="00191F13" w:rsidP="004B563D">
      <w:pPr>
        <w:pStyle w:val="Corpsdetexte"/>
        <w:pBdr>
          <w:bottom w:val="none" w:sz="0" w:space="0" w:color="auto"/>
        </w:pBdr>
        <w:spacing w:before="0" w:after="0"/>
        <w:jc w:val="left"/>
        <w:rPr>
          <w:b/>
          <w:i w:val="0"/>
          <w:iCs w:val="0"/>
          <w:szCs w:val="22"/>
        </w:rPr>
      </w:pPr>
    </w:p>
    <w:bookmarkEnd w:id="0"/>
    <w:p w14:paraId="683306BE" w14:textId="77777777" w:rsidR="00191F13" w:rsidRPr="00DF3E25" w:rsidRDefault="00191F13" w:rsidP="004B563D">
      <w:pPr>
        <w:pStyle w:val="Corpsdetexte"/>
        <w:pBdr>
          <w:bottom w:val="none" w:sz="0" w:space="0" w:color="auto"/>
        </w:pBdr>
        <w:spacing w:before="0" w:after="0"/>
        <w:jc w:val="left"/>
        <w:rPr>
          <w:b/>
          <w:i w:val="0"/>
          <w:iCs w:val="0"/>
          <w:szCs w:val="22"/>
        </w:rPr>
      </w:pPr>
    </w:p>
    <w:p w14:paraId="16A5AD3A" w14:textId="77777777" w:rsidR="00191F13" w:rsidRPr="00DF3E25" w:rsidRDefault="00191F13" w:rsidP="004B563D">
      <w:pPr>
        <w:pStyle w:val="Corpsdetexte"/>
        <w:pBdr>
          <w:bottom w:val="none" w:sz="0" w:space="0" w:color="auto"/>
        </w:pBdr>
        <w:spacing w:before="0" w:after="0"/>
        <w:jc w:val="left"/>
        <w:rPr>
          <w:b/>
          <w:i w:val="0"/>
          <w:iCs w:val="0"/>
          <w:szCs w:val="22"/>
        </w:rPr>
      </w:pPr>
    </w:p>
    <w:p w14:paraId="4081DAF0" w14:textId="77777777" w:rsidR="00414F9E" w:rsidRPr="00DF3E25" w:rsidRDefault="00414F9E" w:rsidP="003B145E">
      <w:pPr>
        <w:rPr>
          <w:rFonts w:ascii="Arial Narrow" w:hAnsi="Arial Narrow"/>
          <w:b/>
          <w:bCs/>
          <w:sz w:val="22"/>
          <w:szCs w:val="22"/>
        </w:rPr>
      </w:pPr>
    </w:p>
    <w:p w14:paraId="2CF9B15E" w14:textId="5484C33C" w:rsidR="003B145E" w:rsidRPr="00DF3E25" w:rsidRDefault="00C86B42" w:rsidP="003B145E">
      <w:pPr>
        <w:rPr>
          <w:rFonts w:ascii="Arial Narrow" w:hAnsi="Arial Narrow"/>
          <w:b/>
          <w:bCs/>
          <w:sz w:val="22"/>
          <w:szCs w:val="22"/>
        </w:rPr>
      </w:pPr>
      <w:r w:rsidRPr="00DF3E25">
        <w:rPr>
          <w:rFonts w:ascii="Arial Narrow" w:hAnsi="Arial Narrow"/>
          <w:b/>
          <w:bCs/>
          <w:sz w:val="22"/>
          <w:szCs w:val="22"/>
        </w:rPr>
        <w:t xml:space="preserve">4.2-analyse globale des résultats genre du projet </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6"/>
        <w:gridCol w:w="7230"/>
      </w:tblGrid>
      <w:tr w:rsidR="003B145E" w:rsidRPr="00DF3E25" w14:paraId="6659F46D" w14:textId="77777777" w:rsidTr="009873C9">
        <w:tc>
          <w:tcPr>
            <w:tcW w:w="7366" w:type="dxa"/>
          </w:tcPr>
          <w:p w14:paraId="02163D4B" w14:textId="77777777" w:rsidR="003B145E" w:rsidRPr="00DF3E25" w:rsidRDefault="003B145E" w:rsidP="009873C9">
            <w:pPr>
              <w:rPr>
                <w:rFonts w:ascii="Arial Narrow" w:hAnsi="Arial Narrow"/>
                <w:b/>
                <w:sz w:val="22"/>
                <w:szCs w:val="22"/>
              </w:rPr>
            </w:pPr>
            <w:r w:rsidRPr="00DF3E25">
              <w:rPr>
                <w:rFonts w:ascii="Arial Narrow" w:hAnsi="Arial Narrow"/>
                <w:b/>
                <w:sz w:val="22"/>
                <w:szCs w:val="22"/>
              </w:rPr>
              <w:t>Analysez ce qui a bien fonctionné et dites le pourquoi</w:t>
            </w:r>
          </w:p>
          <w:p w14:paraId="5952B210" w14:textId="60DC5286" w:rsidR="00B06A62" w:rsidRPr="00DF3E25" w:rsidRDefault="005B616D" w:rsidP="00B06A62">
            <w:pPr>
              <w:spacing w:before="0" w:line="360" w:lineRule="auto"/>
              <w:rPr>
                <w:rStyle w:val="tlid-translation"/>
                <w:rFonts w:ascii="Arial Narrow" w:hAnsi="Arial Narrow"/>
                <w:sz w:val="22"/>
                <w:szCs w:val="22"/>
              </w:rPr>
            </w:pPr>
            <w:r w:rsidRPr="00DF3E25">
              <w:rPr>
                <w:rStyle w:val="tlid-translation"/>
                <w:rFonts w:ascii="Arial Narrow" w:hAnsi="Arial Narrow"/>
                <w:sz w:val="22"/>
                <w:szCs w:val="22"/>
              </w:rPr>
              <w:t xml:space="preserve">La stratégie de mise en œuvre du Projet se fonde sur la demande et les besoins exprimés par les entités nationales. La mise en œuvre du Projet s’effectue selon le principe de l’appropriation nationale. </w:t>
            </w:r>
            <w:r w:rsidR="00973E28" w:rsidRPr="00DF3E25">
              <w:rPr>
                <w:rStyle w:val="tlid-translation"/>
                <w:rFonts w:ascii="Arial Narrow" w:hAnsi="Arial Narrow"/>
                <w:sz w:val="22"/>
                <w:szCs w:val="22"/>
              </w:rPr>
              <w:t>C’est pourquoi les communes qui sont les bénéficiaires directes du projet sont associé</w:t>
            </w:r>
            <w:r w:rsidR="003C6BCD" w:rsidRPr="00DF3E25">
              <w:rPr>
                <w:rStyle w:val="tlid-translation"/>
                <w:rFonts w:ascii="Arial Narrow" w:hAnsi="Arial Narrow"/>
                <w:sz w:val="22"/>
                <w:szCs w:val="22"/>
              </w:rPr>
              <w:t>s</w:t>
            </w:r>
            <w:r w:rsidR="00973E28" w:rsidRPr="00DF3E25">
              <w:rPr>
                <w:rStyle w:val="tlid-translation"/>
                <w:rFonts w:ascii="Arial Narrow" w:hAnsi="Arial Narrow"/>
                <w:sz w:val="22"/>
                <w:szCs w:val="22"/>
              </w:rPr>
              <w:t xml:space="preserve"> à toutes les étapes d’implémentation du projet. La démarche de mise en œuvre du projet est non seulement sensible au genre et à la diversité culturelle, mais également respecte les principes d’équité et de « do no harm » </w:t>
            </w:r>
            <w:r w:rsidR="00B06A62" w:rsidRPr="00DF3E25">
              <w:rPr>
                <w:rStyle w:val="tlid-translation"/>
                <w:rFonts w:ascii="Arial Narrow" w:hAnsi="Arial Narrow"/>
                <w:sz w:val="22"/>
                <w:szCs w:val="22"/>
              </w:rPr>
              <w:t xml:space="preserve">et particulièrement dans les </w:t>
            </w:r>
            <w:r w:rsidR="00973E28" w:rsidRPr="00DF3E25">
              <w:rPr>
                <w:rStyle w:val="tlid-translation"/>
                <w:rFonts w:ascii="Arial Narrow" w:hAnsi="Arial Narrow"/>
                <w:sz w:val="22"/>
                <w:szCs w:val="22"/>
              </w:rPr>
              <w:t>communes les plus</w:t>
            </w:r>
            <w:r w:rsidR="00B06A62" w:rsidRPr="00DF3E25">
              <w:rPr>
                <w:rStyle w:val="tlid-translation"/>
                <w:rFonts w:ascii="Arial Narrow" w:hAnsi="Arial Narrow"/>
                <w:sz w:val="22"/>
                <w:szCs w:val="22"/>
              </w:rPr>
              <w:t xml:space="preserve"> </w:t>
            </w:r>
            <w:r w:rsidR="00973E28" w:rsidRPr="00DF3E25">
              <w:rPr>
                <w:rStyle w:val="tlid-translation"/>
                <w:rFonts w:ascii="Arial Narrow" w:hAnsi="Arial Narrow"/>
                <w:sz w:val="22"/>
                <w:szCs w:val="22"/>
              </w:rPr>
              <w:t>exposées</w:t>
            </w:r>
            <w:r w:rsidR="00B06A62" w:rsidRPr="00DF3E25">
              <w:rPr>
                <w:rStyle w:val="tlid-translation"/>
                <w:rFonts w:ascii="Arial Narrow" w:hAnsi="Arial Narrow"/>
                <w:sz w:val="22"/>
                <w:szCs w:val="22"/>
              </w:rPr>
              <w:t xml:space="preserve"> aux violences, aux fragilités et aux conflits. </w:t>
            </w:r>
          </w:p>
          <w:p w14:paraId="0F2DE016" w14:textId="040B7786" w:rsidR="003B145E" w:rsidRPr="00DF3E25" w:rsidRDefault="005B616D" w:rsidP="00B06A62">
            <w:pPr>
              <w:spacing w:before="0" w:line="360" w:lineRule="auto"/>
              <w:rPr>
                <w:rFonts w:ascii="Arial Narrow" w:hAnsi="Arial Narrow"/>
                <w:i/>
                <w:sz w:val="22"/>
                <w:szCs w:val="22"/>
              </w:rPr>
            </w:pPr>
            <w:r w:rsidRPr="00DF3E25">
              <w:rPr>
                <w:rStyle w:val="tlid-translation"/>
                <w:rFonts w:ascii="Arial Narrow" w:hAnsi="Arial Narrow"/>
                <w:sz w:val="22"/>
                <w:szCs w:val="22"/>
              </w:rPr>
              <w:lastRenderedPageBreak/>
              <w:t>Au regard de ce qui précède, les interventions du Projet sont entre autres au profit de </w:t>
            </w:r>
            <w:r w:rsidRPr="00DF3E25">
              <w:rPr>
                <w:rStyle w:val="tlid-translation"/>
                <w:rFonts w:ascii="Arial Narrow" w:hAnsi="Arial Narrow"/>
                <w:i/>
                <w:sz w:val="22"/>
                <w:szCs w:val="22"/>
              </w:rPr>
              <w:t>: (i) l</w:t>
            </w:r>
            <w:r w:rsidR="00B06A62" w:rsidRPr="00DF3E25">
              <w:rPr>
                <w:rStyle w:val="tlid-translation"/>
                <w:rFonts w:ascii="Arial Narrow" w:hAnsi="Arial Narrow"/>
                <w:i/>
                <w:sz w:val="22"/>
                <w:szCs w:val="22"/>
              </w:rPr>
              <w:t xml:space="preserve">a participation des </w:t>
            </w:r>
            <w:r w:rsidR="0035689B" w:rsidRPr="00DF3E25">
              <w:rPr>
                <w:rStyle w:val="tlid-translation"/>
                <w:rFonts w:ascii="Arial Narrow" w:hAnsi="Arial Narrow"/>
                <w:i/>
                <w:sz w:val="22"/>
                <w:szCs w:val="22"/>
              </w:rPr>
              <w:t>j</w:t>
            </w:r>
            <w:r w:rsidR="0035689B" w:rsidRPr="00DF3E25">
              <w:rPr>
                <w:rStyle w:val="tlid-translation"/>
                <w:i/>
                <w:sz w:val="22"/>
                <w:szCs w:val="22"/>
              </w:rPr>
              <w:t xml:space="preserve">eunes et des </w:t>
            </w:r>
            <w:r w:rsidR="00B06A62" w:rsidRPr="00DF3E25">
              <w:rPr>
                <w:rStyle w:val="tlid-translation"/>
                <w:rFonts w:ascii="Arial Narrow" w:hAnsi="Arial Narrow"/>
                <w:i/>
                <w:sz w:val="22"/>
                <w:szCs w:val="22"/>
              </w:rPr>
              <w:t xml:space="preserve">femmes </w:t>
            </w:r>
            <w:r w:rsidR="0035689B" w:rsidRPr="00DF3E25">
              <w:rPr>
                <w:rStyle w:val="tlid-translation"/>
                <w:rFonts w:ascii="Arial Narrow" w:hAnsi="Arial Narrow"/>
                <w:i/>
                <w:sz w:val="22"/>
                <w:szCs w:val="22"/>
              </w:rPr>
              <w:t>à la conception du projet</w:t>
            </w:r>
            <w:r w:rsidR="00B06A62" w:rsidRPr="00DF3E25">
              <w:rPr>
                <w:rStyle w:val="tlid-translation"/>
                <w:rFonts w:ascii="Arial Narrow" w:hAnsi="Arial Narrow"/>
                <w:i/>
                <w:sz w:val="22"/>
                <w:szCs w:val="22"/>
              </w:rPr>
              <w:t>;</w:t>
            </w:r>
            <w:r w:rsidRPr="00DF3E25">
              <w:rPr>
                <w:rStyle w:val="tlid-translation"/>
                <w:rFonts w:ascii="Arial Narrow" w:hAnsi="Arial Narrow"/>
                <w:i/>
                <w:sz w:val="22"/>
                <w:szCs w:val="22"/>
              </w:rPr>
              <w:t xml:space="preserve"> (ii) </w:t>
            </w:r>
            <w:r w:rsidR="00B06A62" w:rsidRPr="00DF3E25">
              <w:rPr>
                <w:rStyle w:val="tlid-translation"/>
                <w:rFonts w:ascii="Arial Narrow" w:hAnsi="Arial Narrow"/>
                <w:i/>
                <w:sz w:val="22"/>
                <w:szCs w:val="22"/>
              </w:rPr>
              <w:t xml:space="preserve">la prise en compte des besoins de sécurité et protection des populations vulnérables (femmes enfants) </w:t>
            </w:r>
            <w:r w:rsidR="0035689B" w:rsidRPr="00DF3E25">
              <w:rPr>
                <w:rStyle w:val="tlid-translation"/>
                <w:rFonts w:ascii="Arial Narrow" w:hAnsi="Arial Narrow"/>
                <w:i/>
                <w:sz w:val="22"/>
                <w:szCs w:val="22"/>
              </w:rPr>
              <w:t>dans la zone d’intervention du projet, (iii)</w:t>
            </w:r>
            <w:r w:rsidR="00FE3CFB" w:rsidRPr="00DF3E25">
              <w:rPr>
                <w:rStyle w:val="tlid-translation"/>
                <w:rFonts w:ascii="Arial Narrow" w:hAnsi="Arial Narrow"/>
                <w:i/>
                <w:sz w:val="22"/>
                <w:szCs w:val="22"/>
              </w:rPr>
              <w:t xml:space="preserve"> la prise en compte des jeunes et des femmes dans les mécanismes locaux de dialogue communautaire et les systèmes d’alerte précoce, (iv) </w:t>
            </w:r>
            <w:r w:rsidR="0035689B" w:rsidRPr="00DF3E25">
              <w:rPr>
                <w:rStyle w:val="tlid-translation"/>
                <w:rFonts w:ascii="Arial Narrow" w:hAnsi="Arial Narrow"/>
                <w:i/>
                <w:sz w:val="22"/>
                <w:szCs w:val="22"/>
              </w:rPr>
              <w:t xml:space="preserve">la planification des activités </w:t>
            </w:r>
            <w:r w:rsidR="00F37E38" w:rsidRPr="00DF3E25">
              <w:rPr>
                <w:rStyle w:val="tlid-translation"/>
                <w:rFonts w:ascii="Arial Narrow" w:hAnsi="Arial Narrow"/>
                <w:i/>
                <w:sz w:val="22"/>
                <w:szCs w:val="22"/>
              </w:rPr>
              <w:t xml:space="preserve">génératrices de revenu </w:t>
            </w:r>
            <w:r w:rsidR="0035689B" w:rsidRPr="00DF3E25">
              <w:rPr>
                <w:rStyle w:val="tlid-translation"/>
                <w:rFonts w:ascii="Arial Narrow" w:hAnsi="Arial Narrow"/>
                <w:i/>
                <w:sz w:val="22"/>
                <w:szCs w:val="22"/>
              </w:rPr>
              <w:t xml:space="preserve"> au profit de ces jeunes et femmes afin de renforcer leurs moyens de subsistance pour les transformer davantage en consolidateurs de la paix</w:t>
            </w:r>
            <w:r w:rsidR="00B06A62" w:rsidRPr="00DF3E25">
              <w:rPr>
                <w:rStyle w:val="tlid-translation"/>
                <w:rFonts w:ascii="Arial Narrow" w:hAnsi="Arial Narrow"/>
                <w:i/>
                <w:sz w:val="22"/>
                <w:szCs w:val="22"/>
              </w:rPr>
              <w:t xml:space="preserve">. </w:t>
            </w:r>
          </w:p>
        </w:tc>
        <w:tc>
          <w:tcPr>
            <w:tcW w:w="7230" w:type="dxa"/>
          </w:tcPr>
          <w:p w14:paraId="6DFA6C5A" w14:textId="77777777" w:rsidR="003B145E" w:rsidRPr="00DF3E25" w:rsidRDefault="003B145E" w:rsidP="009873C9">
            <w:pPr>
              <w:rPr>
                <w:rFonts w:ascii="Arial Narrow" w:hAnsi="Arial Narrow"/>
                <w:b/>
                <w:sz w:val="22"/>
                <w:szCs w:val="22"/>
              </w:rPr>
            </w:pPr>
            <w:r w:rsidRPr="00DF3E25">
              <w:rPr>
                <w:rFonts w:ascii="Arial Narrow" w:hAnsi="Arial Narrow"/>
                <w:b/>
                <w:sz w:val="22"/>
                <w:szCs w:val="22"/>
              </w:rPr>
              <w:lastRenderedPageBreak/>
              <w:t>Analysez ce qui n'a pas bien fonctionné et dites la manière dont vous pensez améliorer la situation</w:t>
            </w:r>
          </w:p>
          <w:p w14:paraId="3B1BBA06" w14:textId="77777777" w:rsidR="00B82B98" w:rsidRPr="00DF3E25" w:rsidRDefault="00B82B98" w:rsidP="00B21F9A">
            <w:pPr>
              <w:jc w:val="center"/>
              <w:rPr>
                <w:rFonts w:ascii="Arial Narrow" w:hAnsi="Arial Narrow"/>
                <w:b/>
                <w:sz w:val="22"/>
                <w:szCs w:val="22"/>
              </w:rPr>
            </w:pPr>
          </w:p>
          <w:p w14:paraId="31BC3F70" w14:textId="77777777" w:rsidR="00B82B98" w:rsidRPr="00DF3E25" w:rsidRDefault="00B82B98" w:rsidP="00B21F9A">
            <w:pPr>
              <w:jc w:val="center"/>
              <w:rPr>
                <w:rFonts w:ascii="Arial Narrow" w:hAnsi="Arial Narrow"/>
                <w:b/>
                <w:sz w:val="22"/>
                <w:szCs w:val="22"/>
              </w:rPr>
            </w:pPr>
          </w:p>
          <w:p w14:paraId="1DDA7B90" w14:textId="77777777" w:rsidR="00B82B98" w:rsidRPr="00DF3E25" w:rsidRDefault="00B82B98" w:rsidP="00B21F9A">
            <w:pPr>
              <w:jc w:val="center"/>
              <w:rPr>
                <w:rFonts w:ascii="Arial Narrow" w:hAnsi="Arial Narrow"/>
                <w:b/>
                <w:sz w:val="22"/>
                <w:szCs w:val="22"/>
              </w:rPr>
            </w:pPr>
          </w:p>
          <w:p w14:paraId="61C30EEA" w14:textId="77777777" w:rsidR="00B82B98" w:rsidRPr="00DF3E25" w:rsidRDefault="00B82B98" w:rsidP="00B21F9A">
            <w:pPr>
              <w:jc w:val="center"/>
              <w:rPr>
                <w:rFonts w:ascii="Arial Narrow" w:hAnsi="Arial Narrow"/>
                <w:b/>
                <w:sz w:val="22"/>
                <w:szCs w:val="22"/>
              </w:rPr>
            </w:pPr>
          </w:p>
          <w:p w14:paraId="13200B6A" w14:textId="77777777" w:rsidR="00B82B98" w:rsidRPr="00DF3E25" w:rsidRDefault="00B82B98" w:rsidP="00B21F9A">
            <w:pPr>
              <w:jc w:val="center"/>
              <w:rPr>
                <w:rFonts w:ascii="Arial Narrow" w:hAnsi="Arial Narrow"/>
                <w:b/>
                <w:sz w:val="22"/>
                <w:szCs w:val="22"/>
              </w:rPr>
            </w:pPr>
          </w:p>
          <w:p w14:paraId="4F62A445" w14:textId="77777777" w:rsidR="00B82B98" w:rsidRPr="00DF3E25" w:rsidRDefault="00B82B98" w:rsidP="00B21F9A">
            <w:pPr>
              <w:jc w:val="center"/>
              <w:rPr>
                <w:rFonts w:ascii="Arial Narrow" w:hAnsi="Arial Narrow"/>
                <w:b/>
                <w:sz w:val="22"/>
                <w:szCs w:val="22"/>
              </w:rPr>
            </w:pPr>
          </w:p>
          <w:p w14:paraId="1644BED7" w14:textId="77777777" w:rsidR="00B21F9A" w:rsidRPr="00DF3E25" w:rsidRDefault="00B21F9A" w:rsidP="00B21F9A">
            <w:pPr>
              <w:jc w:val="center"/>
              <w:rPr>
                <w:rFonts w:ascii="Arial Narrow" w:hAnsi="Arial Narrow"/>
                <w:b/>
                <w:sz w:val="22"/>
                <w:szCs w:val="22"/>
                <w:highlight w:val="yellow"/>
              </w:rPr>
            </w:pPr>
            <w:r w:rsidRPr="00DF3E25">
              <w:rPr>
                <w:rFonts w:ascii="Arial Narrow" w:hAnsi="Arial Narrow"/>
                <w:b/>
                <w:sz w:val="22"/>
                <w:szCs w:val="22"/>
              </w:rPr>
              <w:t>RAS</w:t>
            </w:r>
          </w:p>
        </w:tc>
      </w:tr>
      <w:tr w:rsidR="003B145E" w:rsidRPr="00DF3E25" w14:paraId="737DF663" w14:textId="77777777" w:rsidTr="009873C9">
        <w:tc>
          <w:tcPr>
            <w:tcW w:w="7366" w:type="dxa"/>
          </w:tcPr>
          <w:p w14:paraId="2402EDE3" w14:textId="77777777" w:rsidR="003B145E" w:rsidRPr="00DF3E25" w:rsidRDefault="003B145E" w:rsidP="009873C9">
            <w:pPr>
              <w:rPr>
                <w:rFonts w:ascii="Arial Narrow" w:hAnsi="Arial Narrow"/>
                <w:b/>
                <w:sz w:val="22"/>
                <w:szCs w:val="22"/>
              </w:rPr>
            </w:pPr>
            <w:r w:rsidRPr="00DF3E25">
              <w:rPr>
                <w:rFonts w:ascii="Arial Narrow" w:hAnsi="Arial Narrow"/>
                <w:b/>
                <w:sz w:val="22"/>
                <w:szCs w:val="22"/>
              </w:rPr>
              <w:t xml:space="preserve">Commentaires et Suggestions </w:t>
            </w:r>
          </w:p>
          <w:p w14:paraId="1F6CF3B6" w14:textId="34EBC8D8" w:rsidR="003B145E" w:rsidRPr="00DF3E25" w:rsidRDefault="00B21F9A" w:rsidP="00B21F9A">
            <w:pPr>
              <w:rPr>
                <w:rFonts w:ascii="Arial Narrow" w:hAnsi="Arial Narrow"/>
                <w:sz w:val="22"/>
                <w:szCs w:val="22"/>
                <w:highlight w:val="yellow"/>
              </w:rPr>
            </w:pPr>
            <w:r w:rsidRPr="00DF3E25">
              <w:rPr>
                <w:rFonts w:ascii="Arial Narrow" w:hAnsi="Arial Narrow"/>
                <w:sz w:val="22"/>
                <w:szCs w:val="22"/>
              </w:rPr>
              <w:t>Il est important de consolider les acquis du projet en vue de perpétuer les actions en matière de prise en compte du genre.</w:t>
            </w:r>
          </w:p>
        </w:tc>
        <w:tc>
          <w:tcPr>
            <w:tcW w:w="7230" w:type="dxa"/>
          </w:tcPr>
          <w:p w14:paraId="31CE4337" w14:textId="77777777" w:rsidR="003B145E" w:rsidRPr="00DF3E25" w:rsidRDefault="003B145E" w:rsidP="009873C9">
            <w:pPr>
              <w:rPr>
                <w:rFonts w:ascii="Arial Narrow" w:hAnsi="Arial Narrow"/>
                <w:b/>
                <w:sz w:val="22"/>
                <w:szCs w:val="22"/>
              </w:rPr>
            </w:pPr>
            <w:r w:rsidRPr="00DF3E25">
              <w:rPr>
                <w:rFonts w:ascii="Arial Narrow" w:hAnsi="Arial Narrow"/>
                <w:b/>
                <w:sz w:val="22"/>
                <w:szCs w:val="22"/>
              </w:rPr>
              <w:t>Demande d’appui de renforcement (si nécessaire)</w:t>
            </w:r>
          </w:p>
          <w:p w14:paraId="50F5745D" w14:textId="77777777" w:rsidR="003B145E" w:rsidRPr="00DF3E25" w:rsidRDefault="001751C6" w:rsidP="001751C6">
            <w:pPr>
              <w:jc w:val="center"/>
              <w:rPr>
                <w:rFonts w:ascii="Arial Narrow" w:hAnsi="Arial Narrow"/>
                <w:b/>
                <w:sz w:val="22"/>
                <w:szCs w:val="22"/>
              </w:rPr>
            </w:pPr>
            <w:r w:rsidRPr="00DF3E25">
              <w:rPr>
                <w:rFonts w:ascii="Arial Narrow" w:hAnsi="Arial Narrow"/>
                <w:b/>
                <w:sz w:val="22"/>
                <w:szCs w:val="22"/>
              </w:rPr>
              <w:t>RAS</w:t>
            </w:r>
          </w:p>
        </w:tc>
      </w:tr>
    </w:tbl>
    <w:p w14:paraId="426235AA" w14:textId="77777777" w:rsidR="009D109B" w:rsidRPr="00DF3E25" w:rsidRDefault="009D109B" w:rsidP="009D109B">
      <w:pPr>
        <w:pStyle w:val="Corpsdetexte"/>
        <w:pBdr>
          <w:bottom w:val="none" w:sz="0" w:space="0" w:color="auto"/>
        </w:pBdr>
        <w:tabs>
          <w:tab w:val="left" w:pos="3440"/>
        </w:tabs>
        <w:spacing w:before="0" w:after="0"/>
        <w:jc w:val="left"/>
        <w:rPr>
          <w:szCs w:val="22"/>
        </w:rPr>
      </w:pPr>
    </w:p>
    <w:p w14:paraId="003B5664" w14:textId="7A5B45D3" w:rsidR="009D109B" w:rsidRPr="00DF3E25" w:rsidRDefault="009D109B" w:rsidP="005D75B0">
      <w:pPr>
        <w:pStyle w:val="Corpsdetexte"/>
        <w:pBdr>
          <w:bottom w:val="none" w:sz="0" w:space="0" w:color="auto"/>
        </w:pBdr>
        <w:spacing w:before="0" w:after="0"/>
        <w:jc w:val="left"/>
        <w:rPr>
          <w:b/>
          <w:szCs w:val="22"/>
        </w:rPr>
      </w:pPr>
    </w:p>
    <w:p w14:paraId="53BE3667" w14:textId="77777777" w:rsidR="00AB11D6" w:rsidRPr="00DF3E25" w:rsidRDefault="00AB11D6" w:rsidP="005D75B0">
      <w:pPr>
        <w:pStyle w:val="Corpsdetexte"/>
        <w:pBdr>
          <w:bottom w:val="none" w:sz="0" w:space="0" w:color="auto"/>
        </w:pBdr>
        <w:spacing w:before="0" w:after="0"/>
        <w:jc w:val="left"/>
        <w:rPr>
          <w:b/>
          <w:szCs w:val="22"/>
        </w:rPr>
      </w:pPr>
    </w:p>
    <w:p w14:paraId="208ED376" w14:textId="77777777" w:rsidR="00AB11D6" w:rsidRDefault="00AB11D6" w:rsidP="005D75B0">
      <w:pPr>
        <w:pStyle w:val="Corpsdetexte"/>
        <w:pBdr>
          <w:bottom w:val="none" w:sz="0" w:space="0" w:color="auto"/>
        </w:pBdr>
        <w:spacing w:before="0" w:after="0"/>
        <w:jc w:val="left"/>
        <w:rPr>
          <w:b/>
          <w:szCs w:val="22"/>
        </w:rPr>
      </w:pPr>
    </w:p>
    <w:p w14:paraId="43C1306A" w14:textId="77777777" w:rsidR="00DF3E25" w:rsidRDefault="00DF3E25" w:rsidP="005D75B0">
      <w:pPr>
        <w:pStyle w:val="Corpsdetexte"/>
        <w:pBdr>
          <w:bottom w:val="none" w:sz="0" w:space="0" w:color="auto"/>
        </w:pBdr>
        <w:spacing w:before="0" w:after="0"/>
        <w:jc w:val="left"/>
        <w:rPr>
          <w:b/>
          <w:szCs w:val="22"/>
        </w:rPr>
      </w:pPr>
    </w:p>
    <w:p w14:paraId="5C5D3AD2" w14:textId="77777777" w:rsidR="00DF3E25" w:rsidRDefault="00DF3E25" w:rsidP="005D75B0">
      <w:pPr>
        <w:pStyle w:val="Corpsdetexte"/>
        <w:pBdr>
          <w:bottom w:val="none" w:sz="0" w:space="0" w:color="auto"/>
        </w:pBdr>
        <w:spacing w:before="0" w:after="0"/>
        <w:jc w:val="left"/>
        <w:rPr>
          <w:b/>
          <w:szCs w:val="22"/>
        </w:rPr>
      </w:pPr>
    </w:p>
    <w:p w14:paraId="2F6FDFBC" w14:textId="77777777" w:rsidR="00DF3E25" w:rsidRDefault="00DF3E25" w:rsidP="005D75B0">
      <w:pPr>
        <w:pStyle w:val="Corpsdetexte"/>
        <w:pBdr>
          <w:bottom w:val="none" w:sz="0" w:space="0" w:color="auto"/>
        </w:pBdr>
        <w:spacing w:before="0" w:after="0"/>
        <w:jc w:val="left"/>
        <w:rPr>
          <w:b/>
          <w:szCs w:val="22"/>
        </w:rPr>
      </w:pPr>
    </w:p>
    <w:p w14:paraId="4802CDA1" w14:textId="77777777" w:rsidR="00DF3E25" w:rsidRPr="00DF3E25" w:rsidRDefault="00DF3E25" w:rsidP="005D75B0">
      <w:pPr>
        <w:pStyle w:val="Corpsdetexte"/>
        <w:pBdr>
          <w:bottom w:val="none" w:sz="0" w:space="0" w:color="auto"/>
        </w:pBdr>
        <w:spacing w:before="0" w:after="0"/>
        <w:jc w:val="left"/>
        <w:rPr>
          <w:b/>
          <w:szCs w:val="22"/>
        </w:rPr>
      </w:pPr>
    </w:p>
    <w:p w14:paraId="7F6DE64F" w14:textId="77777777" w:rsidR="004B563D" w:rsidRPr="00DF3E25" w:rsidRDefault="004B563D" w:rsidP="005D75B0">
      <w:pPr>
        <w:pStyle w:val="Corpsdetexte"/>
        <w:pBdr>
          <w:bottom w:val="none" w:sz="0" w:space="0" w:color="auto"/>
        </w:pBdr>
        <w:spacing w:before="0" w:after="0"/>
        <w:jc w:val="left"/>
        <w:rPr>
          <w:b/>
          <w:i w:val="0"/>
          <w:szCs w:val="22"/>
        </w:rPr>
      </w:pPr>
      <w:r w:rsidRPr="00DF3E25">
        <w:rPr>
          <w:b/>
          <w:szCs w:val="22"/>
        </w:rPr>
        <w:t xml:space="preserve">Section </w:t>
      </w:r>
      <w:r w:rsidR="0050480D" w:rsidRPr="00DF3E25">
        <w:rPr>
          <w:b/>
          <w:szCs w:val="22"/>
        </w:rPr>
        <w:t>5</w:t>
      </w:r>
      <w:r w:rsidR="00383A4D" w:rsidRPr="00DF3E25">
        <w:rPr>
          <w:b/>
          <w:szCs w:val="22"/>
        </w:rPr>
        <w:t xml:space="preserve"> </w:t>
      </w:r>
      <w:r w:rsidRPr="00DF3E25">
        <w:rPr>
          <w:b/>
          <w:i w:val="0"/>
          <w:szCs w:val="22"/>
        </w:rPr>
        <w:t>: Bonnes pratiques et leçons apprises</w:t>
      </w:r>
    </w:p>
    <w:p w14:paraId="36295671" w14:textId="77777777" w:rsidR="008247B7" w:rsidRPr="00DF3E25" w:rsidRDefault="008247B7" w:rsidP="005D75B0">
      <w:pPr>
        <w:pStyle w:val="Corpsdetexte"/>
        <w:pBdr>
          <w:bottom w:val="none" w:sz="0" w:space="0" w:color="auto"/>
        </w:pBdr>
        <w:spacing w:before="0" w:after="0"/>
        <w:jc w:val="left"/>
        <w:rPr>
          <w:b/>
          <w:i w:val="0"/>
          <w:szCs w:val="22"/>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701"/>
        <w:gridCol w:w="4820"/>
        <w:gridCol w:w="3118"/>
        <w:gridCol w:w="3544"/>
      </w:tblGrid>
      <w:tr w:rsidR="004B563D" w:rsidRPr="00DF3E25" w14:paraId="19EFA2C6" w14:textId="77777777" w:rsidTr="0059348A">
        <w:tc>
          <w:tcPr>
            <w:tcW w:w="1716" w:type="dxa"/>
            <w:shd w:val="clear" w:color="auto" w:fill="95B3D7"/>
            <w:vAlign w:val="center"/>
          </w:tcPr>
          <w:p w14:paraId="6AE60AEF" w14:textId="77777777" w:rsidR="004B563D" w:rsidRPr="00DF3E25" w:rsidRDefault="004B563D" w:rsidP="0059348A">
            <w:pPr>
              <w:tabs>
                <w:tab w:val="left" w:pos="2093"/>
                <w:tab w:val="left" w:pos="4013"/>
                <w:tab w:val="left" w:pos="4973"/>
                <w:tab w:val="left" w:pos="5933"/>
                <w:tab w:val="left" w:pos="6893"/>
                <w:tab w:val="left" w:pos="7853"/>
              </w:tabs>
              <w:spacing w:before="0" w:after="0"/>
              <w:jc w:val="left"/>
              <w:rPr>
                <w:rFonts w:ascii="Arial Narrow" w:hAnsi="Arial Narrow" w:cs="Arial"/>
                <w:b/>
                <w:sz w:val="22"/>
                <w:szCs w:val="22"/>
              </w:rPr>
            </w:pPr>
            <w:r w:rsidRPr="00DF3E25">
              <w:rPr>
                <w:rFonts w:ascii="Arial Narrow" w:hAnsi="Arial Narrow" w:cs="Arial"/>
                <w:b/>
                <w:sz w:val="22"/>
                <w:szCs w:val="22"/>
              </w:rPr>
              <w:t>Type</w:t>
            </w:r>
          </w:p>
        </w:tc>
        <w:tc>
          <w:tcPr>
            <w:tcW w:w="1701" w:type="dxa"/>
            <w:shd w:val="clear" w:color="auto" w:fill="95B3D7"/>
            <w:vAlign w:val="center"/>
          </w:tcPr>
          <w:p w14:paraId="163E6385" w14:textId="77777777" w:rsidR="004B563D" w:rsidRPr="00DF3E25" w:rsidRDefault="004B563D" w:rsidP="0059348A">
            <w:pPr>
              <w:tabs>
                <w:tab w:val="left" w:pos="2093"/>
                <w:tab w:val="left" w:pos="4013"/>
                <w:tab w:val="left" w:pos="4973"/>
                <w:tab w:val="left" w:pos="5933"/>
                <w:tab w:val="left" w:pos="6893"/>
                <w:tab w:val="left" w:pos="7853"/>
              </w:tabs>
              <w:spacing w:before="0" w:after="0"/>
              <w:jc w:val="left"/>
              <w:rPr>
                <w:rFonts w:ascii="Arial Narrow" w:hAnsi="Arial Narrow" w:cs="Arial"/>
                <w:b/>
                <w:sz w:val="22"/>
                <w:szCs w:val="22"/>
              </w:rPr>
            </w:pPr>
            <w:r w:rsidRPr="00DF3E25">
              <w:rPr>
                <w:rFonts w:ascii="Arial Narrow" w:hAnsi="Arial Narrow" w:cs="Arial"/>
                <w:b/>
                <w:sz w:val="22"/>
                <w:szCs w:val="22"/>
              </w:rPr>
              <w:t>Date d’identification</w:t>
            </w:r>
          </w:p>
        </w:tc>
        <w:tc>
          <w:tcPr>
            <w:tcW w:w="4820" w:type="dxa"/>
            <w:shd w:val="clear" w:color="auto" w:fill="95B3D7"/>
            <w:vAlign w:val="center"/>
          </w:tcPr>
          <w:p w14:paraId="727C9FFC" w14:textId="77777777" w:rsidR="004B563D" w:rsidRPr="00DF3E25" w:rsidRDefault="004B563D" w:rsidP="0059348A">
            <w:pPr>
              <w:tabs>
                <w:tab w:val="center" w:pos="2018"/>
              </w:tabs>
              <w:spacing w:before="0" w:after="0"/>
              <w:jc w:val="left"/>
              <w:rPr>
                <w:rFonts w:ascii="Arial Narrow" w:hAnsi="Arial Narrow" w:cs="Arial"/>
                <w:b/>
                <w:sz w:val="22"/>
                <w:szCs w:val="22"/>
              </w:rPr>
            </w:pPr>
            <w:r w:rsidRPr="00DF3E25">
              <w:rPr>
                <w:rFonts w:ascii="Arial Narrow" w:hAnsi="Arial Narrow" w:cs="Arial"/>
                <w:b/>
                <w:sz w:val="22"/>
                <w:szCs w:val="22"/>
              </w:rPr>
              <w:t xml:space="preserve">Succès réalisés </w:t>
            </w:r>
            <w:r w:rsidRPr="00DF3E25">
              <w:rPr>
                <w:rFonts w:ascii="Arial Narrow" w:hAnsi="Arial Narrow" w:cs="Arial"/>
                <w:sz w:val="22"/>
                <w:szCs w:val="22"/>
              </w:rPr>
              <w:t>(décrire ce qui a bien marché et les facteurs qui soutiennent ce succès)</w:t>
            </w:r>
          </w:p>
        </w:tc>
        <w:tc>
          <w:tcPr>
            <w:tcW w:w="3118" w:type="dxa"/>
            <w:shd w:val="clear" w:color="auto" w:fill="95B3D7"/>
            <w:vAlign w:val="center"/>
          </w:tcPr>
          <w:p w14:paraId="32126901" w14:textId="77777777" w:rsidR="004B563D" w:rsidRPr="00DF3E25" w:rsidRDefault="004B563D" w:rsidP="0059348A">
            <w:pPr>
              <w:tabs>
                <w:tab w:val="left" w:pos="2093"/>
                <w:tab w:val="left" w:pos="4013"/>
                <w:tab w:val="left" w:pos="4973"/>
                <w:tab w:val="left" w:pos="5933"/>
                <w:tab w:val="left" w:pos="6893"/>
                <w:tab w:val="left" w:pos="7853"/>
              </w:tabs>
              <w:spacing w:before="0" w:after="0"/>
              <w:jc w:val="left"/>
              <w:rPr>
                <w:rFonts w:ascii="Arial Narrow" w:hAnsi="Arial Narrow" w:cs="Arial"/>
                <w:b/>
                <w:sz w:val="22"/>
                <w:szCs w:val="22"/>
              </w:rPr>
            </w:pPr>
            <w:r w:rsidRPr="00DF3E25">
              <w:rPr>
                <w:rFonts w:ascii="Arial Narrow" w:hAnsi="Arial Narrow" w:cs="Arial"/>
                <w:b/>
                <w:sz w:val="22"/>
                <w:szCs w:val="22"/>
              </w:rPr>
              <w:t xml:space="preserve">Faiblesses </w:t>
            </w:r>
            <w:r w:rsidRPr="00DF3E25">
              <w:rPr>
                <w:rFonts w:ascii="Arial Narrow" w:hAnsi="Arial Narrow" w:cs="Arial"/>
                <w:sz w:val="22"/>
                <w:szCs w:val="22"/>
              </w:rPr>
              <w:t>(décrire les défis ou les domaines d’amélioration non anticipés)</w:t>
            </w:r>
          </w:p>
        </w:tc>
        <w:tc>
          <w:tcPr>
            <w:tcW w:w="3544" w:type="dxa"/>
            <w:shd w:val="clear" w:color="auto" w:fill="95B3D7"/>
            <w:vAlign w:val="center"/>
          </w:tcPr>
          <w:p w14:paraId="075318EB" w14:textId="77777777" w:rsidR="004B563D" w:rsidRPr="00DF3E25" w:rsidRDefault="004B563D" w:rsidP="0059348A">
            <w:pPr>
              <w:tabs>
                <w:tab w:val="left" w:pos="2093"/>
                <w:tab w:val="left" w:pos="4013"/>
                <w:tab w:val="left" w:pos="4973"/>
                <w:tab w:val="left" w:pos="5933"/>
                <w:tab w:val="left" w:pos="6893"/>
                <w:tab w:val="left" w:pos="7853"/>
              </w:tabs>
              <w:spacing w:before="0" w:after="0"/>
              <w:jc w:val="left"/>
              <w:rPr>
                <w:rFonts w:ascii="Arial Narrow" w:hAnsi="Arial Narrow" w:cs="Arial"/>
                <w:b/>
                <w:sz w:val="22"/>
                <w:szCs w:val="22"/>
              </w:rPr>
            </w:pPr>
            <w:r w:rsidRPr="00DF3E25">
              <w:rPr>
                <w:rFonts w:ascii="Arial Narrow" w:hAnsi="Arial Narrow" w:cs="Arial"/>
                <w:b/>
                <w:sz w:val="22"/>
                <w:szCs w:val="22"/>
              </w:rPr>
              <w:t xml:space="preserve">Solutions recommandées </w:t>
            </w:r>
            <w:r w:rsidRPr="00DF3E25">
              <w:rPr>
                <w:rFonts w:ascii="Arial Narrow" w:hAnsi="Arial Narrow" w:cs="Arial"/>
                <w:sz w:val="22"/>
                <w:szCs w:val="22"/>
              </w:rPr>
              <w:t xml:space="preserve">(comment les défis ont-ils été surmontés ? et comment les choses </w:t>
            </w:r>
            <w:r w:rsidR="00577F5E" w:rsidRPr="00DF3E25">
              <w:rPr>
                <w:rFonts w:ascii="Arial Narrow" w:hAnsi="Arial Narrow" w:cs="Arial"/>
                <w:sz w:val="22"/>
                <w:szCs w:val="22"/>
              </w:rPr>
              <w:t>auraient-elles</w:t>
            </w:r>
            <w:r w:rsidRPr="00DF3E25">
              <w:rPr>
                <w:rFonts w:ascii="Arial Narrow" w:hAnsi="Arial Narrow" w:cs="Arial"/>
                <w:sz w:val="22"/>
                <w:szCs w:val="22"/>
              </w:rPr>
              <w:t xml:space="preserve"> pu être faites différemment/mieux)</w:t>
            </w:r>
          </w:p>
        </w:tc>
      </w:tr>
      <w:tr w:rsidR="00751A1A" w:rsidRPr="00DF3E25" w14:paraId="20B572C1" w14:textId="77777777" w:rsidTr="00F55B45">
        <w:tc>
          <w:tcPr>
            <w:tcW w:w="1716" w:type="dxa"/>
          </w:tcPr>
          <w:p w14:paraId="194450A3" w14:textId="77777777" w:rsidR="00751A1A" w:rsidRPr="00DF3E25" w:rsidRDefault="00751A1A" w:rsidP="00013078">
            <w:pPr>
              <w:tabs>
                <w:tab w:val="left" w:pos="2093"/>
                <w:tab w:val="left" w:pos="4013"/>
                <w:tab w:val="left" w:pos="4973"/>
                <w:tab w:val="left" w:pos="5933"/>
                <w:tab w:val="left" w:pos="6893"/>
                <w:tab w:val="left" w:pos="7853"/>
              </w:tabs>
              <w:spacing w:before="0" w:after="0"/>
              <w:jc w:val="left"/>
              <w:rPr>
                <w:rFonts w:ascii="Arial Narrow" w:hAnsi="Arial Narrow" w:cs="Arial"/>
                <w:sz w:val="22"/>
                <w:szCs w:val="22"/>
              </w:rPr>
            </w:pPr>
          </w:p>
        </w:tc>
        <w:tc>
          <w:tcPr>
            <w:tcW w:w="1701" w:type="dxa"/>
          </w:tcPr>
          <w:p w14:paraId="6CD6345C" w14:textId="77777777" w:rsidR="009D25B2" w:rsidRPr="00DF3E25" w:rsidRDefault="009D25B2" w:rsidP="005D75B0">
            <w:pPr>
              <w:tabs>
                <w:tab w:val="left" w:pos="2093"/>
                <w:tab w:val="left" w:pos="4013"/>
                <w:tab w:val="left" w:pos="4973"/>
                <w:tab w:val="left" w:pos="5933"/>
                <w:tab w:val="left" w:pos="6893"/>
                <w:tab w:val="left" w:pos="7853"/>
              </w:tabs>
              <w:spacing w:before="0" w:after="0"/>
              <w:rPr>
                <w:rFonts w:ascii="Arial Narrow" w:hAnsi="Arial Narrow" w:cs="Arial"/>
                <w:sz w:val="22"/>
                <w:szCs w:val="22"/>
              </w:rPr>
            </w:pPr>
          </w:p>
          <w:p w14:paraId="70A3A1A2" w14:textId="213287FF" w:rsidR="009D25B2" w:rsidRPr="00DF3E25" w:rsidRDefault="003C2E9A" w:rsidP="005D75B0">
            <w:pPr>
              <w:tabs>
                <w:tab w:val="left" w:pos="2093"/>
                <w:tab w:val="left" w:pos="4013"/>
                <w:tab w:val="left" w:pos="4973"/>
                <w:tab w:val="left" w:pos="5933"/>
                <w:tab w:val="left" w:pos="6893"/>
                <w:tab w:val="left" w:pos="7853"/>
              </w:tabs>
              <w:spacing w:before="0" w:after="0"/>
              <w:rPr>
                <w:rFonts w:ascii="Arial Narrow" w:hAnsi="Arial Narrow" w:cs="Arial"/>
                <w:sz w:val="22"/>
                <w:szCs w:val="22"/>
              </w:rPr>
            </w:pPr>
            <w:r w:rsidRPr="00DF3E25">
              <w:rPr>
                <w:rFonts w:ascii="Arial Narrow" w:hAnsi="Arial Narrow" w:cs="Arial"/>
                <w:b/>
                <w:sz w:val="22"/>
                <w:szCs w:val="22"/>
              </w:rPr>
              <w:t>Ao</w:t>
            </w:r>
            <w:r w:rsidR="00F13F01" w:rsidRPr="00DF3E25">
              <w:rPr>
                <w:rFonts w:ascii="Arial Narrow" w:hAnsi="Arial Narrow" w:cs="Arial"/>
                <w:b/>
                <w:sz w:val="22"/>
                <w:szCs w:val="22"/>
              </w:rPr>
              <w:t>û</w:t>
            </w:r>
            <w:r w:rsidRPr="00DF3E25">
              <w:rPr>
                <w:rFonts w:ascii="Arial Narrow" w:hAnsi="Arial Narrow" w:cs="Arial"/>
                <w:b/>
                <w:sz w:val="22"/>
                <w:szCs w:val="22"/>
              </w:rPr>
              <w:t>t</w:t>
            </w:r>
            <w:r w:rsidR="00847650" w:rsidRPr="00DF3E25">
              <w:rPr>
                <w:rFonts w:ascii="Arial Narrow" w:hAnsi="Arial Narrow" w:cs="Arial"/>
                <w:b/>
                <w:sz w:val="22"/>
                <w:szCs w:val="22"/>
              </w:rPr>
              <w:t xml:space="preserve"> 202</w:t>
            </w:r>
            <w:r w:rsidRPr="00DF3E25">
              <w:rPr>
                <w:rFonts w:ascii="Arial Narrow" w:hAnsi="Arial Narrow" w:cs="Arial"/>
                <w:b/>
                <w:sz w:val="22"/>
                <w:szCs w:val="22"/>
              </w:rPr>
              <w:t>3</w:t>
            </w:r>
            <w:r w:rsidR="009D25B2" w:rsidRPr="00DF3E25">
              <w:rPr>
                <w:rFonts w:ascii="Arial Narrow" w:hAnsi="Arial Narrow" w:cs="Arial"/>
                <w:sz w:val="22"/>
                <w:szCs w:val="22"/>
              </w:rPr>
              <w:t xml:space="preserve"> (continue au cours de la mise en </w:t>
            </w:r>
            <w:r w:rsidR="009D25B2" w:rsidRPr="00DF3E25">
              <w:rPr>
                <w:rFonts w:ascii="Arial Narrow" w:hAnsi="Arial Narrow" w:cs="Arial"/>
                <w:sz w:val="22"/>
                <w:szCs w:val="22"/>
              </w:rPr>
              <w:lastRenderedPageBreak/>
              <w:t>œuvre des activités)</w:t>
            </w:r>
          </w:p>
        </w:tc>
        <w:tc>
          <w:tcPr>
            <w:tcW w:w="4820" w:type="dxa"/>
          </w:tcPr>
          <w:p w14:paraId="507CB990" w14:textId="0F64577D" w:rsidR="00C37B57" w:rsidRPr="00DF3E25" w:rsidRDefault="003F48CF" w:rsidP="003F48CF">
            <w:pPr>
              <w:spacing w:before="0" w:after="0" w:line="360" w:lineRule="auto"/>
              <w:rPr>
                <w:rFonts w:ascii="Arial Narrow" w:hAnsi="Arial Narrow"/>
                <w:sz w:val="22"/>
                <w:szCs w:val="22"/>
              </w:rPr>
            </w:pPr>
            <w:r w:rsidRPr="00DF3E25">
              <w:rPr>
                <w:rFonts w:ascii="Arial Narrow" w:hAnsi="Arial Narrow"/>
                <w:sz w:val="22"/>
                <w:szCs w:val="22"/>
              </w:rPr>
              <w:lastRenderedPageBreak/>
              <w:t xml:space="preserve">L’Implication des hiérarchies et des cabinets ministériels aux activités à travers leur sensibilisation et leur information </w:t>
            </w:r>
            <w:r w:rsidR="005378A7" w:rsidRPr="00DF3E25">
              <w:rPr>
                <w:rFonts w:ascii="Arial Narrow" w:hAnsi="Arial Narrow"/>
                <w:sz w:val="22"/>
                <w:szCs w:val="22"/>
              </w:rPr>
              <w:t xml:space="preserve">a l’avantage de pouvoir permettre d’identifier </w:t>
            </w:r>
            <w:r w:rsidR="005378A7" w:rsidRPr="00DF3E25">
              <w:rPr>
                <w:rFonts w:ascii="Arial Narrow" w:hAnsi="Arial Narrow"/>
                <w:sz w:val="22"/>
                <w:szCs w:val="22"/>
              </w:rPr>
              <w:lastRenderedPageBreak/>
              <w:t>et</w:t>
            </w:r>
            <w:r w:rsidRPr="00DF3E25">
              <w:rPr>
                <w:rFonts w:ascii="Arial Narrow" w:hAnsi="Arial Narrow"/>
                <w:sz w:val="22"/>
                <w:szCs w:val="22"/>
              </w:rPr>
              <w:t xml:space="preserve"> d’a</w:t>
            </w:r>
            <w:r w:rsidR="00672BF0" w:rsidRPr="00DF3E25">
              <w:rPr>
                <w:rFonts w:ascii="Arial Narrow" w:hAnsi="Arial Narrow"/>
                <w:sz w:val="22"/>
                <w:szCs w:val="22"/>
              </w:rPr>
              <w:t xml:space="preserve">nticiper sur certaines activités </w:t>
            </w:r>
            <w:r w:rsidR="005378A7" w:rsidRPr="00DF3E25">
              <w:rPr>
                <w:rFonts w:ascii="Arial Narrow" w:hAnsi="Arial Narrow"/>
                <w:sz w:val="22"/>
                <w:szCs w:val="22"/>
              </w:rPr>
              <w:t>qui pourraient trainer si éventuellement cette implication faisait défaut.</w:t>
            </w:r>
          </w:p>
        </w:tc>
        <w:tc>
          <w:tcPr>
            <w:tcW w:w="3118" w:type="dxa"/>
          </w:tcPr>
          <w:p w14:paraId="5BE7B0F0" w14:textId="77777777" w:rsidR="000F2D2B" w:rsidRPr="00DF3E25" w:rsidRDefault="000F2D2B" w:rsidP="000F2D2B">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p>
          <w:p w14:paraId="627BC90B" w14:textId="77777777" w:rsidR="000F2D2B" w:rsidRPr="00DF3E25" w:rsidRDefault="000F2D2B" w:rsidP="000F2D2B">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p>
          <w:p w14:paraId="41DC8D61" w14:textId="77777777" w:rsidR="000F2D2B" w:rsidRPr="00DF3E25" w:rsidRDefault="000F2D2B" w:rsidP="000F2D2B">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p>
          <w:p w14:paraId="452888AC" w14:textId="77777777" w:rsidR="00751A1A" w:rsidRPr="00DF3E25" w:rsidRDefault="000F2D2B" w:rsidP="000F2D2B">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r w:rsidRPr="00DF3E25">
              <w:rPr>
                <w:rFonts w:ascii="Arial Narrow" w:hAnsi="Arial Narrow" w:cs="Arial"/>
                <w:sz w:val="22"/>
                <w:szCs w:val="22"/>
              </w:rPr>
              <w:t>RAS</w:t>
            </w:r>
          </w:p>
        </w:tc>
        <w:tc>
          <w:tcPr>
            <w:tcW w:w="3544" w:type="dxa"/>
          </w:tcPr>
          <w:p w14:paraId="3F0FFE6F" w14:textId="77777777" w:rsidR="00751A1A" w:rsidRPr="00DF3E25" w:rsidRDefault="00751A1A" w:rsidP="005D75B0">
            <w:pPr>
              <w:tabs>
                <w:tab w:val="left" w:pos="2093"/>
                <w:tab w:val="left" w:pos="4013"/>
                <w:tab w:val="left" w:pos="4973"/>
                <w:tab w:val="left" w:pos="5933"/>
                <w:tab w:val="left" w:pos="6893"/>
                <w:tab w:val="left" w:pos="7853"/>
              </w:tabs>
              <w:spacing w:before="0" w:after="0"/>
              <w:rPr>
                <w:rFonts w:ascii="Arial Narrow" w:hAnsi="Arial Narrow" w:cs="Arial"/>
                <w:sz w:val="22"/>
                <w:szCs w:val="22"/>
              </w:rPr>
            </w:pPr>
          </w:p>
          <w:p w14:paraId="63A0BAE5" w14:textId="77777777" w:rsidR="000F2D2B" w:rsidRPr="00DF3E25" w:rsidRDefault="000F2D2B" w:rsidP="005D75B0">
            <w:pPr>
              <w:tabs>
                <w:tab w:val="left" w:pos="2093"/>
                <w:tab w:val="left" w:pos="4013"/>
                <w:tab w:val="left" w:pos="4973"/>
                <w:tab w:val="left" w:pos="5933"/>
                <w:tab w:val="left" w:pos="6893"/>
                <w:tab w:val="left" w:pos="7853"/>
              </w:tabs>
              <w:spacing w:before="0" w:after="0"/>
              <w:rPr>
                <w:rFonts w:ascii="Arial Narrow" w:hAnsi="Arial Narrow" w:cs="Arial"/>
                <w:sz w:val="22"/>
                <w:szCs w:val="22"/>
              </w:rPr>
            </w:pPr>
          </w:p>
          <w:p w14:paraId="282EC37A" w14:textId="77777777" w:rsidR="000F2D2B" w:rsidRPr="00DF3E25" w:rsidRDefault="000F2D2B" w:rsidP="005D75B0">
            <w:pPr>
              <w:tabs>
                <w:tab w:val="left" w:pos="2093"/>
                <w:tab w:val="left" w:pos="4013"/>
                <w:tab w:val="left" w:pos="4973"/>
                <w:tab w:val="left" w:pos="5933"/>
                <w:tab w:val="left" w:pos="6893"/>
                <w:tab w:val="left" w:pos="7853"/>
              </w:tabs>
              <w:spacing w:before="0" w:after="0"/>
              <w:rPr>
                <w:rFonts w:ascii="Arial Narrow" w:hAnsi="Arial Narrow" w:cs="Arial"/>
                <w:sz w:val="22"/>
                <w:szCs w:val="22"/>
              </w:rPr>
            </w:pPr>
          </w:p>
          <w:p w14:paraId="250DE275" w14:textId="77777777" w:rsidR="000F2D2B" w:rsidRPr="00DF3E25" w:rsidRDefault="000F2D2B" w:rsidP="000F2D2B">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r w:rsidRPr="00DF3E25">
              <w:rPr>
                <w:rFonts w:ascii="Arial Narrow" w:hAnsi="Arial Narrow" w:cs="Arial"/>
                <w:sz w:val="22"/>
                <w:szCs w:val="22"/>
              </w:rPr>
              <w:t>RAS</w:t>
            </w:r>
          </w:p>
        </w:tc>
      </w:tr>
      <w:tr w:rsidR="000208F6" w:rsidRPr="00DF3E25" w14:paraId="4DDC6EA2" w14:textId="77777777" w:rsidTr="00F55B45">
        <w:tc>
          <w:tcPr>
            <w:tcW w:w="1716" w:type="dxa"/>
          </w:tcPr>
          <w:p w14:paraId="6C001E31" w14:textId="77777777" w:rsidR="000208F6" w:rsidRPr="00DF3E25" w:rsidRDefault="000208F6" w:rsidP="00013078">
            <w:pPr>
              <w:tabs>
                <w:tab w:val="left" w:pos="2093"/>
                <w:tab w:val="left" w:pos="4013"/>
                <w:tab w:val="left" w:pos="4973"/>
                <w:tab w:val="left" w:pos="5933"/>
                <w:tab w:val="left" w:pos="6893"/>
                <w:tab w:val="left" w:pos="7853"/>
              </w:tabs>
              <w:spacing w:before="0" w:after="0"/>
              <w:jc w:val="left"/>
              <w:rPr>
                <w:rFonts w:ascii="Arial Narrow" w:hAnsi="Arial Narrow" w:cs="Arial"/>
                <w:sz w:val="22"/>
                <w:szCs w:val="22"/>
              </w:rPr>
            </w:pPr>
          </w:p>
        </w:tc>
        <w:tc>
          <w:tcPr>
            <w:tcW w:w="1701" w:type="dxa"/>
          </w:tcPr>
          <w:p w14:paraId="5B9333F6" w14:textId="77777777" w:rsidR="009D25B2" w:rsidRPr="00DF3E25" w:rsidRDefault="009D25B2" w:rsidP="005D75B0">
            <w:pPr>
              <w:tabs>
                <w:tab w:val="left" w:pos="2093"/>
                <w:tab w:val="left" w:pos="4013"/>
                <w:tab w:val="left" w:pos="4973"/>
                <w:tab w:val="left" w:pos="5933"/>
                <w:tab w:val="left" w:pos="6893"/>
                <w:tab w:val="left" w:pos="7853"/>
              </w:tabs>
              <w:spacing w:before="0" w:after="0"/>
              <w:rPr>
                <w:rFonts w:ascii="Arial Narrow" w:hAnsi="Arial Narrow" w:cs="Arial"/>
                <w:b/>
                <w:sz w:val="22"/>
                <w:szCs w:val="22"/>
              </w:rPr>
            </w:pPr>
          </w:p>
          <w:p w14:paraId="393D4F71" w14:textId="44044D65" w:rsidR="000208F6" w:rsidRPr="00DF3E25" w:rsidRDefault="003C2E9A" w:rsidP="005D75B0">
            <w:pPr>
              <w:tabs>
                <w:tab w:val="left" w:pos="2093"/>
                <w:tab w:val="left" w:pos="4013"/>
                <w:tab w:val="left" w:pos="4973"/>
                <w:tab w:val="left" w:pos="5933"/>
                <w:tab w:val="left" w:pos="6893"/>
                <w:tab w:val="left" w:pos="7853"/>
              </w:tabs>
              <w:spacing w:before="0" w:after="0"/>
              <w:rPr>
                <w:rFonts w:ascii="Arial Narrow" w:hAnsi="Arial Narrow" w:cs="Arial"/>
                <w:sz w:val="22"/>
                <w:szCs w:val="22"/>
              </w:rPr>
            </w:pPr>
            <w:r w:rsidRPr="00DF3E25">
              <w:rPr>
                <w:rFonts w:ascii="Arial Narrow" w:hAnsi="Arial Narrow" w:cs="Arial"/>
                <w:b/>
                <w:sz w:val="22"/>
                <w:szCs w:val="22"/>
              </w:rPr>
              <w:t>Ao</w:t>
            </w:r>
            <w:r w:rsidR="00F13F01" w:rsidRPr="00DF3E25">
              <w:rPr>
                <w:rFonts w:ascii="Arial Narrow" w:hAnsi="Arial Narrow" w:cs="Arial"/>
                <w:b/>
                <w:sz w:val="22"/>
                <w:szCs w:val="22"/>
              </w:rPr>
              <w:t>û</w:t>
            </w:r>
            <w:r w:rsidRPr="00DF3E25">
              <w:rPr>
                <w:rFonts w:ascii="Arial Narrow" w:hAnsi="Arial Narrow" w:cs="Arial"/>
                <w:b/>
                <w:sz w:val="22"/>
                <w:szCs w:val="22"/>
              </w:rPr>
              <w:t>t 2023</w:t>
            </w:r>
            <w:r w:rsidRPr="00DF3E25">
              <w:rPr>
                <w:rFonts w:ascii="Arial Narrow" w:hAnsi="Arial Narrow" w:cs="Arial"/>
                <w:sz w:val="22"/>
                <w:szCs w:val="22"/>
              </w:rPr>
              <w:t xml:space="preserve"> </w:t>
            </w:r>
            <w:r w:rsidR="009D25B2" w:rsidRPr="00DF3E25">
              <w:rPr>
                <w:rFonts w:ascii="Arial Narrow" w:hAnsi="Arial Narrow" w:cs="Arial"/>
                <w:sz w:val="22"/>
                <w:szCs w:val="22"/>
              </w:rPr>
              <w:t>(continue au cours de la mise en œuvre des activités)</w:t>
            </w:r>
          </w:p>
        </w:tc>
        <w:tc>
          <w:tcPr>
            <w:tcW w:w="4820" w:type="dxa"/>
          </w:tcPr>
          <w:p w14:paraId="001D6B2F" w14:textId="42CEDDE5" w:rsidR="004F3DE2" w:rsidRPr="00DF3E25" w:rsidRDefault="00C9648E" w:rsidP="003F48CF">
            <w:pPr>
              <w:spacing w:before="0" w:after="0" w:line="360" w:lineRule="auto"/>
              <w:rPr>
                <w:rFonts w:ascii="Arial Narrow" w:hAnsi="Arial Narrow"/>
                <w:sz w:val="22"/>
                <w:szCs w:val="22"/>
              </w:rPr>
            </w:pPr>
            <w:r w:rsidRPr="00DF3E25">
              <w:rPr>
                <w:rFonts w:ascii="Arial Narrow" w:hAnsi="Arial Narrow"/>
                <w:sz w:val="22"/>
                <w:szCs w:val="22"/>
              </w:rPr>
              <w:t>Les mesures de mitigation des risques consistant à permettre aux partenaires communautaires de mettre en œuvre les activités permettent de poursuivre l’exécution du projet</w:t>
            </w:r>
            <w:r w:rsidR="00847650" w:rsidRPr="00DF3E25">
              <w:rPr>
                <w:rFonts w:ascii="Arial Narrow" w:hAnsi="Arial Narrow"/>
                <w:sz w:val="22"/>
                <w:szCs w:val="22"/>
              </w:rPr>
              <w:t xml:space="preserve"> </w:t>
            </w:r>
          </w:p>
        </w:tc>
        <w:tc>
          <w:tcPr>
            <w:tcW w:w="3118" w:type="dxa"/>
          </w:tcPr>
          <w:p w14:paraId="03A5A858" w14:textId="77777777" w:rsidR="000208F6" w:rsidRPr="00DF3E25" w:rsidRDefault="000208F6" w:rsidP="0074486A">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p>
          <w:p w14:paraId="0537E947" w14:textId="77777777" w:rsidR="0074486A" w:rsidRPr="00DF3E25" w:rsidRDefault="0074486A" w:rsidP="0074486A">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p>
          <w:p w14:paraId="4CFCF835" w14:textId="77777777" w:rsidR="0074486A" w:rsidRPr="00DF3E25" w:rsidRDefault="0074486A" w:rsidP="0074486A">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r w:rsidRPr="00DF3E25">
              <w:rPr>
                <w:rFonts w:ascii="Arial Narrow" w:hAnsi="Arial Narrow" w:cs="Arial"/>
                <w:sz w:val="22"/>
                <w:szCs w:val="22"/>
              </w:rPr>
              <w:t>RAS</w:t>
            </w:r>
          </w:p>
        </w:tc>
        <w:tc>
          <w:tcPr>
            <w:tcW w:w="3544" w:type="dxa"/>
          </w:tcPr>
          <w:p w14:paraId="1FCAF1C0" w14:textId="77777777" w:rsidR="000208F6" w:rsidRPr="00DF3E25" w:rsidRDefault="000208F6" w:rsidP="0074486A">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p>
          <w:p w14:paraId="47A90613" w14:textId="77777777" w:rsidR="0074486A" w:rsidRPr="00DF3E25" w:rsidRDefault="0074486A" w:rsidP="0074486A">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p>
          <w:p w14:paraId="3A5AF100" w14:textId="77777777" w:rsidR="0074486A" w:rsidRPr="00DF3E25" w:rsidRDefault="0074486A" w:rsidP="0074486A">
            <w:pPr>
              <w:tabs>
                <w:tab w:val="left" w:pos="2093"/>
                <w:tab w:val="left" w:pos="4013"/>
                <w:tab w:val="left" w:pos="4973"/>
                <w:tab w:val="left" w:pos="5933"/>
                <w:tab w:val="left" w:pos="6893"/>
                <w:tab w:val="left" w:pos="7853"/>
              </w:tabs>
              <w:spacing w:before="0" w:after="0"/>
              <w:jc w:val="center"/>
              <w:rPr>
                <w:rFonts w:ascii="Arial Narrow" w:hAnsi="Arial Narrow" w:cs="Arial"/>
                <w:sz w:val="22"/>
                <w:szCs w:val="22"/>
              </w:rPr>
            </w:pPr>
            <w:r w:rsidRPr="00DF3E25">
              <w:rPr>
                <w:rFonts w:ascii="Arial Narrow" w:hAnsi="Arial Narrow" w:cs="Arial"/>
                <w:sz w:val="22"/>
                <w:szCs w:val="22"/>
              </w:rPr>
              <w:t>RAS</w:t>
            </w:r>
          </w:p>
        </w:tc>
      </w:tr>
    </w:tbl>
    <w:p w14:paraId="1F60CCB2" w14:textId="2DDF585B" w:rsidR="00E53B63" w:rsidRPr="00C16A0D" w:rsidRDefault="00E53B63" w:rsidP="00402631">
      <w:pPr>
        <w:ind w:firstLine="12616"/>
        <w:rPr>
          <w:rFonts w:ascii="Arial Narrow" w:hAnsi="Arial Narrow"/>
          <w:b/>
          <w:sz w:val="24"/>
          <w:u w:val="single"/>
        </w:rPr>
      </w:pPr>
    </w:p>
    <w:sectPr w:rsidR="00E53B63" w:rsidRPr="00C16A0D" w:rsidSect="00360704">
      <w:headerReference w:type="default" r:id="rId48"/>
      <w:footerReference w:type="even" r:id="rId49"/>
      <w:footerReference w:type="default" r:id="rId50"/>
      <w:headerReference w:type="first" r:id="rId51"/>
      <w:pgSz w:w="16838" w:h="11906" w:orient="landscape" w:code="9"/>
      <w:pgMar w:top="1152" w:right="864" w:bottom="1152" w:left="864"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EB09" w14:textId="77777777" w:rsidR="003813F8" w:rsidRDefault="003813F8">
      <w:pPr>
        <w:spacing w:before="0" w:after="0"/>
      </w:pPr>
      <w:r>
        <w:separator/>
      </w:r>
    </w:p>
  </w:endnote>
  <w:endnote w:type="continuationSeparator" w:id="0">
    <w:p w14:paraId="33888D84" w14:textId="77777777" w:rsidR="003813F8" w:rsidRDefault="003813F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Avenir Book">
    <w:altName w:val="Tw Cen MT"/>
    <w:panose1 w:val="00000000000000000000"/>
    <w:charset w:val="00"/>
    <w:family w:val="swiss"/>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F0A8" w14:textId="77777777" w:rsidR="00412867" w:rsidRDefault="00412867" w:rsidP="004B563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AB831B4" w14:textId="77777777" w:rsidR="00412867" w:rsidRDefault="0041286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0BA82" w14:textId="77777777" w:rsidR="00412867" w:rsidRDefault="00412867" w:rsidP="004B563D">
    <w:pPr>
      <w:pStyle w:val="Pieddepage"/>
      <w:jc w:val="center"/>
    </w:pPr>
    <w:r>
      <w:rPr>
        <w:rStyle w:val="Numrodepage"/>
      </w:rPr>
      <w:fldChar w:fldCharType="begin"/>
    </w:r>
    <w:r>
      <w:rPr>
        <w:rStyle w:val="Numrodepage"/>
      </w:rPr>
      <w:instrText xml:space="preserve"> PAGE </w:instrText>
    </w:r>
    <w:r>
      <w:rPr>
        <w:rStyle w:val="Numrodepage"/>
      </w:rPr>
      <w:fldChar w:fldCharType="separate"/>
    </w:r>
    <w:r w:rsidR="00AD7195">
      <w:rPr>
        <w:rStyle w:val="Numrodepage"/>
        <w:noProof/>
      </w:rPr>
      <w:t>1</w:t>
    </w:r>
    <w:r w:rsidR="00AD7195">
      <w:rPr>
        <w:rStyle w:val="Numrodepage"/>
        <w:noProof/>
      </w:rPr>
      <w:t>3</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B0F44" w14:textId="77777777" w:rsidR="003813F8" w:rsidRDefault="003813F8">
      <w:pPr>
        <w:spacing w:before="0" w:after="0"/>
      </w:pPr>
      <w:r>
        <w:separator/>
      </w:r>
    </w:p>
  </w:footnote>
  <w:footnote w:type="continuationSeparator" w:id="0">
    <w:p w14:paraId="656E23F9" w14:textId="77777777" w:rsidR="003813F8" w:rsidRDefault="003813F8">
      <w:pPr>
        <w:spacing w:before="0" w:after="0"/>
      </w:pPr>
      <w:r>
        <w:continuationSeparator/>
      </w:r>
    </w:p>
  </w:footnote>
  <w:footnote w:id="1">
    <w:p w14:paraId="0C3837A0" w14:textId="77777777" w:rsidR="0095499B" w:rsidRDefault="0095499B" w:rsidP="0095499B">
      <w:pPr>
        <w:pStyle w:val="Notedebasdepage"/>
        <w:rPr>
          <w:lang w:val="fr-FR"/>
        </w:rPr>
      </w:pPr>
      <w:r>
        <w:rPr>
          <w:rStyle w:val="Appelnotedebasdep"/>
        </w:rPr>
        <w:footnoteRef/>
      </w:r>
      <w:r>
        <w:t xml:space="preserve"> </w:t>
      </w:r>
      <w:r>
        <w:rPr>
          <w:lang w:val="fr-FR"/>
        </w:rPr>
        <w:t>Environnemental, financier, opérationnel, organisationnel, politique, réglementaire, sécuritaire, stratégique, autre (à préciser)</w:t>
      </w:r>
    </w:p>
    <w:p w14:paraId="63BA9F75" w14:textId="77777777" w:rsidR="0095499B" w:rsidRPr="0033625C" w:rsidRDefault="0095499B" w:rsidP="0095499B">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FD74" w14:textId="77777777" w:rsidR="00412867" w:rsidRPr="0009791C" w:rsidRDefault="00412867" w:rsidP="004B563D">
    <w:pPr>
      <w:pStyle w:val="En-tte"/>
      <w:pBdr>
        <w:bottom w:val="single" w:sz="4" w:space="1" w:color="auto"/>
      </w:pBdr>
      <w:tabs>
        <w:tab w:val="clear" w:pos="8306"/>
        <w:tab w:val="right" w:pos="9540"/>
      </w:tabs>
      <w:rPr>
        <w:rFonts w:ascii="Arial Narrow" w:hAnsi="Arial Narrow"/>
        <w:b/>
        <w:bCs/>
        <w:sz w:val="18"/>
        <w:szCs w:val="18"/>
        <w:lang w:val="fr-FR"/>
      </w:rPr>
    </w:pPr>
    <w:r w:rsidRPr="0009791C">
      <w:rPr>
        <w:rFonts w:ascii="Arial Narrow" w:hAnsi="Arial Narrow"/>
        <w:b/>
        <w:bCs/>
        <w:sz w:val="18"/>
        <w:szCs w:val="18"/>
        <w:lang w:val="fr-FR"/>
      </w:rPr>
      <w:t>PNUD BENIN</w:t>
    </w:r>
    <w:r w:rsidRPr="0009791C">
      <w:rPr>
        <w:rFonts w:ascii="Arial Narrow" w:hAnsi="Arial Narrow"/>
        <w:b/>
        <w:bCs/>
        <w:sz w:val="18"/>
        <w:szCs w:val="18"/>
        <w:lang w:val="fr-FR"/>
      </w:rPr>
      <w:tab/>
    </w:r>
    <w:r w:rsidRPr="0009791C">
      <w:rPr>
        <w:rFonts w:ascii="Arial Narrow" w:hAnsi="Arial Narrow"/>
        <w:b/>
        <w:bCs/>
        <w:sz w:val="18"/>
        <w:szCs w:val="18"/>
        <w:lang w:val="fr-FR"/>
      </w:rPr>
      <w:tab/>
      <w:t>Suivi-Evaluation / Rapport de Progrès de projet</w:t>
    </w:r>
  </w:p>
  <w:p w14:paraId="5DD80F40" w14:textId="77777777" w:rsidR="00412867" w:rsidRPr="0009791C" w:rsidRDefault="00412867" w:rsidP="004B563D">
    <w:pPr>
      <w:pStyle w:val="En-tte"/>
      <w:tabs>
        <w:tab w:val="clear" w:pos="8306"/>
        <w:tab w:val="right" w:pos="9540"/>
      </w:tabs>
      <w:rPr>
        <w:sz w:val="18"/>
        <w:szCs w:val="18"/>
        <w:lang w:val="fr-FR"/>
      </w:rPr>
    </w:pPr>
    <w:r w:rsidRPr="0009791C">
      <w:rPr>
        <w:rFonts w:ascii="Arial Narrow" w:hAnsi="Arial Narrow"/>
        <w:b/>
        <w:bCs/>
        <w:sz w:val="18"/>
        <w:szCs w:val="18"/>
        <w:lang w:val="fr-F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C74B" w14:textId="77777777" w:rsidR="00412867" w:rsidRPr="008427EC" w:rsidRDefault="00412867" w:rsidP="008427EC">
    <w:pPr>
      <w:pStyle w:val="En-tte"/>
      <w:rPr>
        <w:b/>
        <w:sz w:val="10"/>
        <w:szCs w:val="22"/>
      </w:rPr>
    </w:pPr>
  </w:p>
  <w:p w14:paraId="79347CE8" w14:textId="77777777" w:rsidR="00412867" w:rsidRPr="00CE7F33" w:rsidRDefault="00412867" w:rsidP="008427EC">
    <w:pPr>
      <w:pStyle w:val="En-tte"/>
      <w:rPr>
        <w:b/>
        <w:sz w:val="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 o:bullet="t">
        <v:imagedata r:id="rId1" o:title=""/>
      </v:shape>
    </w:pict>
  </w:numPicBullet>
  <w:abstractNum w:abstractNumId="0" w15:restartNumberingAfterBreak="0">
    <w:nsid w:val="04FE3C46"/>
    <w:multiLevelType w:val="hybridMultilevel"/>
    <w:tmpl w:val="0A5CE7BE"/>
    <w:lvl w:ilvl="0" w:tplc="E506C4BA">
      <w:start w:val="1"/>
      <w:numFmt w:val="bullet"/>
      <w:lvlText w:val="•"/>
      <w:lvlJc w:val="left"/>
      <w:pPr>
        <w:tabs>
          <w:tab w:val="num" w:pos="720"/>
        </w:tabs>
        <w:ind w:left="720" w:hanging="360"/>
      </w:pPr>
      <w:rPr>
        <w:rFonts w:ascii="Times New Roman" w:hAnsi="Times New Roman" w:hint="default"/>
      </w:rPr>
    </w:lvl>
    <w:lvl w:ilvl="1" w:tplc="87BCB828" w:tentative="1">
      <w:start w:val="1"/>
      <w:numFmt w:val="bullet"/>
      <w:lvlText w:val="•"/>
      <w:lvlJc w:val="left"/>
      <w:pPr>
        <w:tabs>
          <w:tab w:val="num" w:pos="1440"/>
        </w:tabs>
        <w:ind w:left="1440" w:hanging="360"/>
      </w:pPr>
      <w:rPr>
        <w:rFonts w:ascii="Times New Roman" w:hAnsi="Times New Roman" w:hint="default"/>
      </w:rPr>
    </w:lvl>
    <w:lvl w:ilvl="2" w:tplc="893C6332" w:tentative="1">
      <w:start w:val="1"/>
      <w:numFmt w:val="bullet"/>
      <w:lvlText w:val="•"/>
      <w:lvlJc w:val="left"/>
      <w:pPr>
        <w:tabs>
          <w:tab w:val="num" w:pos="2160"/>
        </w:tabs>
        <w:ind w:left="2160" w:hanging="360"/>
      </w:pPr>
      <w:rPr>
        <w:rFonts w:ascii="Times New Roman" w:hAnsi="Times New Roman" w:hint="default"/>
      </w:rPr>
    </w:lvl>
    <w:lvl w:ilvl="3" w:tplc="FD86934C" w:tentative="1">
      <w:start w:val="1"/>
      <w:numFmt w:val="bullet"/>
      <w:lvlText w:val="•"/>
      <w:lvlJc w:val="left"/>
      <w:pPr>
        <w:tabs>
          <w:tab w:val="num" w:pos="2880"/>
        </w:tabs>
        <w:ind w:left="2880" w:hanging="360"/>
      </w:pPr>
      <w:rPr>
        <w:rFonts w:ascii="Times New Roman" w:hAnsi="Times New Roman" w:hint="default"/>
      </w:rPr>
    </w:lvl>
    <w:lvl w:ilvl="4" w:tplc="4A5066C8" w:tentative="1">
      <w:start w:val="1"/>
      <w:numFmt w:val="bullet"/>
      <w:lvlText w:val="•"/>
      <w:lvlJc w:val="left"/>
      <w:pPr>
        <w:tabs>
          <w:tab w:val="num" w:pos="3600"/>
        </w:tabs>
        <w:ind w:left="3600" w:hanging="360"/>
      </w:pPr>
      <w:rPr>
        <w:rFonts w:ascii="Times New Roman" w:hAnsi="Times New Roman" w:hint="default"/>
      </w:rPr>
    </w:lvl>
    <w:lvl w:ilvl="5" w:tplc="96E4177C" w:tentative="1">
      <w:start w:val="1"/>
      <w:numFmt w:val="bullet"/>
      <w:lvlText w:val="•"/>
      <w:lvlJc w:val="left"/>
      <w:pPr>
        <w:tabs>
          <w:tab w:val="num" w:pos="4320"/>
        </w:tabs>
        <w:ind w:left="4320" w:hanging="360"/>
      </w:pPr>
      <w:rPr>
        <w:rFonts w:ascii="Times New Roman" w:hAnsi="Times New Roman" w:hint="default"/>
      </w:rPr>
    </w:lvl>
    <w:lvl w:ilvl="6" w:tplc="3BD4B85C" w:tentative="1">
      <w:start w:val="1"/>
      <w:numFmt w:val="bullet"/>
      <w:lvlText w:val="•"/>
      <w:lvlJc w:val="left"/>
      <w:pPr>
        <w:tabs>
          <w:tab w:val="num" w:pos="5040"/>
        </w:tabs>
        <w:ind w:left="5040" w:hanging="360"/>
      </w:pPr>
      <w:rPr>
        <w:rFonts w:ascii="Times New Roman" w:hAnsi="Times New Roman" w:hint="default"/>
      </w:rPr>
    </w:lvl>
    <w:lvl w:ilvl="7" w:tplc="5B24F1D2" w:tentative="1">
      <w:start w:val="1"/>
      <w:numFmt w:val="bullet"/>
      <w:lvlText w:val="•"/>
      <w:lvlJc w:val="left"/>
      <w:pPr>
        <w:tabs>
          <w:tab w:val="num" w:pos="5760"/>
        </w:tabs>
        <w:ind w:left="5760" w:hanging="360"/>
      </w:pPr>
      <w:rPr>
        <w:rFonts w:ascii="Times New Roman" w:hAnsi="Times New Roman" w:hint="default"/>
      </w:rPr>
    </w:lvl>
    <w:lvl w:ilvl="8" w:tplc="A76AF7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58F6677"/>
    <w:multiLevelType w:val="hybridMultilevel"/>
    <w:tmpl w:val="BF883C8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C73E8F"/>
    <w:multiLevelType w:val="hybridMultilevel"/>
    <w:tmpl w:val="041E5A16"/>
    <w:lvl w:ilvl="0" w:tplc="2D9865E2">
      <w:start w:val="1"/>
      <w:numFmt w:val="lowerLetter"/>
      <w:lvlText w:val="%1)"/>
      <w:lvlJc w:val="left"/>
      <w:pPr>
        <w:ind w:left="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51B5DAC"/>
    <w:multiLevelType w:val="hybridMultilevel"/>
    <w:tmpl w:val="B78E688E"/>
    <w:lvl w:ilvl="0" w:tplc="03CE64C8">
      <w:start w:val="23"/>
      <w:numFmt w:val="bullet"/>
      <w:lvlText w:val="-"/>
      <w:lvlJc w:val="left"/>
      <w:pPr>
        <w:ind w:left="360" w:hanging="360"/>
      </w:pPr>
      <w:rPr>
        <w:rFonts w:ascii="Century Gothic" w:eastAsia="Times New Roman" w:hAnsi="Century Gothic"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20B27199"/>
    <w:multiLevelType w:val="hybridMultilevel"/>
    <w:tmpl w:val="7BFC01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6607A44"/>
    <w:multiLevelType w:val="hybridMultilevel"/>
    <w:tmpl w:val="1A440F46"/>
    <w:lvl w:ilvl="0" w:tplc="2A08F6F8">
      <w:start w:val="1"/>
      <w:numFmt w:val="bullet"/>
      <w:lvlText w:val="-"/>
      <w:lvlJc w:val="left"/>
      <w:pPr>
        <w:tabs>
          <w:tab w:val="num" w:pos="432"/>
        </w:tabs>
        <w:ind w:left="432" w:hanging="360"/>
      </w:pPr>
      <w:rPr>
        <w:rFonts w:ascii="Trebuchet MS"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61997"/>
    <w:multiLevelType w:val="hybridMultilevel"/>
    <w:tmpl w:val="9DC40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3C282F"/>
    <w:multiLevelType w:val="hybridMultilevel"/>
    <w:tmpl w:val="7CEA7BBE"/>
    <w:lvl w:ilvl="0" w:tplc="5E7069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87A5042"/>
    <w:multiLevelType w:val="hybridMultilevel"/>
    <w:tmpl w:val="9AA674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A4A3BD0"/>
    <w:multiLevelType w:val="hybridMultilevel"/>
    <w:tmpl w:val="4C1EADFE"/>
    <w:lvl w:ilvl="0" w:tplc="4D947F90">
      <w:start w:val="1"/>
      <w:numFmt w:val="bullet"/>
      <w:lvlText w:val=""/>
      <w:lvlJc w:val="left"/>
      <w:pPr>
        <w:ind w:left="113" w:hanging="113"/>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BCA453B"/>
    <w:multiLevelType w:val="hybridMultilevel"/>
    <w:tmpl w:val="F2FA2A62"/>
    <w:lvl w:ilvl="0" w:tplc="040C000F">
      <w:start w:val="1"/>
      <w:numFmt w:val="decimal"/>
      <w:lvlText w:val="%1."/>
      <w:lvlJc w:val="left"/>
      <w:pPr>
        <w:ind w:left="720" w:hanging="360"/>
      </w:pPr>
      <w:rPr>
        <w:rFonts w:hint="default"/>
      </w:rPr>
    </w:lvl>
    <w:lvl w:ilvl="1" w:tplc="2A08F6F8">
      <w:start w:val="1"/>
      <w:numFmt w:val="bullet"/>
      <w:lvlText w:val="-"/>
      <w:lvlJc w:val="left"/>
      <w:pPr>
        <w:tabs>
          <w:tab w:val="num" w:pos="432"/>
        </w:tabs>
        <w:ind w:left="432" w:hanging="360"/>
      </w:pPr>
      <w:rPr>
        <w:rFonts w:ascii="Trebuchet MS" w:hAnsi="Trebuchet MS" w:cs="Trebuchet MS"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526E7A0D"/>
    <w:multiLevelType w:val="hybridMultilevel"/>
    <w:tmpl w:val="CF22C3C6"/>
    <w:lvl w:ilvl="0" w:tplc="2A08F6F8">
      <w:start w:val="1"/>
      <w:numFmt w:val="bullet"/>
      <w:lvlText w:val="-"/>
      <w:lvlJc w:val="left"/>
      <w:pPr>
        <w:tabs>
          <w:tab w:val="num" w:pos="432"/>
        </w:tabs>
        <w:ind w:left="432" w:hanging="360"/>
      </w:pPr>
      <w:rPr>
        <w:rFonts w:ascii="Trebuchet MS"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95D65"/>
    <w:multiLevelType w:val="hybridMultilevel"/>
    <w:tmpl w:val="870EAA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3D1601"/>
    <w:multiLevelType w:val="hybridMultilevel"/>
    <w:tmpl w:val="5D32E4F4"/>
    <w:lvl w:ilvl="0" w:tplc="32AC39D0">
      <w:start w:val="4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76BF532B"/>
    <w:multiLevelType w:val="hybridMultilevel"/>
    <w:tmpl w:val="CAB29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7153424"/>
    <w:multiLevelType w:val="hybridMultilevel"/>
    <w:tmpl w:val="DACE9D74"/>
    <w:lvl w:ilvl="0" w:tplc="4D947F90">
      <w:start w:val="1"/>
      <w:numFmt w:val="bullet"/>
      <w:lvlText w:val=""/>
      <w:lvlJc w:val="left"/>
      <w:pPr>
        <w:ind w:left="113" w:hanging="113"/>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A74102B"/>
    <w:multiLevelType w:val="hybridMultilevel"/>
    <w:tmpl w:val="7CEA7B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7085336">
    <w:abstractNumId w:val="9"/>
  </w:num>
  <w:num w:numId="2" w16cid:durableId="1512839437">
    <w:abstractNumId w:val="15"/>
  </w:num>
  <w:num w:numId="3" w16cid:durableId="666399705">
    <w:abstractNumId w:val="10"/>
  </w:num>
  <w:num w:numId="4" w16cid:durableId="535971489">
    <w:abstractNumId w:val="8"/>
  </w:num>
  <w:num w:numId="5" w16cid:durableId="1624462840">
    <w:abstractNumId w:val="11"/>
  </w:num>
  <w:num w:numId="6" w16cid:durableId="443230267">
    <w:abstractNumId w:val="5"/>
  </w:num>
  <w:num w:numId="7" w16cid:durableId="943348149">
    <w:abstractNumId w:val="6"/>
  </w:num>
  <w:num w:numId="8" w16cid:durableId="950284638">
    <w:abstractNumId w:val="2"/>
  </w:num>
  <w:num w:numId="9" w16cid:durableId="1049183067">
    <w:abstractNumId w:val="14"/>
  </w:num>
  <w:num w:numId="10" w16cid:durableId="207495185">
    <w:abstractNumId w:val="12"/>
  </w:num>
  <w:num w:numId="11" w16cid:durableId="998191416">
    <w:abstractNumId w:val="0"/>
  </w:num>
  <w:num w:numId="12" w16cid:durableId="1819608242">
    <w:abstractNumId w:val="3"/>
  </w:num>
  <w:num w:numId="13" w16cid:durableId="2107844435">
    <w:abstractNumId w:val="7"/>
  </w:num>
  <w:num w:numId="14" w16cid:durableId="1135173865">
    <w:abstractNumId w:val="16"/>
  </w:num>
  <w:num w:numId="15" w16cid:durableId="832990454">
    <w:abstractNumId w:val="1"/>
  </w:num>
  <w:num w:numId="16" w16cid:durableId="842936313">
    <w:abstractNumId w:val="13"/>
  </w:num>
  <w:num w:numId="17" w16cid:durableId="189839081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B4"/>
    <w:rsid w:val="000010EF"/>
    <w:rsid w:val="00001587"/>
    <w:rsid w:val="00001936"/>
    <w:rsid w:val="00001E43"/>
    <w:rsid w:val="00003754"/>
    <w:rsid w:val="00003F43"/>
    <w:rsid w:val="00004BEF"/>
    <w:rsid w:val="00005528"/>
    <w:rsid w:val="00005AD7"/>
    <w:rsid w:val="00007D35"/>
    <w:rsid w:val="000103A0"/>
    <w:rsid w:val="000110FC"/>
    <w:rsid w:val="0001137E"/>
    <w:rsid w:val="000119B9"/>
    <w:rsid w:val="000128FE"/>
    <w:rsid w:val="00013078"/>
    <w:rsid w:val="00013467"/>
    <w:rsid w:val="00014395"/>
    <w:rsid w:val="000143C1"/>
    <w:rsid w:val="00014955"/>
    <w:rsid w:val="0001497E"/>
    <w:rsid w:val="00014F5D"/>
    <w:rsid w:val="00015A07"/>
    <w:rsid w:val="00015CA2"/>
    <w:rsid w:val="00016187"/>
    <w:rsid w:val="0001735E"/>
    <w:rsid w:val="0001775E"/>
    <w:rsid w:val="00020828"/>
    <w:rsid w:val="000208F6"/>
    <w:rsid w:val="00020DAE"/>
    <w:rsid w:val="00021D9C"/>
    <w:rsid w:val="00021FA9"/>
    <w:rsid w:val="00021FE9"/>
    <w:rsid w:val="000221F4"/>
    <w:rsid w:val="0002284F"/>
    <w:rsid w:val="000228A4"/>
    <w:rsid w:val="00022FAB"/>
    <w:rsid w:val="00023379"/>
    <w:rsid w:val="00023ED3"/>
    <w:rsid w:val="00024AF0"/>
    <w:rsid w:val="0002539A"/>
    <w:rsid w:val="00025651"/>
    <w:rsid w:val="00025DFE"/>
    <w:rsid w:val="00027DF2"/>
    <w:rsid w:val="00031345"/>
    <w:rsid w:val="00031A9D"/>
    <w:rsid w:val="00031E1C"/>
    <w:rsid w:val="00032270"/>
    <w:rsid w:val="00032C70"/>
    <w:rsid w:val="000345C5"/>
    <w:rsid w:val="00034F0B"/>
    <w:rsid w:val="0003631C"/>
    <w:rsid w:val="000407E5"/>
    <w:rsid w:val="0004099E"/>
    <w:rsid w:val="00040C25"/>
    <w:rsid w:val="00040D52"/>
    <w:rsid w:val="000415FD"/>
    <w:rsid w:val="0004243C"/>
    <w:rsid w:val="00043DA9"/>
    <w:rsid w:val="00043E20"/>
    <w:rsid w:val="00043E77"/>
    <w:rsid w:val="00046DAC"/>
    <w:rsid w:val="000471C2"/>
    <w:rsid w:val="00047401"/>
    <w:rsid w:val="00047AC6"/>
    <w:rsid w:val="00050541"/>
    <w:rsid w:val="0005076C"/>
    <w:rsid w:val="000514F7"/>
    <w:rsid w:val="00051645"/>
    <w:rsid w:val="00051C12"/>
    <w:rsid w:val="00051D9E"/>
    <w:rsid w:val="00051F7E"/>
    <w:rsid w:val="0005294E"/>
    <w:rsid w:val="00052A2B"/>
    <w:rsid w:val="000532D8"/>
    <w:rsid w:val="0005361F"/>
    <w:rsid w:val="0005438A"/>
    <w:rsid w:val="00054E2A"/>
    <w:rsid w:val="00054E4C"/>
    <w:rsid w:val="0005614B"/>
    <w:rsid w:val="00056AF7"/>
    <w:rsid w:val="00057BC0"/>
    <w:rsid w:val="0006009F"/>
    <w:rsid w:val="000600E2"/>
    <w:rsid w:val="000601D0"/>
    <w:rsid w:val="00060B02"/>
    <w:rsid w:val="00060D16"/>
    <w:rsid w:val="000623B4"/>
    <w:rsid w:val="000625E0"/>
    <w:rsid w:val="00062A18"/>
    <w:rsid w:val="00062E68"/>
    <w:rsid w:val="00064059"/>
    <w:rsid w:val="000641CC"/>
    <w:rsid w:val="00064F09"/>
    <w:rsid w:val="00065254"/>
    <w:rsid w:val="00065FFA"/>
    <w:rsid w:val="0006679A"/>
    <w:rsid w:val="0007166B"/>
    <w:rsid w:val="00072CCA"/>
    <w:rsid w:val="0007329F"/>
    <w:rsid w:val="00073597"/>
    <w:rsid w:val="00073B7D"/>
    <w:rsid w:val="00073C68"/>
    <w:rsid w:val="00074DA4"/>
    <w:rsid w:val="000758AF"/>
    <w:rsid w:val="00075967"/>
    <w:rsid w:val="000761E4"/>
    <w:rsid w:val="000769EA"/>
    <w:rsid w:val="000771FF"/>
    <w:rsid w:val="0007727D"/>
    <w:rsid w:val="0008071A"/>
    <w:rsid w:val="00080AA5"/>
    <w:rsid w:val="00080C88"/>
    <w:rsid w:val="00082710"/>
    <w:rsid w:val="00082E96"/>
    <w:rsid w:val="0008379E"/>
    <w:rsid w:val="00083843"/>
    <w:rsid w:val="00083E02"/>
    <w:rsid w:val="0008428B"/>
    <w:rsid w:val="00084B61"/>
    <w:rsid w:val="00085718"/>
    <w:rsid w:val="00085F26"/>
    <w:rsid w:val="00086003"/>
    <w:rsid w:val="0008721B"/>
    <w:rsid w:val="00090108"/>
    <w:rsid w:val="00091084"/>
    <w:rsid w:val="00091BD8"/>
    <w:rsid w:val="00091F96"/>
    <w:rsid w:val="00092E42"/>
    <w:rsid w:val="0009304C"/>
    <w:rsid w:val="00094084"/>
    <w:rsid w:val="00094314"/>
    <w:rsid w:val="0009447B"/>
    <w:rsid w:val="00095683"/>
    <w:rsid w:val="000958C1"/>
    <w:rsid w:val="000965C0"/>
    <w:rsid w:val="00096624"/>
    <w:rsid w:val="00096FB5"/>
    <w:rsid w:val="00096FEA"/>
    <w:rsid w:val="0009791C"/>
    <w:rsid w:val="00097C91"/>
    <w:rsid w:val="000A06AC"/>
    <w:rsid w:val="000A08B8"/>
    <w:rsid w:val="000A0D43"/>
    <w:rsid w:val="000A2CE1"/>
    <w:rsid w:val="000A3205"/>
    <w:rsid w:val="000A4C88"/>
    <w:rsid w:val="000B07B3"/>
    <w:rsid w:val="000B0EC0"/>
    <w:rsid w:val="000B12DE"/>
    <w:rsid w:val="000B286D"/>
    <w:rsid w:val="000B2E8F"/>
    <w:rsid w:val="000B402A"/>
    <w:rsid w:val="000B4146"/>
    <w:rsid w:val="000B70D4"/>
    <w:rsid w:val="000B7C22"/>
    <w:rsid w:val="000B7DA6"/>
    <w:rsid w:val="000C06A7"/>
    <w:rsid w:val="000C0B99"/>
    <w:rsid w:val="000C1BA0"/>
    <w:rsid w:val="000C21A1"/>
    <w:rsid w:val="000C2EEB"/>
    <w:rsid w:val="000C3A84"/>
    <w:rsid w:val="000C3EB1"/>
    <w:rsid w:val="000C408B"/>
    <w:rsid w:val="000C41F2"/>
    <w:rsid w:val="000C5210"/>
    <w:rsid w:val="000C6ECE"/>
    <w:rsid w:val="000C728C"/>
    <w:rsid w:val="000D06F2"/>
    <w:rsid w:val="000D07FA"/>
    <w:rsid w:val="000D0C45"/>
    <w:rsid w:val="000D0E9D"/>
    <w:rsid w:val="000D1362"/>
    <w:rsid w:val="000D24C5"/>
    <w:rsid w:val="000D2A60"/>
    <w:rsid w:val="000D30E4"/>
    <w:rsid w:val="000D33F0"/>
    <w:rsid w:val="000D376E"/>
    <w:rsid w:val="000D45B7"/>
    <w:rsid w:val="000D4AA7"/>
    <w:rsid w:val="000D4ED1"/>
    <w:rsid w:val="000D5496"/>
    <w:rsid w:val="000D5A3A"/>
    <w:rsid w:val="000D6295"/>
    <w:rsid w:val="000D6D3D"/>
    <w:rsid w:val="000D6DCB"/>
    <w:rsid w:val="000D7295"/>
    <w:rsid w:val="000D7F1E"/>
    <w:rsid w:val="000E1795"/>
    <w:rsid w:val="000E1B58"/>
    <w:rsid w:val="000E29FC"/>
    <w:rsid w:val="000E3ED4"/>
    <w:rsid w:val="000E4064"/>
    <w:rsid w:val="000E43D6"/>
    <w:rsid w:val="000E4B19"/>
    <w:rsid w:val="000E51B0"/>
    <w:rsid w:val="000E5475"/>
    <w:rsid w:val="000E571F"/>
    <w:rsid w:val="000E5801"/>
    <w:rsid w:val="000E6AA5"/>
    <w:rsid w:val="000E7B3B"/>
    <w:rsid w:val="000F00D3"/>
    <w:rsid w:val="000F012A"/>
    <w:rsid w:val="000F0313"/>
    <w:rsid w:val="000F0532"/>
    <w:rsid w:val="000F1623"/>
    <w:rsid w:val="000F177A"/>
    <w:rsid w:val="000F193B"/>
    <w:rsid w:val="000F1E07"/>
    <w:rsid w:val="000F2167"/>
    <w:rsid w:val="000F2680"/>
    <w:rsid w:val="000F269F"/>
    <w:rsid w:val="000F2D2B"/>
    <w:rsid w:val="000F32FD"/>
    <w:rsid w:val="000F477B"/>
    <w:rsid w:val="000F4A2A"/>
    <w:rsid w:val="000F4E5D"/>
    <w:rsid w:val="000F584B"/>
    <w:rsid w:val="000F6833"/>
    <w:rsid w:val="000F6DD1"/>
    <w:rsid w:val="000F6F35"/>
    <w:rsid w:val="000F7151"/>
    <w:rsid w:val="000F79B1"/>
    <w:rsid w:val="001015B0"/>
    <w:rsid w:val="00101924"/>
    <w:rsid w:val="00102620"/>
    <w:rsid w:val="00102910"/>
    <w:rsid w:val="001043D4"/>
    <w:rsid w:val="001044C0"/>
    <w:rsid w:val="00106355"/>
    <w:rsid w:val="00106574"/>
    <w:rsid w:val="00106F1C"/>
    <w:rsid w:val="001078E6"/>
    <w:rsid w:val="00107C92"/>
    <w:rsid w:val="00107DD0"/>
    <w:rsid w:val="00110C4C"/>
    <w:rsid w:val="00113203"/>
    <w:rsid w:val="00114D86"/>
    <w:rsid w:val="00116140"/>
    <w:rsid w:val="00116244"/>
    <w:rsid w:val="00116413"/>
    <w:rsid w:val="00116638"/>
    <w:rsid w:val="00116A2C"/>
    <w:rsid w:val="00116B50"/>
    <w:rsid w:val="001173C9"/>
    <w:rsid w:val="001174BC"/>
    <w:rsid w:val="001175E1"/>
    <w:rsid w:val="00117EE2"/>
    <w:rsid w:val="001219CF"/>
    <w:rsid w:val="0012273A"/>
    <w:rsid w:val="0012327E"/>
    <w:rsid w:val="001237C7"/>
    <w:rsid w:val="00124381"/>
    <w:rsid w:val="001256D4"/>
    <w:rsid w:val="00125DE8"/>
    <w:rsid w:val="00125FE1"/>
    <w:rsid w:val="00126C6F"/>
    <w:rsid w:val="00126C9B"/>
    <w:rsid w:val="00126CAE"/>
    <w:rsid w:val="00126E3F"/>
    <w:rsid w:val="00127369"/>
    <w:rsid w:val="001275F3"/>
    <w:rsid w:val="00127B77"/>
    <w:rsid w:val="001302C8"/>
    <w:rsid w:val="00130D35"/>
    <w:rsid w:val="00131D17"/>
    <w:rsid w:val="00132375"/>
    <w:rsid w:val="00132826"/>
    <w:rsid w:val="00132DB9"/>
    <w:rsid w:val="00133552"/>
    <w:rsid w:val="00133A85"/>
    <w:rsid w:val="00133B46"/>
    <w:rsid w:val="00134FF6"/>
    <w:rsid w:val="0013509C"/>
    <w:rsid w:val="001351A5"/>
    <w:rsid w:val="0013704E"/>
    <w:rsid w:val="00137097"/>
    <w:rsid w:val="001371D2"/>
    <w:rsid w:val="001378EB"/>
    <w:rsid w:val="00137DC4"/>
    <w:rsid w:val="001424A5"/>
    <w:rsid w:val="00142A19"/>
    <w:rsid w:val="00142A50"/>
    <w:rsid w:val="0014376A"/>
    <w:rsid w:val="0014409A"/>
    <w:rsid w:val="001441BC"/>
    <w:rsid w:val="001441F5"/>
    <w:rsid w:val="001456A4"/>
    <w:rsid w:val="001456A9"/>
    <w:rsid w:val="001456B5"/>
    <w:rsid w:val="00145FF5"/>
    <w:rsid w:val="00147659"/>
    <w:rsid w:val="00147781"/>
    <w:rsid w:val="0014789B"/>
    <w:rsid w:val="00150991"/>
    <w:rsid w:val="00150AE9"/>
    <w:rsid w:val="001512C2"/>
    <w:rsid w:val="00151CDD"/>
    <w:rsid w:val="00152101"/>
    <w:rsid w:val="00153DE3"/>
    <w:rsid w:val="00154414"/>
    <w:rsid w:val="00154F0D"/>
    <w:rsid w:val="00155D77"/>
    <w:rsid w:val="00155F03"/>
    <w:rsid w:val="001578B5"/>
    <w:rsid w:val="001602E7"/>
    <w:rsid w:val="001606DB"/>
    <w:rsid w:val="00160771"/>
    <w:rsid w:val="00160D6D"/>
    <w:rsid w:val="0016126E"/>
    <w:rsid w:val="001626FC"/>
    <w:rsid w:val="0016388A"/>
    <w:rsid w:val="00163A7F"/>
    <w:rsid w:val="00164D1F"/>
    <w:rsid w:val="00165B4A"/>
    <w:rsid w:val="00165F38"/>
    <w:rsid w:val="00166123"/>
    <w:rsid w:val="001665B3"/>
    <w:rsid w:val="00166B44"/>
    <w:rsid w:val="00166C5E"/>
    <w:rsid w:val="001672D1"/>
    <w:rsid w:val="00167441"/>
    <w:rsid w:val="00167CD7"/>
    <w:rsid w:val="00167F5A"/>
    <w:rsid w:val="0017039A"/>
    <w:rsid w:val="001705E9"/>
    <w:rsid w:val="0017060D"/>
    <w:rsid w:val="00171077"/>
    <w:rsid w:val="001718CA"/>
    <w:rsid w:val="00171CF6"/>
    <w:rsid w:val="0017299E"/>
    <w:rsid w:val="00174562"/>
    <w:rsid w:val="00174AF0"/>
    <w:rsid w:val="001751C6"/>
    <w:rsid w:val="00175418"/>
    <w:rsid w:val="0017628D"/>
    <w:rsid w:val="00177322"/>
    <w:rsid w:val="001801BC"/>
    <w:rsid w:val="001801E9"/>
    <w:rsid w:val="00180288"/>
    <w:rsid w:val="00181F79"/>
    <w:rsid w:val="00182D95"/>
    <w:rsid w:val="00183448"/>
    <w:rsid w:val="0018369E"/>
    <w:rsid w:val="00184649"/>
    <w:rsid w:val="00184AFD"/>
    <w:rsid w:val="00184E8E"/>
    <w:rsid w:val="001850B0"/>
    <w:rsid w:val="0018547C"/>
    <w:rsid w:val="001857A3"/>
    <w:rsid w:val="00185C26"/>
    <w:rsid w:val="00185F73"/>
    <w:rsid w:val="00186BD5"/>
    <w:rsid w:val="00186CF7"/>
    <w:rsid w:val="00186E27"/>
    <w:rsid w:val="00186E50"/>
    <w:rsid w:val="0018796A"/>
    <w:rsid w:val="00187A7C"/>
    <w:rsid w:val="001901B4"/>
    <w:rsid w:val="00190A97"/>
    <w:rsid w:val="001913C8"/>
    <w:rsid w:val="00191479"/>
    <w:rsid w:val="00191A44"/>
    <w:rsid w:val="00191A63"/>
    <w:rsid w:val="00191EDE"/>
    <w:rsid w:val="00191F13"/>
    <w:rsid w:val="00192158"/>
    <w:rsid w:val="00192EDC"/>
    <w:rsid w:val="0019325F"/>
    <w:rsid w:val="001942A5"/>
    <w:rsid w:val="0019481B"/>
    <w:rsid w:val="00194C67"/>
    <w:rsid w:val="00195B29"/>
    <w:rsid w:val="00197AA4"/>
    <w:rsid w:val="00197B7C"/>
    <w:rsid w:val="001A0C96"/>
    <w:rsid w:val="001A1438"/>
    <w:rsid w:val="001A1D69"/>
    <w:rsid w:val="001A33F4"/>
    <w:rsid w:val="001A3BD4"/>
    <w:rsid w:val="001A45D5"/>
    <w:rsid w:val="001A46F1"/>
    <w:rsid w:val="001A5CE8"/>
    <w:rsid w:val="001A5DCE"/>
    <w:rsid w:val="001A5FBC"/>
    <w:rsid w:val="001A6B9A"/>
    <w:rsid w:val="001A7102"/>
    <w:rsid w:val="001A7148"/>
    <w:rsid w:val="001A7615"/>
    <w:rsid w:val="001A7792"/>
    <w:rsid w:val="001A7B47"/>
    <w:rsid w:val="001B00EB"/>
    <w:rsid w:val="001B0E7B"/>
    <w:rsid w:val="001B10B1"/>
    <w:rsid w:val="001B10E2"/>
    <w:rsid w:val="001B18B8"/>
    <w:rsid w:val="001B22FC"/>
    <w:rsid w:val="001B2DE9"/>
    <w:rsid w:val="001B35C4"/>
    <w:rsid w:val="001B404E"/>
    <w:rsid w:val="001B4B9D"/>
    <w:rsid w:val="001B5978"/>
    <w:rsid w:val="001B6278"/>
    <w:rsid w:val="001B6BB3"/>
    <w:rsid w:val="001B7047"/>
    <w:rsid w:val="001B78D3"/>
    <w:rsid w:val="001B7977"/>
    <w:rsid w:val="001C198D"/>
    <w:rsid w:val="001C1D9A"/>
    <w:rsid w:val="001C2009"/>
    <w:rsid w:val="001C2084"/>
    <w:rsid w:val="001C237A"/>
    <w:rsid w:val="001C26A4"/>
    <w:rsid w:val="001C31DE"/>
    <w:rsid w:val="001C43B2"/>
    <w:rsid w:val="001C4B47"/>
    <w:rsid w:val="001C5089"/>
    <w:rsid w:val="001C55A3"/>
    <w:rsid w:val="001C5D2D"/>
    <w:rsid w:val="001D015E"/>
    <w:rsid w:val="001D040C"/>
    <w:rsid w:val="001D0529"/>
    <w:rsid w:val="001D07BC"/>
    <w:rsid w:val="001D0A22"/>
    <w:rsid w:val="001D0CE1"/>
    <w:rsid w:val="001D2E73"/>
    <w:rsid w:val="001D41AE"/>
    <w:rsid w:val="001D47EA"/>
    <w:rsid w:val="001D4884"/>
    <w:rsid w:val="001D49BF"/>
    <w:rsid w:val="001D4ADD"/>
    <w:rsid w:val="001D4BD3"/>
    <w:rsid w:val="001D4DBB"/>
    <w:rsid w:val="001D574F"/>
    <w:rsid w:val="001D5998"/>
    <w:rsid w:val="001D62B5"/>
    <w:rsid w:val="001D6C3B"/>
    <w:rsid w:val="001D7A23"/>
    <w:rsid w:val="001D7EBB"/>
    <w:rsid w:val="001E0CA0"/>
    <w:rsid w:val="001E1C00"/>
    <w:rsid w:val="001E216D"/>
    <w:rsid w:val="001E2850"/>
    <w:rsid w:val="001E2A3A"/>
    <w:rsid w:val="001E4E05"/>
    <w:rsid w:val="001E5048"/>
    <w:rsid w:val="001E5A06"/>
    <w:rsid w:val="001E6945"/>
    <w:rsid w:val="001E6D09"/>
    <w:rsid w:val="001E6E47"/>
    <w:rsid w:val="001E6F39"/>
    <w:rsid w:val="001E7CA2"/>
    <w:rsid w:val="001F0280"/>
    <w:rsid w:val="001F14E2"/>
    <w:rsid w:val="001F15A0"/>
    <w:rsid w:val="001F31A6"/>
    <w:rsid w:val="001F34CE"/>
    <w:rsid w:val="001F3E70"/>
    <w:rsid w:val="001F4322"/>
    <w:rsid w:val="001F466B"/>
    <w:rsid w:val="001F4A46"/>
    <w:rsid w:val="001F564F"/>
    <w:rsid w:val="001F60A4"/>
    <w:rsid w:val="001F7189"/>
    <w:rsid w:val="001F72D6"/>
    <w:rsid w:val="001F7328"/>
    <w:rsid w:val="001F79F8"/>
    <w:rsid w:val="00200836"/>
    <w:rsid w:val="00200C91"/>
    <w:rsid w:val="00200E55"/>
    <w:rsid w:val="0020155B"/>
    <w:rsid w:val="00201AA5"/>
    <w:rsid w:val="00201AAC"/>
    <w:rsid w:val="00201FA7"/>
    <w:rsid w:val="0020201D"/>
    <w:rsid w:val="002033ED"/>
    <w:rsid w:val="002037E9"/>
    <w:rsid w:val="00204AE0"/>
    <w:rsid w:val="002061F8"/>
    <w:rsid w:val="002063E9"/>
    <w:rsid w:val="002073DB"/>
    <w:rsid w:val="002076D0"/>
    <w:rsid w:val="00210506"/>
    <w:rsid w:val="00210696"/>
    <w:rsid w:val="00212458"/>
    <w:rsid w:val="00213268"/>
    <w:rsid w:val="00213326"/>
    <w:rsid w:val="00213840"/>
    <w:rsid w:val="00213880"/>
    <w:rsid w:val="00213DD1"/>
    <w:rsid w:val="00214F18"/>
    <w:rsid w:val="0021528E"/>
    <w:rsid w:val="002153FB"/>
    <w:rsid w:val="002157C3"/>
    <w:rsid w:val="0021622F"/>
    <w:rsid w:val="00216C76"/>
    <w:rsid w:val="00216D2E"/>
    <w:rsid w:val="00217046"/>
    <w:rsid w:val="00217141"/>
    <w:rsid w:val="002178D5"/>
    <w:rsid w:val="0022041F"/>
    <w:rsid w:val="0022074B"/>
    <w:rsid w:val="00220A37"/>
    <w:rsid w:val="002214F4"/>
    <w:rsid w:val="00221A2D"/>
    <w:rsid w:val="002228C1"/>
    <w:rsid w:val="00222B10"/>
    <w:rsid w:val="00225065"/>
    <w:rsid w:val="00225B81"/>
    <w:rsid w:val="00226482"/>
    <w:rsid w:val="0022678A"/>
    <w:rsid w:val="0022697B"/>
    <w:rsid w:val="00226C7C"/>
    <w:rsid w:val="00226F60"/>
    <w:rsid w:val="00227519"/>
    <w:rsid w:val="0022763D"/>
    <w:rsid w:val="00227942"/>
    <w:rsid w:val="002307BE"/>
    <w:rsid w:val="00230E77"/>
    <w:rsid w:val="00232654"/>
    <w:rsid w:val="00233A70"/>
    <w:rsid w:val="00233C78"/>
    <w:rsid w:val="00235163"/>
    <w:rsid w:val="00235485"/>
    <w:rsid w:val="00235A27"/>
    <w:rsid w:val="00236B31"/>
    <w:rsid w:val="00240D72"/>
    <w:rsid w:val="00241734"/>
    <w:rsid w:val="00241D07"/>
    <w:rsid w:val="002429DD"/>
    <w:rsid w:val="00242AD8"/>
    <w:rsid w:val="00243DEB"/>
    <w:rsid w:val="0024432D"/>
    <w:rsid w:val="00244550"/>
    <w:rsid w:val="00244CA4"/>
    <w:rsid w:val="00244F47"/>
    <w:rsid w:val="002455BA"/>
    <w:rsid w:val="00245EA1"/>
    <w:rsid w:val="00250265"/>
    <w:rsid w:val="00250798"/>
    <w:rsid w:val="00251B1A"/>
    <w:rsid w:val="00251E41"/>
    <w:rsid w:val="002526F1"/>
    <w:rsid w:val="00252A28"/>
    <w:rsid w:val="00252D2C"/>
    <w:rsid w:val="0025415D"/>
    <w:rsid w:val="00254A86"/>
    <w:rsid w:val="00254BD0"/>
    <w:rsid w:val="002554C1"/>
    <w:rsid w:val="00255699"/>
    <w:rsid w:val="002558CD"/>
    <w:rsid w:val="00255C4C"/>
    <w:rsid w:val="00256062"/>
    <w:rsid w:val="002576C0"/>
    <w:rsid w:val="002609B9"/>
    <w:rsid w:val="002613D6"/>
    <w:rsid w:val="00261590"/>
    <w:rsid w:val="002617CC"/>
    <w:rsid w:val="00261A48"/>
    <w:rsid w:val="002621F8"/>
    <w:rsid w:val="00262523"/>
    <w:rsid w:val="002627DA"/>
    <w:rsid w:val="002638E1"/>
    <w:rsid w:val="00263950"/>
    <w:rsid w:val="00263990"/>
    <w:rsid w:val="00264701"/>
    <w:rsid w:val="00265EDC"/>
    <w:rsid w:val="002661A4"/>
    <w:rsid w:val="00266D2F"/>
    <w:rsid w:val="0026717F"/>
    <w:rsid w:val="00270485"/>
    <w:rsid w:val="00271CA0"/>
    <w:rsid w:val="002720E9"/>
    <w:rsid w:val="00272B94"/>
    <w:rsid w:val="002731A7"/>
    <w:rsid w:val="002747FD"/>
    <w:rsid w:val="00274916"/>
    <w:rsid w:val="00275673"/>
    <w:rsid w:val="00275D62"/>
    <w:rsid w:val="00276ADB"/>
    <w:rsid w:val="002779B0"/>
    <w:rsid w:val="0028120F"/>
    <w:rsid w:val="0028160F"/>
    <w:rsid w:val="00281A82"/>
    <w:rsid w:val="00282438"/>
    <w:rsid w:val="002825FB"/>
    <w:rsid w:val="00282972"/>
    <w:rsid w:val="00282D2A"/>
    <w:rsid w:val="00283930"/>
    <w:rsid w:val="0028440E"/>
    <w:rsid w:val="002849BB"/>
    <w:rsid w:val="0028525B"/>
    <w:rsid w:val="00286587"/>
    <w:rsid w:val="00286621"/>
    <w:rsid w:val="00286DDE"/>
    <w:rsid w:val="00286E54"/>
    <w:rsid w:val="00287500"/>
    <w:rsid w:val="00290245"/>
    <w:rsid w:val="002902F6"/>
    <w:rsid w:val="00290D74"/>
    <w:rsid w:val="002910AC"/>
    <w:rsid w:val="00291EC6"/>
    <w:rsid w:val="002921F5"/>
    <w:rsid w:val="0029350E"/>
    <w:rsid w:val="00293FDE"/>
    <w:rsid w:val="00296C68"/>
    <w:rsid w:val="002972C4"/>
    <w:rsid w:val="002972E6"/>
    <w:rsid w:val="00297810"/>
    <w:rsid w:val="00297E71"/>
    <w:rsid w:val="00297EE0"/>
    <w:rsid w:val="002A09C7"/>
    <w:rsid w:val="002A0D61"/>
    <w:rsid w:val="002A1D1A"/>
    <w:rsid w:val="002A2864"/>
    <w:rsid w:val="002A2ADC"/>
    <w:rsid w:val="002A3A5D"/>
    <w:rsid w:val="002A3C9A"/>
    <w:rsid w:val="002A4B4C"/>
    <w:rsid w:val="002A56F9"/>
    <w:rsid w:val="002A5875"/>
    <w:rsid w:val="002B0B74"/>
    <w:rsid w:val="002B146A"/>
    <w:rsid w:val="002B2624"/>
    <w:rsid w:val="002B27FC"/>
    <w:rsid w:val="002B2B92"/>
    <w:rsid w:val="002B30E0"/>
    <w:rsid w:val="002B3A9C"/>
    <w:rsid w:val="002B3FC6"/>
    <w:rsid w:val="002B443C"/>
    <w:rsid w:val="002B4885"/>
    <w:rsid w:val="002B4B6D"/>
    <w:rsid w:val="002B4BE4"/>
    <w:rsid w:val="002B4E4B"/>
    <w:rsid w:val="002B5C54"/>
    <w:rsid w:val="002B665F"/>
    <w:rsid w:val="002B7B79"/>
    <w:rsid w:val="002C0082"/>
    <w:rsid w:val="002C08A9"/>
    <w:rsid w:val="002C0961"/>
    <w:rsid w:val="002C1804"/>
    <w:rsid w:val="002C1ACD"/>
    <w:rsid w:val="002C1E3C"/>
    <w:rsid w:val="002C230F"/>
    <w:rsid w:val="002C25C5"/>
    <w:rsid w:val="002C305F"/>
    <w:rsid w:val="002C3962"/>
    <w:rsid w:val="002C3B0C"/>
    <w:rsid w:val="002C4166"/>
    <w:rsid w:val="002C42C3"/>
    <w:rsid w:val="002C49F4"/>
    <w:rsid w:val="002C5066"/>
    <w:rsid w:val="002C543B"/>
    <w:rsid w:val="002C55EB"/>
    <w:rsid w:val="002C5CF8"/>
    <w:rsid w:val="002C60CF"/>
    <w:rsid w:val="002C6171"/>
    <w:rsid w:val="002D0356"/>
    <w:rsid w:val="002D04A2"/>
    <w:rsid w:val="002D0574"/>
    <w:rsid w:val="002D0844"/>
    <w:rsid w:val="002D111F"/>
    <w:rsid w:val="002D1138"/>
    <w:rsid w:val="002D1CF5"/>
    <w:rsid w:val="002D2D2A"/>
    <w:rsid w:val="002D3263"/>
    <w:rsid w:val="002D344E"/>
    <w:rsid w:val="002D3E91"/>
    <w:rsid w:val="002D471D"/>
    <w:rsid w:val="002D4CF9"/>
    <w:rsid w:val="002D6CB0"/>
    <w:rsid w:val="002D7ED6"/>
    <w:rsid w:val="002E039C"/>
    <w:rsid w:val="002E058E"/>
    <w:rsid w:val="002E1BF2"/>
    <w:rsid w:val="002E1D4F"/>
    <w:rsid w:val="002E1D69"/>
    <w:rsid w:val="002E1E0B"/>
    <w:rsid w:val="002E1E42"/>
    <w:rsid w:val="002E2B0E"/>
    <w:rsid w:val="002E2D83"/>
    <w:rsid w:val="002E3363"/>
    <w:rsid w:val="002E3E0C"/>
    <w:rsid w:val="002E4620"/>
    <w:rsid w:val="002E46C4"/>
    <w:rsid w:val="002E4718"/>
    <w:rsid w:val="002E4EDC"/>
    <w:rsid w:val="002E573A"/>
    <w:rsid w:val="002E590D"/>
    <w:rsid w:val="002E5BC1"/>
    <w:rsid w:val="002E6A5C"/>
    <w:rsid w:val="002E6A79"/>
    <w:rsid w:val="002E6C6B"/>
    <w:rsid w:val="002E7590"/>
    <w:rsid w:val="002E75A7"/>
    <w:rsid w:val="002E7661"/>
    <w:rsid w:val="002E781A"/>
    <w:rsid w:val="002E7E75"/>
    <w:rsid w:val="002E7F65"/>
    <w:rsid w:val="002F034A"/>
    <w:rsid w:val="002F0620"/>
    <w:rsid w:val="002F0754"/>
    <w:rsid w:val="002F1CAA"/>
    <w:rsid w:val="002F2532"/>
    <w:rsid w:val="002F43C0"/>
    <w:rsid w:val="002F4508"/>
    <w:rsid w:val="002F4595"/>
    <w:rsid w:val="002F5968"/>
    <w:rsid w:val="002F5DA3"/>
    <w:rsid w:val="002F65D6"/>
    <w:rsid w:val="002F6758"/>
    <w:rsid w:val="002F6C4E"/>
    <w:rsid w:val="002F7D73"/>
    <w:rsid w:val="0030015D"/>
    <w:rsid w:val="00300164"/>
    <w:rsid w:val="00300A0A"/>
    <w:rsid w:val="00301EED"/>
    <w:rsid w:val="0030269F"/>
    <w:rsid w:val="00302A79"/>
    <w:rsid w:val="003030B2"/>
    <w:rsid w:val="0030386E"/>
    <w:rsid w:val="00303921"/>
    <w:rsid w:val="00304D89"/>
    <w:rsid w:val="00304E7F"/>
    <w:rsid w:val="00306752"/>
    <w:rsid w:val="00307527"/>
    <w:rsid w:val="003079CA"/>
    <w:rsid w:val="00307A8D"/>
    <w:rsid w:val="00310932"/>
    <w:rsid w:val="00310D15"/>
    <w:rsid w:val="00313095"/>
    <w:rsid w:val="00313CA5"/>
    <w:rsid w:val="003148A0"/>
    <w:rsid w:val="00314BAF"/>
    <w:rsid w:val="0031524D"/>
    <w:rsid w:val="003153D1"/>
    <w:rsid w:val="00316E8F"/>
    <w:rsid w:val="003206E0"/>
    <w:rsid w:val="00320E7E"/>
    <w:rsid w:val="0032112A"/>
    <w:rsid w:val="00321CA0"/>
    <w:rsid w:val="0032250F"/>
    <w:rsid w:val="0032375C"/>
    <w:rsid w:val="00324D63"/>
    <w:rsid w:val="00326574"/>
    <w:rsid w:val="00327424"/>
    <w:rsid w:val="00327733"/>
    <w:rsid w:val="00327D42"/>
    <w:rsid w:val="00327D9D"/>
    <w:rsid w:val="00327EAF"/>
    <w:rsid w:val="00330A76"/>
    <w:rsid w:val="00331096"/>
    <w:rsid w:val="0033137E"/>
    <w:rsid w:val="003316BE"/>
    <w:rsid w:val="00331D98"/>
    <w:rsid w:val="003320B5"/>
    <w:rsid w:val="00333390"/>
    <w:rsid w:val="00333E7D"/>
    <w:rsid w:val="00333F79"/>
    <w:rsid w:val="00334005"/>
    <w:rsid w:val="0033416F"/>
    <w:rsid w:val="00334F08"/>
    <w:rsid w:val="0033625A"/>
    <w:rsid w:val="00336714"/>
    <w:rsid w:val="00336788"/>
    <w:rsid w:val="00336FFD"/>
    <w:rsid w:val="0033712A"/>
    <w:rsid w:val="003371D0"/>
    <w:rsid w:val="003378E9"/>
    <w:rsid w:val="00337C8F"/>
    <w:rsid w:val="00340533"/>
    <w:rsid w:val="003407CD"/>
    <w:rsid w:val="00340C62"/>
    <w:rsid w:val="00340CEE"/>
    <w:rsid w:val="00342047"/>
    <w:rsid w:val="00342346"/>
    <w:rsid w:val="0034264D"/>
    <w:rsid w:val="00342C65"/>
    <w:rsid w:val="00342D78"/>
    <w:rsid w:val="00343634"/>
    <w:rsid w:val="0034375A"/>
    <w:rsid w:val="00343A9B"/>
    <w:rsid w:val="003454DE"/>
    <w:rsid w:val="00345A55"/>
    <w:rsid w:val="00345B25"/>
    <w:rsid w:val="00346638"/>
    <w:rsid w:val="00346FB4"/>
    <w:rsid w:val="0034796A"/>
    <w:rsid w:val="00347E18"/>
    <w:rsid w:val="00347EAE"/>
    <w:rsid w:val="00350536"/>
    <w:rsid w:val="003505F9"/>
    <w:rsid w:val="00350FB3"/>
    <w:rsid w:val="003512EB"/>
    <w:rsid w:val="00352499"/>
    <w:rsid w:val="00352AFD"/>
    <w:rsid w:val="00352F5C"/>
    <w:rsid w:val="0035331C"/>
    <w:rsid w:val="003537B9"/>
    <w:rsid w:val="00353F7F"/>
    <w:rsid w:val="00354D99"/>
    <w:rsid w:val="0035532D"/>
    <w:rsid w:val="00355AF0"/>
    <w:rsid w:val="003563CB"/>
    <w:rsid w:val="0035689B"/>
    <w:rsid w:val="0035712B"/>
    <w:rsid w:val="0035718E"/>
    <w:rsid w:val="00357AB6"/>
    <w:rsid w:val="00357CE0"/>
    <w:rsid w:val="00357E15"/>
    <w:rsid w:val="00360667"/>
    <w:rsid w:val="00360704"/>
    <w:rsid w:val="00361626"/>
    <w:rsid w:val="0036191A"/>
    <w:rsid w:val="00361E7D"/>
    <w:rsid w:val="003624E9"/>
    <w:rsid w:val="003627A4"/>
    <w:rsid w:val="00363336"/>
    <w:rsid w:val="003637B1"/>
    <w:rsid w:val="00364841"/>
    <w:rsid w:val="00364C0E"/>
    <w:rsid w:val="00365675"/>
    <w:rsid w:val="003660A6"/>
    <w:rsid w:val="00366901"/>
    <w:rsid w:val="0036743B"/>
    <w:rsid w:val="003676DB"/>
    <w:rsid w:val="0036778F"/>
    <w:rsid w:val="00367C3F"/>
    <w:rsid w:val="0037072D"/>
    <w:rsid w:val="00371597"/>
    <w:rsid w:val="00371E6B"/>
    <w:rsid w:val="00372CD6"/>
    <w:rsid w:val="00373521"/>
    <w:rsid w:val="00373745"/>
    <w:rsid w:val="003738BC"/>
    <w:rsid w:val="0037502F"/>
    <w:rsid w:val="00375D8D"/>
    <w:rsid w:val="00376160"/>
    <w:rsid w:val="00376B76"/>
    <w:rsid w:val="00376B7A"/>
    <w:rsid w:val="00377948"/>
    <w:rsid w:val="00377A07"/>
    <w:rsid w:val="003806DF"/>
    <w:rsid w:val="00380CFA"/>
    <w:rsid w:val="00380DF3"/>
    <w:rsid w:val="003813F8"/>
    <w:rsid w:val="003814FF"/>
    <w:rsid w:val="00381EFA"/>
    <w:rsid w:val="00382C82"/>
    <w:rsid w:val="00383568"/>
    <w:rsid w:val="003836E4"/>
    <w:rsid w:val="00383A4D"/>
    <w:rsid w:val="00383E65"/>
    <w:rsid w:val="00383FB4"/>
    <w:rsid w:val="003848D4"/>
    <w:rsid w:val="00384CEF"/>
    <w:rsid w:val="003858EE"/>
    <w:rsid w:val="00386745"/>
    <w:rsid w:val="003867B3"/>
    <w:rsid w:val="0038686E"/>
    <w:rsid w:val="00387700"/>
    <w:rsid w:val="00387C88"/>
    <w:rsid w:val="00387EFF"/>
    <w:rsid w:val="00390065"/>
    <w:rsid w:val="003900D5"/>
    <w:rsid w:val="00390B7B"/>
    <w:rsid w:val="00391082"/>
    <w:rsid w:val="0039116C"/>
    <w:rsid w:val="00391FFC"/>
    <w:rsid w:val="0039235C"/>
    <w:rsid w:val="003940EB"/>
    <w:rsid w:val="003945DD"/>
    <w:rsid w:val="00394FA1"/>
    <w:rsid w:val="0039509A"/>
    <w:rsid w:val="00395A9B"/>
    <w:rsid w:val="00395E7C"/>
    <w:rsid w:val="0039726C"/>
    <w:rsid w:val="00397469"/>
    <w:rsid w:val="003979A4"/>
    <w:rsid w:val="003979EB"/>
    <w:rsid w:val="003A1C8B"/>
    <w:rsid w:val="003A343A"/>
    <w:rsid w:val="003A4274"/>
    <w:rsid w:val="003A5EAA"/>
    <w:rsid w:val="003A5F77"/>
    <w:rsid w:val="003A6188"/>
    <w:rsid w:val="003A61B7"/>
    <w:rsid w:val="003A727D"/>
    <w:rsid w:val="003A729C"/>
    <w:rsid w:val="003A7D9F"/>
    <w:rsid w:val="003B006F"/>
    <w:rsid w:val="003B12AA"/>
    <w:rsid w:val="003B145E"/>
    <w:rsid w:val="003B16DE"/>
    <w:rsid w:val="003B1A98"/>
    <w:rsid w:val="003B2BAD"/>
    <w:rsid w:val="003B3CC3"/>
    <w:rsid w:val="003B3DF1"/>
    <w:rsid w:val="003B3FA6"/>
    <w:rsid w:val="003B5D6B"/>
    <w:rsid w:val="003B60F6"/>
    <w:rsid w:val="003B6180"/>
    <w:rsid w:val="003B6192"/>
    <w:rsid w:val="003B6268"/>
    <w:rsid w:val="003B6502"/>
    <w:rsid w:val="003B680B"/>
    <w:rsid w:val="003B68F9"/>
    <w:rsid w:val="003B7296"/>
    <w:rsid w:val="003B7513"/>
    <w:rsid w:val="003B7D43"/>
    <w:rsid w:val="003B7F8F"/>
    <w:rsid w:val="003C0423"/>
    <w:rsid w:val="003C078B"/>
    <w:rsid w:val="003C1E85"/>
    <w:rsid w:val="003C2E9A"/>
    <w:rsid w:val="003C5B17"/>
    <w:rsid w:val="003C6357"/>
    <w:rsid w:val="003C6BCD"/>
    <w:rsid w:val="003C6C4A"/>
    <w:rsid w:val="003C7F83"/>
    <w:rsid w:val="003D0999"/>
    <w:rsid w:val="003D0A7A"/>
    <w:rsid w:val="003D0AE7"/>
    <w:rsid w:val="003D0C04"/>
    <w:rsid w:val="003D0CA1"/>
    <w:rsid w:val="003D0DB8"/>
    <w:rsid w:val="003D1D47"/>
    <w:rsid w:val="003D1FD8"/>
    <w:rsid w:val="003D229E"/>
    <w:rsid w:val="003D2D0F"/>
    <w:rsid w:val="003D2EA9"/>
    <w:rsid w:val="003D4677"/>
    <w:rsid w:val="003D46FD"/>
    <w:rsid w:val="003D55A8"/>
    <w:rsid w:val="003D5E32"/>
    <w:rsid w:val="003D6E45"/>
    <w:rsid w:val="003D7D78"/>
    <w:rsid w:val="003E0BB0"/>
    <w:rsid w:val="003E13C4"/>
    <w:rsid w:val="003E1508"/>
    <w:rsid w:val="003E1795"/>
    <w:rsid w:val="003E1A0B"/>
    <w:rsid w:val="003E3CF0"/>
    <w:rsid w:val="003E4AB6"/>
    <w:rsid w:val="003E4D48"/>
    <w:rsid w:val="003E5F33"/>
    <w:rsid w:val="003E662D"/>
    <w:rsid w:val="003E7524"/>
    <w:rsid w:val="003E7700"/>
    <w:rsid w:val="003E7733"/>
    <w:rsid w:val="003F0795"/>
    <w:rsid w:val="003F136B"/>
    <w:rsid w:val="003F15C0"/>
    <w:rsid w:val="003F24F9"/>
    <w:rsid w:val="003F48CF"/>
    <w:rsid w:val="003F5710"/>
    <w:rsid w:val="003F5AFE"/>
    <w:rsid w:val="003F6C04"/>
    <w:rsid w:val="003F78E0"/>
    <w:rsid w:val="003F7913"/>
    <w:rsid w:val="0040092A"/>
    <w:rsid w:val="004009F4"/>
    <w:rsid w:val="00400A5E"/>
    <w:rsid w:val="00400BC4"/>
    <w:rsid w:val="00401DB0"/>
    <w:rsid w:val="00402631"/>
    <w:rsid w:val="00402CF8"/>
    <w:rsid w:val="004032D9"/>
    <w:rsid w:val="00403C91"/>
    <w:rsid w:val="00403E3B"/>
    <w:rsid w:val="00403FE4"/>
    <w:rsid w:val="00404B55"/>
    <w:rsid w:val="00405077"/>
    <w:rsid w:val="00405BBC"/>
    <w:rsid w:val="00405F3D"/>
    <w:rsid w:val="00406402"/>
    <w:rsid w:val="004065E3"/>
    <w:rsid w:val="00406773"/>
    <w:rsid w:val="00406BB0"/>
    <w:rsid w:val="00407C52"/>
    <w:rsid w:val="00407F62"/>
    <w:rsid w:val="004102F7"/>
    <w:rsid w:val="00411168"/>
    <w:rsid w:val="0041122F"/>
    <w:rsid w:val="004118C2"/>
    <w:rsid w:val="00412867"/>
    <w:rsid w:val="00412BB9"/>
    <w:rsid w:val="004133A2"/>
    <w:rsid w:val="00413F20"/>
    <w:rsid w:val="0041413A"/>
    <w:rsid w:val="00414328"/>
    <w:rsid w:val="004143FE"/>
    <w:rsid w:val="00414F9E"/>
    <w:rsid w:val="00415FDE"/>
    <w:rsid w:val="0041618F"/>
    <w:rsid w:val="00416487"/>
    <w:rsid w:val="0041693C"/>
    <w:rsid w:val="00416D44"/>
    <w:rsid w:val="00417095"/>
    <w:rsid w:val="004171C1"/>
    <w:rsid w:val="00417703"/>
    <w:rsid w:val="004177C7"/>
    <w:rsid w:val="004203E4"/>
    <w:rsid w:val="0042138B"/>
    <w:rsid w:val="00421466"/>
    <w:rsid w:val="0042250C"/>
    <w:rsid w:val="00422812"/>
    <w:rsid w:val="00422B26"/>
    <w:rsid w:val="00422B8F"/>
    <w:rsid w:val="00422C51"/>
    <w:rsid w:val="0042339E"/>
    <w:rsid w:val="00423B46"/>
    <w:rsid w:val="00423D9F"/>
    <w:rsid w:val="00424EEE"/>
    <w:rsid w:val="004261BA"/>
    <w:rsid w:val="004266CB"/>
    <w:rsid w:val="0043176C"/>
    <w:rsid w:val="00432740"/>
    <w:rsid w:val="00432BB8"/>
    <w:rsid w:val="0043386D"/>
    <w:rsid w:val="00433903"/>
    <w:rsid w:val="00433F7D"/>
    <w:rsid w:val="0043485D"/>
    <w:rsid w:val="004362C0"/>
    <w:rsid w:val="004373FB"/>
    <w:rsid w:val="00437D85"/>
    <w:rsid w:val="00440AE1"/>
    <w:rsid w:val="00440BEB"/>
    <w:rsid w:val="004410AA"/>
    <w:rsid w:val="004410E9"/>
    <w:rsid w:val="004414C2"/>
    <w:rsid w:val="00441741"/>
    <w:rsid w:val="00441909"/>
    <w:rsid w:val="00441F13"/>
    <w:rsid w:val="00442C3B"/>
    <w:rsid w:val="004430B0"/>
    <w:rsid w:val="00443A2D"/>
    <w:rsid w:val="00444086"/>
    <w:rsid w:val="00444373"/>
    <w:rsid w:val="004444AC"/>
    <w:rsid w:val="00444893"/>
    <w:rsid w:val="0044489D"/>
    <w:rsid w:val="00450345"/>
    <w:rsid w:val="00451339"/>
    <w:rsid w:val="004516D2"/>
    <w:rsid w:val="00451DEC"/>
    <w:rsid w:val="00451E32"/>
    <w:rsid w:val="00452160"/>
    <w:rsid w:val="00452C44"/>
    <w:rsid w:val="004531F6"/>
    <w:rsid w:val="00453E81"/>
    <w:rsid w:val="004545F3"/>
    <w:rsid w:val="004552BD"/>
    <w:rsid w:val="00455742"/>
    <w:rsid w:val="00455B78"/>
    <w:rsid w:val="004561C4"/>
    <w:rsid w:val="0045767B"/>
    <w:rsid w:val="0046090F"/>
    <w:rsid w:val="00460D71"/>
    <w:rsid w:val="004612AA"/>
    <w:rsid w:val="00461755"/>
    <w:rsid w:val="0046203E"/>
    <w:rsid w:val="0046242D"/>
    <w:rsid w:val="00463385"/>
    <w:rsid w:val="00463B1C"/>
    <w:rsid w:val="00463E93"/>
    <w:rsid w:val="00463EC5"/>
    <w:rsid w:val="004657A4"/>
    <w:rsid w:val="004659DA"/>
    <w:rsid w:val="004667A3"/>
    <w:rsid w:val="0046711E"/>
    <w:rsid w:val="00467BE1"/>
    <w:rsid w:val="0047049C"/>
    <w:rsid w:val="00470E5E"/>
    <w:rsid w:val="004712AB"/>
    <w:rsid w:val="0047162A"/>
    <w:rsid w:val="004719AA"/>
    <w:rsid w:val="004730AA"/>
    <w:rsid w:val="0047333A"/>
    <w:rsid w:val="00473638"/>
    <w:rsid w:val="00474F02"/>
    <w:rsid w:val="00475057"/>
    <w:rsid w:val="004755DD"/>
    <w:rsid w:val="00475997"/>
    <w:rsid w:val="004769BA"/>
    <w:rsid w:val="00476E3B"/>
    <w:rsid w:val="00476FFE"/>
    <w:rsid w:val="00477280"/>
    <w:rsid w:val="0048019C"/>
    <w:rsid w:val="004804DE"/>
    <w:rsid w:val="00481366"/>
    <w:rsid w:val="0048148C"/>
    <w:rsid w:val="004830E4"/>
    <w:rsid w:val="00483A79"/>
    <w:rsid w:val="00483A7A"/>
    <w:rsid w:val="00484458"/>
    <w:rsid w:val="004857F0"/>
    <w:rsid w:val="00486CC4"/>
    <w:rsid w:val="0048749C"/>
    <w:rsid w:val="004875D5"/>
    <w:rsid w:val="00487FB7"/>
    <w:rsid w:val="00490853"/>
    <w:rsid w:val="004913BF"/>
    <w:rsid w:val="00491C1E"/>
    <w:rsid w:val="0049257B"/>
    <w:rsid w:val="004925E9"/>
    <w:rsid w:val="00492764"/>
    <w:rsid w:val="004933D6"/>
    <w:rsid w:val="0049382B"/>
    <w:rsid w:val="00493F11"/>
    <w:rsid w:val="00494557"/>
    <w:rsid w:val="00495258"/>
    <w:rsid w:val="0049595C"/>
    <w:rsid w:val="004959C1"/>
    <w:rsid w:val="004961D2"/>
    <w:rsid w:val="00496B43"/>
    <w:rsid w:val="00496D38"/>
    <w:rsid w:val="00496DC8"/>
    <w:rsid w:val="00496EF4"/>
    <w:rsid w:val="004971E0"/>
    <w:rsid w:val="004972B1"/>
    <w:rsid w:val="004979A8"/>
    <w:rsid w:val="00497DC2"/>
    <w:rsid w:val="00497FF7"/>
    <w:rsid w:val="004A08A0"/>
    <w:rsid w:val="004A1399"/>
    <w:rsid w:val="004A1D24"/>
    <w:rsid w:val="004A2926"/>
    <w:rsid w:val="004A3E8D"/>
    <w:rsid w:val="004A4245"/>
    <w:rsid w:val="004A4274"/>
    <w:rsid w:val="004A43B4"/>
    <w:rsid w:val="004A443F"/>
    <w:rsid w:val="004A4CF1"/>
    <w:rsid w:val="004A5DC6"/>
    <w:rsid w:val="004A60E4"/>
    <w:rsid w:val="004A615F"/>
    <w:rsid w:val="004A72F9"/>
    <w:rsid w:val="004A75B9"/>
    <w:rsid w:val="004A7AFA"/>
    <w:rsid w:val="004B0461"/>
    <w:rsid w:val="004B0721"/>
    <w:rsid w:val="004B0ACC"/>
    <w:rsid w:val="004B0EED"/>
    <w:rsid w:val="004B2066"/>
    <w:rsid w:val="004B2CE8"/>
    <w:rsid w:val="004B2EB3"/>
    <w:rsid w:val="004B463B"/>
    <w:rsid w:val="004B4BF2"/>
    <w:rsid w:val="004B54A2"/>
    <w:rsid w:val="004B552D"/>
    <w:rsid w:val="004B563D"/>
    <w:rsid w:val="004B5945"/>
    <w:rsid w:val="004C1042"/>
    <w:rsid w:val="004C22BE"/>
    <w:rsid w:val="004C2569"/>
    <w:rsid w:val="004C291C"/>
    <w:rsid w:val="004C319A"/>
    <w:rsid w:val="004C3D2F"/>
    <w:rsid w:val="004C3D82"/>
    <w:rsid w:val="004C51C9"/>
    <w:rsid w:val="004C5374"/>
    <w:rsid w:val="004C68B0"/>
    <w:rsid w:val="004C68E5"/>
    <w:rsid w:val="004C72FE"/>
    <w:rsid w:val="004C78D5"/>
    <w:rsid w:val="004C797A"/>
    <w:rsid w:val="004C7FA1"/>
    <w:rsid w:val="004D162B"/>
    <w:rsid w:val="004D23C6"/>
    <w:rsid w:val="004D2875"/>
    <w:rsid w:val="004D3455"/>
    <w:rsid w:val="004D3750"/>
    <w:rsid w:val="004D37F6"/>
    <w:rsid w:val="004D3A55"/>
    <w:rsid w:val="004D4489"/>
    <w:rsid w:val="004D4A80"/>
    <w:rsid w:val="004D520E"/>
    <w:rsid w:val="004D5591"/>
    <w:rsid w:val="004D596F"/>
    <w:rsid w:val="004D64CC"/>
    <w:rsid w:val="004D67BF"/>
    <w:rsid w:val="004D67CD"/>
    <w:rsid w:val="004D6D02"/>
    <w:rsid w:val="004D71AE"/>
    <w:rsid w:val="004E1016"/>
    <w:rsid w:val="004E1392"/>
    <w:rsid w:val="004E13F3"/>
    <w:rsid w:val="004E1537"/>
    <w:rsid w:val="004E238B"/>
    <w:rsid w:val="004E267E"/>
    <w:rsid w:val="004E2EB5"/>
    <w:rsid w:val="004E37A9"/>
    <w:rsid w:val="004E43E8"/>
    <w:rsid w:val="004E4AF8"/>
    <w:rsid w:val="004E574B"/>
    <w:rsid w:val="004E5893"/>
    <w:rsid w:val="004E5D5F"/>
    <w:rsid w:val="004E646F"/>
    <w:rsid w:val="004E6E3A"/>
    <w:rsid w:val="004E74FC"/>
    <w:rsid w:val="004E7F60"/>
    <w:rsid w:val="004F00BF"/>
    <w:rsid w:val="004F04E3"/>
    <w:rsid w:val="004F057E"/>
    <w:rsid w:val="004F19EA"/>
    <w:rsid w:val="004F2476"/>
    <w:rsid w:val="004F2C51"/>
    <w:rsid w:val="004F2CE9"/>
    <w:rsid w:val="004F2D4B"/>
    <w:rsid w:val="004F2F00"/>
    <w:rsid w:val="004F3103"/>
    <w:rsid w:val="004F350E"/>
    <w:rsid w:val="004F396F"/>
    <w:rsid w:val="004F3AEA"/>
    <w:rsid w:val="004F3DE2"/>
    <w:rsid w:val="004F48DC"/>
    <w:rsid w:val="004F497C"/>
    <w:rsid w:val="004F568F"/>
    <w:rsid w:val="004F57E0"/>
    <w:rsid w:val="004F5A37"/>
    <w:rsid w:val="004F5C77"/>
    <w:rsid w:val="004F5D3F"/>
    <w:rsid w:val="004F6348"/>
    <w:rsid w:val="004F6DE6"/>
    <w:rsid w:val="004F776A"/>
    <w:rsid w:val="004F7C74"/>
    <w:rsid w:val="00500594"/>
    <w:rsid w:val="00501129"/>
    <w:rsid w:val="00501212"/>
    <w:rsid w:val="0050187F"/>
    <w:rsid w:val="0050329C"/>
    <w:rsid w:val="00503D9B"/>
    <w:rsid w:val="00503EE6"/>
    <w:rsid w:val="005042D8"/>
    <w:rsid w:val="0050480D"/>
    <w:rsid w:val="00504C23"/>
    <w:rsid w:val="0050626B"/>
    <w:rsid w:val="00506B87"/>
    <w:rsid w:val="00510D31"/>
    <w:rsid w:val="005113C7"/>
    <w:rsid w:val="00511B7F"/>
    <w:rsid w:val="0051207B"/>
    <w:rsid w:val="005130FB"/>
    <w:rsid w:val="00514609"/>
    <w:rsid w:val="00514F12"/>
    <w:rsid w:val="00515557"/>
    <w:rsid w:val="00515871"/>
    <w:rsid w:val="0051587F"/>
    <w:rsid w:val="00515893"/>
    <w:rsid w:val="00515993"/>
    <w:rsid w:val="00515E64"/>
    <w:rsid w:val="00516E60"/>
    <w:rsid w:val="00520467"/>
    <w:rsid w:val="00522031"/>
    <w:rsid w:val="00522826"/>
    <w:rsid w:val="00522A29"/>
    <w:rsid w:val="00522D1A"/>
    <w:rsid w:val="00523B1C"/>
    <w:rsid w:val="0052411F"/>
    <w:rsid w:val="0052455D"/>
    <w:rsid w:val="005258B8"/>
    <w:rsid w:val="00526E77"/>
    <w:rsid w:val="00526F48"/>
    <w:rsid w:val="00527088"/>
    <w:rsid w:val="00527115"/>
    <w:rsid w:val="0052761D"/>
    <w:rsid w:val="005277D0"/>
    <w:rsid w:val="0052787C"/>
    <w:rsid w:val="00530A8B"/>
    <w:rsid w:val="00531381"/>
    <w:rsid w:val="00531CAB"/>
    <w:rsid w:val="00532BB1"/>
    <w:rsid w:val="00532F48"/>
    <w:rsid w:val="00533541"/>
    <w:rsid w:val="005338AA"/>
    <w:rsid w:val="00534AC1"/>
    <w:rsid w:val="0053539E"/>
    <w:rsid w:val="005353F5"/>
    <w:rsid w:val="00535EFF"/>
    <w:rsid w:val="00537793"/>
    <w:rsid w:val="005378A7"/>
    <w:rsid w:val="00537DD4"/>
    <w:rsid w:val="00540077"/>
    <w:rsid w:val="00540B3B"/>
    <w:rsid w:val="0054287D"/>
    <w:rsid w:val="0054399B"/>
    <w:rsid w:val="00543F4F"/>
    <w:rsid w:val="00544115"/>
    <w:rsid w:val="00544C42"/>
    <w:rsid w:val="005457F0"/>
    <w:rsid w:val="005460C9"/>
    <w:rsid w:val="0054668D"/>
    <w:rsid w:val="0054709F"/>
    <w:rsid w:val="005472AF"/>
    <w:rsid w:val="00547507"/>
    <w:rsid w:val="0054753B"/>
    <w:rsid w:val="005477F0"/>
    <w:rsid w:val="00547916"/>
    <w:rsid w:val="00547C52"/>
    <w:rsid w:val="00547ED3"/>
    <w:rsid w:val="00550969"/>
    <w:rsid w:val="00552347"/>
    <w:rsid w:val="00553771"/>
    <w:rsid w:val="00553773"/>
    <w:rsid w:val="00553C06"/>
    <w:rsid w:val="005546F6"/>
    <w:rsid w:val="005557F5"/>
    <w:rsid w:val="00555C77"/>
    <w:rsid w:val="00555F7F"/>
    <w:rsid w:val="00556128"/>
    <w:rsid w:val="00556DD1"/>
    <w:rsid w:val="00557088"/>
    <w:rsid w:val="00560798"/>
    <w:rsid w:val="0056151A"/>
    <w:rsid w:val="00562916"/>
    <w:rsid w:val="00562B65"/>
    <w:rsid w:val="0056321A"/>
    <w:rsid w:val="005639EB"/>
    <w:rsid w:val="00564437"/>
    <w:rsid w:val="00566FC1"/>
    <w:rsid w:val="005678B4"/>
    <w:rsid w:val="00570653"/>
    <w:rsid w:val="00570ED2"/>
    <w:rsid w:val="0057127C"/>
    <w:rsid w:val="005716B0"/>
    <w:rsid w:val="00572DAC"/>
    <w:rsid w:val="005732EB"/>
    <w:rsid w:val="00573A23"/>
    <w:rsid w:val="0057453D"/>
    <w:rsid w:val="00574D59"/>
    <w:rsid w:val="00574D72"/>
    <w:rsid w:val="00574F1E"/>
    <w:rsid w:val="00574F8A"/>
    <w:rsid w:val="005752A5"/>
    <w:rsid w:val="005752AF"/>
    <w:rsid w:val="00575CFE"/>
    <w:rsid w:val="005762EC"/>
    <w:rsid w:val="00576974"/>
    <w:rsid w:val="00576BDC"/>
    <w:rsid w:val="00577185"/>
    <w:rsid w:val="00577DEB"/>
    <w:rsid w:val="00577F5E"/>
    <w:rsid w:val="005808D7"/>
    <w:rsid w:val="00580C16"/>
    <w:rsid w:val="00580D2D"/>
    <w:rsid w:val="005813EE"/>
    <w:rsid w:val="00581F19"/>
    <w:rsid w:val="00582FEB"/>
    <w:rsid w:val="00584936"/>
    <w:rsid w:val="00584AD3"/>
    <w:rsid w:val="0058501B"/>
    <w:rsid w:val="00585888"/>
    <w:rsid w:val="00586241"/>
    <w:rsid w:val="00586480"/>
    <w:rsid w:val="0058697F"/>
    <w:rsid w:val="0058772C"/>
    <w:rsid w:val="00590454"/>
    <w:rsid w:val="0059172F"/>
    <w:rsid w:val="005922E1"/>
    <w:rsid w:val="005924E7"/>
    <w:rsid w:val="0059348A"/>
    <w:rsid w:val="005942B3"/>
    <w:rsid w:val="00594556"/>
    <w:rsid w:val="00594684"/>
    <w:rsid w:val="00594891"/>
    <w:rsid w:val="005950CA"/>
    <w:rsid w:val="00595170"/>
    <w:rsid w:val="0059533C"/>
    <w:rsid w:val="00595450"/>
    <w:rsid w:val="0059570E"/>
    <w:rsid w:val="00596938"/>
    <w:rsid w:val="00596E5D"/>
    <w:rsid w:val="005979BB"/>
    <w:rsid w:val="005A0627"/>
    <w:rsid w:val="005A086F"/>
    <w:rsid w:val="005A1625"/>
    <w:rsid w:val="005A17F0"/>
    <w:rsid w:val="005A1F77"/>
    <w:rsid w:val="005A28B0"/>
    <w:rsid w:val="005A314F"/>
    <w:rsid w:val="005A3B1E"/>
    <w:rsid w:val="005A4FFC"/>
    <w:rsid w:val="005A56A8"/>
    <w:rsid w:val="005A6497"/>
    <w:rsid w:val="005A6ACE"/>
    <w:rsid w:val="005A6B8E"/>
    <w:rsid w:val="005A7776"/>
    <w:rsid w:val="005A7A69"/>
    <w:rsid w:val="005A7E2B"/>
    <w:rsid w:val="005B026F"/>
    <w:rsid w:val="005B051D"/>
    <w:rsid w:val="005B07CF"/>
    <w:rsid w:val="005B163D"/>
    <w:rsid w:val="005B1956"/>
    <w:rsid w:val="005B1F5A"/>
    <w:rsid w:val="005B2008"/>
    <w:rsid w:val="005B235B"/>
    <w:rsid w:val="005B3251"/>
    <w:rsid w:val="005B38B3"/>
    <w:rsid w:val="005B38B5"/>
    <w:rsid w:val="005B48BF"/>
    <w:rsid w:val="005B616D"/>
    <w:rsid w:val="005B6431"/>
    <w:rsid w:val="005B6E4D"/>
    <w:rsid w:val="005C071B"/>
    <w:rsid w:val="005C226C"/>
    <w:rsid w:val="005C2304"/>
    <w:rsid w:val="005C2BBE"/>
    <w:rsid w:val="005C2EC2"/>
    <w:rsid w:val="005C32EB"/>
    <w:rsid w:val="005C54B0"/>
    <w:rsid w:val="005C6469"/>
    <w:rsid w:val="005C6A95"/>
    <w:rsid w:val="005C7BFB"/>
    <w:rsid w:val="005C7D8C"/>
    <w:rsid w:val="005D0EB1"/>
    <w:rsid w:val="005D1CB3"/>
    <w:rsid w:val="005D1D2A"/>
    <w:rsid w:val="005D2325"/>
    <w:rsid w:val="005D2412"/>
    <w:rsid w:val="005D3107"/>
    <w:rsid w:val="005D3B07"/>
    <w:rsid w:val="005D4122"/>
    <w:rsid w:val="005D50D7"/>
    <w:rsid w:val="005D5620"/>
    <w:rsid w:val="005D5A00"/>
    <w:rsid w:val="005D62C2"/>
    <w:rsid w:val="005D63C5"/>
    <w:rsid w:val="005D6A80"/>
    <w:rsid w:val="005D6BFC"/>
    <w:rsid w:val="005D70A3"/>
    <w:rsid w:val="005D75B0"/>
    <w:rsid w:val="005D7E8C"/>
    <w:rsid w:val="005E04E5"/>
    <w:rsid w:val="005E0BD8"/>
    <w:rsid w:val="005E1037"/>
    <w:rsid w:val="005E12CE"/>
    <w:rsid w:val="005E14EC"/>
    <w:rsid w:val="005E1F0C"/>
    <w:rsid w:val="005E2E54"/>
    <w:rsid w:val="005E3395"/>
    <w:rsid w:val="005E3738"/>
    <w:rsid w:val="005E377E"/>
    <w:rsid w:val="005E393E"/>
    <w:rsid w:val="005E46BD"/>
    <w:rsid w:val="005E4E4F"/>
    <w:rsid w:val="005E5260"/>
    <w:rsid w:val="005E5DF5"/>
    <w:rsid w:val="005E6AA8"/>
    <w:rsid w:val="005E75F6"/>
    <w:rsid w:val="005E7619"/>
    <w:rsid w:val="005E7D1A"/>
    <w:rsid w:val="005E7EC2"/>
    <w:rsid w:val="005F020D"/>
    <w:rsid w:val="005F0498"/>
    <w:rsid w:val="005F1574"/>
    <w:rsid w:val="005F1DCC"/>
    <w:rsid w:val="005F2753"/>
    <w:rsid w:val="005F2977"/>
    <w:rsid w:val="005F358C"/>
    <w:rsid w:val="005F4BB0"/>
    <w:rsid w:val="005F4C11"/>
    <w:rsid w:val="005F5E1F"/>
    <w:rsid w:val="005F5FA1"/>
    <w:rsid w:val="005F7B6F"/>
    <w:rsid w:val="005F7D61"/>
    <w:rsid w:val="00600D45"/>
    <w:rsid w:val="00602B60"/>
    <w:rsid w:val="006042FC"/>
    <w:rsid w:val="006046A7"/>
    <w:rsid w:val="006049D1"/>
    <w:rsid w:val="00604AC1"/>
    <w:rsid w:val="00605408"/>
    <w:rsid w:val="0060544D"/>
    <w:rsid w:val="00605888"/>
    <w:rsid w:val="0060757C"/>
    <w:rsid w:val="00607B64"/>
    <w:rsid w:val="00607ED0"/>
    <w:rsid w:val="00610B54"/>
    <w:rsid w:val="006118D0"/>
    <w:rsid w:val="00611B7E"/>
    <w:rsid w:val="00612089"/>
    <w:rsid w:val="006127EF"/>
    <w:rsid w:val="0061341F"/>
    <w:rsid w:val="006138FC"/>
    <w:rsid w:val="00613BDD"/>
    <w:rsid w:val="00613EBB"/>
    <w:rsid w:val="00614BD5"/>
    <w:rsid w:val="006154F3"/>
    <w:rsid w:val="00616095"/>
    <w:rsid w:val="006166A3"/>
    <w:rsid w:val="00616BD5"/>
    <w:rsid w:val="00617B0C"/>
    <w:rsid w:val="00617CBE"/>
    <w:rsid w:val="00617F9A"/>
    <w:rsid w:val="006205C9"/>
    <w:rsid w:val="0062078E"/>
    <w:rsid w:val="00621914"/>
    <w:rsid w:val="00621F50"/>
    <w:rsid w:val="0062288B"/>
    <w:rsid w:val="00625CBB"/>
    <w:rsid w:val="00625E1A"/>
    <w:rsid w:val="00626686"/>
    <w:rsid w:val="00626844"/>
    <w:rsid w:val="0062708E"/>
    <w:rsid w:val="00631A35"/>
    <w:rsid w:val="006335A9"/>
    <w:rsid w:val="006339C4"/>
    <w:rsid w:val="00633A2C"/>
    <w:rsid w:val="00635FE1"/>
    <w:rsid w:val="006362E8"/>
    <w:rsid w:val="00636EF2"/>
    <w:rsid w:val="00637851"/>
    <w:rsid w:val="00637D80"/>
    <w:rsid w:val="006413AE"/>
    <w:rsid w:val="00641A49"/>
    <w:rsid w:val="00642B6E"/>
    <w:rsid w:val="006435AD"/>
    <w:rsid w:val="00643F47"/>
    <w:rsid w:val="006450D6"/>
    <w:rsid w:val="00645679"/>
    <w:rsid w:val="00645DF3"/>
    <w:rsid w:val="006460A5"/>
    <w:rsid w:val="00646F8B"/>
    <w:rsid w:val="00647D50"/>
    <w:rsid w:val="006503AF"/>
    <w:rsid w:val="00651884"/>
    <w:rsid w:val="006518B7"/>
    <w:rsid w:val="00651D28"/>
    <w:rsid w:val="00651EEF"/>
    <w:rsid w:val="006521FF"/>
    <w:rsid w:val="00652809"/>
    <w:rsid w:val="00654CAD"/>
    <w:rsid w:val="0065560D"/>
    <w:rsid w:val="00656558"/>
    <w:rsid w:val="006571B5"/>
    <w:rsid w:val="00657A2E"/>
    <w:rsid w:val="00660626"/>
    <w:rsid w:val="0066065B"/>
    <w:rsid w:val="00660801"/>
    <w:rsid w:val="00661120"/>
    <w:rsid w:val="00661F7E"/>
    <w:rsid w:val="006620E0"/>
    <w:rsid w:val="00662A15"/>
    <w:rsid w:val="00662D94"/>
    <w:rsid w:val="00663A2A"/>
    <w:rsid w:val="00663C2F"/>
    <w:rsid w:val="0066437D"/>
    <w:rsid w:val="0066450F"/>
    <w:rsid w:val="006645B8"/>
    <w:rsid w:val="006648C9"/>
    <w:rsid w:val="00664D8C"/>
    <w:rsid w:val="006650E1"/>
    <w:rsid w:val="006653FB"/>
    <w:rsid w:val="00665B28"/>
    <w:rsid w:val="006662AD"/>
    <w:rsid w:val="0066692F"/>
    <w:rsid w:val="006679C8"/>
    <w:rsid w:val="00667B5C"/>
    <w:rsid w:val="00667FD7"/>
    <w:rsid w:val="006703F2"/>
    <w:rsid w:val="00671584"/>
    <w:rsid w:val="00672BF0"/>
    <w:rsid w:val="006735DA"/>
    <w:rsid w:val="00673B25"/>
    <w:rsid w:val="00674FAD"/>
    <w:rsid w:val="00676E41"/>
    <w:rsid w:val="006779CC"/>
    <w:rsid w:val="00680042"/>
    <w:rsid w:val="00680458"/>
    <w:rsid w:val="006804A1"/>
    <w:rsid w:val="006805BD"/>
    <w:rsid w:val="0068075E"/>
    <w:rsid w:val="00680E60"/>
    <w:rsid w:val="006819D5"/>
    <w:rsid w:val="006854DB"/>
    <w:rsid w:val="00685506"/>
    <w:rsid w:val="00687A03"/>
    <w:rsid w:val="00691224"/>
    <w:rsid w:val="00691D44"/>
    <w:rsid w:val="00691DE0"/>
    <w:rsid w:val="00692119"/>
    <w:rsid w:val="00692903"/>
    <w:rsid w:val="00693344"/>
    <w:rsid w:val="00694917"/>
    <w:rsid w:val="00694CF2"/>
    <w:rsid w:val="00694F01"/>
    <w:rsid w:val="0069512A"/>
    <w:rsid w:val="006952EC"/>
    <w:rsid w:val="0069596D"/>
    <w:rsid w:val="00695E30"/>
    <w:rsid w:val="00695EF9"/>
    <w:rsid w:val="00696BE5"/>
    <w:rsid w:val="00696F37"/>
    <w:rsid w:val="00697F28"/>
    <w:rsid w:val="006A0E72"/>
    <w:rsid w:val="006A2494"/>
    <w:rsid w:val="006A292C"/>
    <w:rsid w:val="006A3653"/>
    <w:rsid w:val="006A4C58"/>
    <w:rsid w:val="006A4F62"/>
    <w:rsid w:val="006A5A38"/>
    <w:rsid w:val="006A5CA4"/>
    <w:rsid w:val="006A648C"/>
    <w:rsid w:val="006A65DF"/>
    <w:rsid w:val="006A699D"/>
    <w:rsid w:val="006A7EA1"/>
    <w:rsid w:val="006B091D"/>
    <w:rsid w:val="006B0DFB"/>
    <w:rsid w:val="006B1ECF"/>
    <w:rsid w:val="006B31B6"/>
    <w:rsid w:val="006B32E7"/>
    <w:rsid w:val="006B372D"/>
    <w:rsid w:val="006B3754"/>
    <w:rsid w:val="006B38D6"/>
    <w:rsid w:val="006B512E"/>
    <w:rsid w:val="006B5488"/>
    <w:rsid w:val="006B5A78"/>
    <w:rsid w:val="006B601A"/>
    <w:rsid w:val="006B697F"/>
    <w:rsid w:val="006B6BB1"/>
    <w:rsid w:val="006B7957"/>
    <w:rsid w:val="006C0000"/>
    <w:rsid w:val="006C03B3"/>
    <w:rsid w:val="006C050A"/>
    <w:rsid w:val="006C06F2"/>
    <w:rsid w:val="006C0835"/>
    <w:rsid w:val="006C0EDD"/>
    <w:rsid w:val="006C1ACA"/>
    <w:rsid w:val="006C2595"/>
    <w:rsid w:val="006C2FC4"/>
    <w:rsid w:val="006C3110"/>
    <w:rsid w:val="006C373A"/>
    <w:rsid w:val="006C3A69"/>
    <w:rsid w:val="006C3E0B"/>
    <w:rsid w:val="006C5258"/>
    <w:rsid w:val="006C58F1"/>
    <w:rsid w:val="006C5C1E"/>
    <w:rsid w:val="006C5D9B"/>
    <w:rsid w:val="006C5DD3"/>
    <w:rsid w:val="006C5FA2"/>
    <w:rsid w:val="006C607F"/>
    <w:rsid w:val="006C68A9"/>
    <w:rsid w:val="006C6A49"/>
    <w:rsid w:val="006C6AF4"/>
    <w:rsid w:val="006C6C9D"/>
    <w:rsid w:val="006C716D"/>
    <w:rsid w:val="006C796C"/>
    <w:rsid w:val="006D0BC6"/>
    <w:rsid w:val="006D1474"/>
    <w:rsid w:val="006D1595"/>
    <w:rsid w:val="006D16B1"/>
    <w:rsid w:val="006D28C0"/>
    <w:rsid w:val="006D3076"/>
    <w:rsid w:val="006D37B0"/>
    <w:rsid w:val="006D3FFF"/>
    <w:rsid w:val="006D529B"/>
    <w:rsid w:val="006D57C7"/>
    <w:rsid w:val="006D6071"/>
    <w:rsid w:val="006D6842"/>
    <w:rsid w:val="006D6C19"/>
    <w:rsid w:val="006E0CB5"/>
    <w:rsid w:val="006E1D91"/>
    <w:rsid w:val="006E1F27"/>
    <w:rsid w:val="006E2689"/>
    <w:rsid w:val="006E272A"/>
    <w:rsid w:val="006E2A9F"/>
    <w:rsid w:val="006E4E97"/>
    <w:rsid w:val="006E50E9"/>
    <w:rsid w:val="006E538C"/>
    <w:rsid w:val="006E5854"/>
    <w:rsid w:val="006E5FE2"/>
    <w:rsid w:val="006E73D2"/>
    <w:rsid w:val="006F1608"/>
    <w:rsid w:val="006F19D6"/>
    <w:rsid w:val="006F1B52"/>
    <w:rsid w:val="006F1D66"/>
    <w:rsid w:val="006F3084"/>
    <w:rsid w:val="006F3C4C"/>
    <w:rsid w:val="006F3E24"/>
    <w:rsid w:val="006F4222"/>
    <w:rsid w:val="006F4760"/>
    <w:rsid w:val="006F4903"/>
    <w:rsid w:val="006F6146"/>
    <w:rsid w:val="006F62EC"/>
    <w:rsid w:val="006F6FCA"/>
    <w:rsid w:val="006F77C7"/>
    <w:rsid w:val="006F7A3E"/>
    <w:rsid w:val="006F7CC4"/>
    <w:rsid w:val="006F7DAB"/>
    <w:rsid w:val="00700542"/>
    <w:rsid w:val="007007AA"/>
    <w:rsid w:val="00701170"/>
    <w:rsid w:val="007027DE"/>
    <w:rsid w:val="00702EBF"/>
    <w:rsid w:val="007037E1"/>
    <w:rsid w:val="00704F01"/>
    <w:rsid w:val="0070531D"/>
    <w:rsid w:val="0070675D"/>
    <w:rsid w:val="00707881"/>
    <w:rsid w:val="00707A83"/>
    <w:rsid w:val="00707C45"/>
    <w:rsid w:val="00707D55"/>
    <w:rsid w:val="00707E2D"/>
    <w:rsid w:val="00710E2E"/>
    <w:rsid w:val="007113F5"/>
    <w:rsid w:val="0071143D"/>
    <w:rsid w:val="00711746"/>
    <w:rsid w:val="00711E16"/>
    <w:rsid w:val="00713DA6"/>
    <w:rsid w:val="00714E41"/>
    <w:rsid w:val="007151F9"/>
    <w:rsid w:val="007153B7"/>
    <w:rsid w:val="007156CD"/>
    <w:rsid w:val="00715BAA"/>
    <w:rsid w:val="0071788F"/>
    <w:rsid w:val="0071789E"/>
    <w:rsid w:val="00720571"/>
    <w:rsid w:val="00720FF5"/>
    <w:rsid w:val="00721080"/>
    <w:rsid w:val="007217E2"/>
    <w:rsid w:val="00721A36"/>
    <w:rsid w:val="00721CA8"/>
    <w:rsid w:val="00723208"/>
    <w:rsid w:val="007235A7"/>
    <w:rsid w:val="0072360F"/>
    <w:rsid w:val="00723845"/>
    <w:rsid w:val="00723CF1"/>
    <w:rsid w:val="00724F50"/>
    <w:rsid w:val="0072527B"/>
    <w:rsid w:val="00725359"/>
    <w:rsid w:val="00725593"/>
    <w:rsid w:val="00725FA1"/>
    <w:rsid w:val="00726921"/>
    <w:rsid w:val="0072702E"/>
    <w:rsid w:val="00727538"/>
    <w:rsid w:val="00727C4A"/>
    <w:rsid w:val="00727E79"/>
    <w:rsid w:val="007303F9"/>
    <w:rsid w:val="00731241"/>
    <w:rsid w:val="007314A6"/>
    <w:rsid w:val="00731DDA"/>
    <w:rsid w:val="00733641"/>
    <w:rsid w:val="00734E01"/>
    <w:rsid w:val="00734FC2"/>
    <w:rsid w:val="0073528E"/>
    <w:rsid w:val="00735C53"/>
    <w:rsid w:val="00735EC1"/>
    <w:rsid w:val="0074099D"/>
    <w:rsid w:val="007415D8"/>
    <w:rsid w:val="00741B3F"/>
    <w:rsid w:val="00741CC1"/>
    <w:rsid w:val="00741F5F"/>
    <w:rsid w:val="00742109"/>
    <w:rsid w:val="00743264"/>
    <w:rsid w:val="00743C88"/>
    <w:rsid w:val="0074486A"/>
    <w:rsid w:val="00744B19"/>
    <w:rsid w:val="007458B9"/>
    <w:rsid w:val="00747C84"/>
    <w:rsid w:val="00747CB7"/>
    <w:rsid w:val="007508A9"/>
    <w:rsid w:val="00750A3B"/>
    <w:rsid w:val="007510B0"/>
    <w:rsid w:val="00751A1A"/>
    <w:rsid w:val="00754209"/>
    <w:rsid w:val="007543A2"/>
    <w:rsid w:val="007547E5"/>
    <w:rsid w:val="00754C33"/>
    <w:rsid w:val="007561D8"/>
    <w:rsid w:val="007563E4"/>
    <w:rsid w:val="00756B71"/>
    <w:rsid w:val="00756BE5"/>
    <w:rsid w:val="00757087"/>
    <w:rsid w:val="00757160"/>
    <w:rsid w:val="007572E7"/>
    <w:rsid w:val="00761CEF"/>
    <w:rsid w:val="00762417"/>
    <w:rsid w:val="007625B9"/>
    <w:rsid w:val="00762C20"/>
    <w:rsid w:val="00762E5A"/>
    <w:rsid w:val="007642F5"/>
    <w:rsid w:val="00764B44"/>
    <w:rsid w:val="00764CB9"/>
    <w:rsid w:val="00765A29"/>
    <w:rsid w:val="00766235"/>
    <w:rsid w:val="00766352"/>
    <w:rsid w:val="007663C2"/>
    <w:rsid w:val="00767A35"/>
    <w:rsid w:val="0077036F"/>
    <w:rsid w:val="00770746"/>
    <w:rsid w:val="00770773"/>
    <w:rsid w:val="007707A8"/>
    <w:rsid w:val="00770C48"/>
    <w:rsid w:val="00770D65"/>
    <w:rsid w:val="00771CE7"/>
    <w:rsid w:val="00771E7C"/>
    <w:rsid w:val="007728BB"/>
    <w:rsid w:val="00773928"/>
    <w:rsid w:val="00774F6D"/>
    <w:rsid w:val="0077549D"/>
    <w:rsid w:val="007760FB"/>
    <w:rsid w:val="007761EC"/>
    <w:rsid w:val="00776330"/>
    <w:rsid w:val="0077652F"/>
    <w:rsid w:val="007769DC"/>
    <w:rsid w:val="0078083E"/>
    <w:rsid w:val="00780DC4"/>
    <w:rsid w:val="00780EB9"/>
    <w:rsid w:val="00782127"/>
    <w:rsid w:val="00782278"/>
    <w:rsid w:val="00783257"/>
    <w:rsid w:val="0078342D"/>
    <w:rsid w:val="0078399A"/>
    <w:rsid w:val="00783EB9"/>
    <w:rsid w:val="00784989"/>
    <w:rsid w:val="007850D3"/>
    <w:rsid w:val="007852A9"/>
    <w:rsid w:val="00785FF9"/>
    <w:rsid w:val="0078610E"/>
    <w:rsid w:val="0078716C"/>
    <w:rsid w:val="00787CE0"/>
    <w:rsid w:val="00790C46"/>
    <w:rsid w:val="00791211"/>
    <w:rsid w:val="0079168E"/>
    <w:rsid w:val="00791969"/>
    <w:rsid w:val="00791A8B"/>
    <w:rsid w:val="00791C94"/>
    <w:rsid w:val="00791D8D"/>
    <w:rsid w:val="00791F6E"/>
    <w:rsid w:val="0079299C"/>
    <w:rsid w:val="00793322"/>
    <w:rsid w:val="0079397E"/>
    <w:rsid w:val="00793AF7"/>
    <w:rsid w:val="00795C82"/>
    <w:rsid w:val="00796238"/>
    <w:rsid w:val="00796AB4"/>
    <w:rsid w:val="007A02E3"/>
    <w:rsid w:val="007A0C14"/>
    <w:rsid w:val="007A27D1"/>
    <w:rsid w:val="007A2EF5"/>
    <w:rsid w:val="007A3194"/>
    <w:rsid w:val="007A345D"/>
    <w:rsid w:val="007A354F"/>
    <w:rsid w:val="007A35FB"/>
    <w:rsid w:val="007A43B2"/>
    <w:rsid w:val="007A4FE3"/>
    <w:rsid w:val="007A53B7"/>
    <w:rsid w:val="007A5830"/>
    <w:rsid w:val="007A65CF"/>
    <w:rsid w:val="007A6BFA"/>
    <w:rsid w:val="007B0C03"/>
    <w:rsid w:val="007B28BC"/>
    <w:rsid w:val="007B2BF8"/>
    <w:rsid w:val="007B2F9A"/>
    <w:rsid w:val="007B39E6"/>
    <w:rsid w:val="007B3E73"/>
    <w:rsid w:val="007B472B"/>
    <w:rsid w:val="007B5092"/>
    <w:rsid w:val="007B7869"/>
    <w:rsid w:val="007C0B78"/>
    <w:rsid w:val="007C1195"/>
    <w:rsid w:val="007C182A"/>
    <w:rsid w:val="007C26E3"/>
    <w:rsid w:val="007C2A55"/>
    <w:rsid w:val="007C2C39"/>
    <w:rsid w:val="007C35FC"/>
    <w:rsid w:val="007C4717"/>
    <w:rsid w:val="007C4D60"/>
    <w:rsid w:val="007C58A0"/>
    <w:rsid w:val="007C5BAF"/>
    <w:rsid w:val="007C6226"/>
    <w:rsid w:val="007C6C1E"/>
    <w:rsid w:val="007C71E0"/>
    <w:rsid w:val="007C7315"/>
    <w:rsid w:val="007C7990"/>
    <w:rsid w:val="007C7CB6"/>
    <w:rsid w:val="007D1016"/>
    <w:rsid w:val="007D120F"/>
    <w:rsid w:val="007D1489"/>
    <w:rsid w:val="007D2007"/>
    <w:rsid w:val="007D2A25"/>
    <w:rsid w:val="007D4702"/>
    <w:rsid w:val="007D50FB"/>
    <w:rsid w:val="007D56E2"/>
    <w:rsid w:val="007D59F2"/>
    <w:rsid w:val="007D71DC"/>
    <w:rsid w:val="007D75E9"/>
    <w:rsid w:val="007D7630"/>
    <w:rsid w:val="007E04E7"/>
    <w:rsid w:val="007E07C9"/>
    <w:rsid w:val="007E1637"/>
    <w:rsid w:val="007E1898"/>
    <w:rsid w:val="007E393B"/>
    <w:rsid w:val="007E4D37"/>
    <w:rsid w:val="007E4D87"/>
    <w:rsid w:val="007E679E"/>
    <w:rsid w:val="007E6916"/>
    <w:rsid w:val="007E6A9A"/>
    <w:rsid w:val="007E78F4"/>
    <w:rsid w:val="007E7EEE"/>
    <w:rsid w:val="007F0326"/>
    <w:rsid w:val="007F052B"/>
    <w:rsid w:val="007F060E"/>
    <w:rsid w:val="007F1C34"/>
    <w:rsid w:val="007F1C8F"/>
    <w:rsid w:val="007F1E9F"/>
    <w:rsid w:val="007F28D2"/>
    <w:rsid w:val="007F2D20"/>
    <w:rsid w:val="007F2E67"/>
    <w:rsid w:val="007F317A"/>
    <w:rsid w:val="007F345F"/>
    <w:rsid w:val="007F411D"/>
    <w:rsid w:val="007F4CF0"/>
    <w:rsid w:val="007F56EE"/>
    <w:rsid w:val="007F57F0"/>
    <w:rsid w:val="007F5B2C"/>
    <w:rsid w:val="007F61B7"/>
    <w:rsid w:val="007F76C8"/>
    <w:rsid w:val="007F7DB8"/>
    <w:rsid w:val="0080158D"/>
    <w:rsid w:val="00801CB7"/>
    <w:rsid w:val="00802FD2"/>
    <w:rsid w:val="0080443F"/>
    <w:rsid w:val="00804B6D"/>
    <w:rsid w:val="00805820"/>
    <w:rsid w:val="00805DD1"/>
    <w:rsid w:val="00806578"/>
    <w:rsid w:val="00806FB9"/>
    <w:rsid w:val="00810047"/>
    <w:rsid w:val="008101D1"/>
    <w:rsid w:val="00810577"/>
    <w:rsid w:val="00810710"/>
    <w:rsid w:val="0081086B"/>
    <w:rsid w:val="008117FD"/>
    <w:rsid w:val="008122DA"/>
    <w:rsid w:val="008123E5"/>
    <w:rsid w:val="00813662"/>
    <w:rsid w:val="00813788"/>
    <w:rsid w:val="00813919"/>
    <w:rsid w:val="008139DC"/>
    <w:rsid w:val="00813F25"/>
    <w:rsid w:val="00814813"/>
    <w:rsid w:val="00815731"/>
    <w:rsid w:val="008158B1"/>
    <w:rsid w:val="00816648"/>
    <w:rsid w:val="008167D2"/>
    <w:rsid w:val="008172AF"/>
    <w:rsid w:val="00820221"/>
    <w:rsid w:val="00820C75"/>
    <w:rsid w:val="0082285F"/>
    <w:rsid w:val="00822985"/>
    <w:rsid w:val="00822FC1"/>
    <w:rsid w:val="008230B9"/>
    <w:rsid w:val="00823EDE"/>
    <w:rsid w:val="00823F40"/>
    <w:rsid w:val="008240E7"/>
    <w:rsid w:val="008247B7"/>
    <w:rsid w:val="00824D7F"/>
    <w:rsid w:val="0082546F"/>
    <w:rsid w:val="008259B2"/>
    <w:rsid w:val="00825C4F"/>
    <w:rsid w:val="00826C05"/>
    <w:rsid w:val="0082709C"/>
    <w:rsid w:val="0082771F"/>
    <w:rsid w:val="008300DF"/>
    <w:rsid w:val="00830D5B"/>
    <w:rsid w:val="00830EEE"/>
    <w:rsid w:val="00831401"/>
    <w:rsid w:val="00832285"/>
    <w:rsid w:val="00832667"/>
    <w:rsid w:val="0083366B"/>
    <w:rsid w:val="00834B80"/>
    <w:rsid w:val="00834E99"/>
    <w:rsid w:val="00835E93"/>
    <w:rsid w:val="0083650C"/>
    <w:rsid w:val="008365FF"/>
    <w:rsid w:val="00836A9B"/>
    <w:rsid w:val="00836DC6"/>
    <w:rsid w:val="0084011F"/>
    <w:rsid w:val="00840835"/>
    <w:rsid w:val="008408E5"/>
    <w:rsid w:val="0084103F"/>
    <w:rsid w:val="00842603"/>
    <w:rsid w:val="008427EC"/>
    <w:rsid w:val="00842A85"/>
    <w:rsid w:val="008447E3"/>
    <w:rsid w:val="00844B6F"/>
    <w:rsid w:val="00844EF6"/>
    <w:rsid w:val="0084596A"/>
    <w:rsid w:val="00845C94"/>
    <w:rsid w:val="00846D61"/>
    <w:rsid w:val="00847185"/>
    <w:rsid w:val="00847290"/>
    <w:rsid w:val="00847650"/>
    <w:rsid w:val="008478A3"/>
    <w:rsid w:val="00847B65"/>
    <w:rsid w:val="008500BD"/>
    <w:rsid w:val="008509B2"/>
    <w:rsid w:val="00851848"/>
    <w:rsid w:val="00851B7B"/>
    <w:rsid w:val="00851CC9"/>
    <w:rsid w:val="00851E56"/>
    <w:rsid w:val="00851E97"/>
    <w:rsid w:val="00851ED9"/>
    <w:rsid w:val="00852D7C"/>
    <w:rsid w:val="008533A2"/>
    <w:rsid w:val="008536F7"/>
    <w:rsid w:val="00853744"/>
    <w:rsid w:val="00855739"/>
    <w:rsid w:val="00856869"/>
    <w:rsid w:val="00856F76"/>
    <w:rsid w:val="008573BB"/>
    <w:rsid w:val="008602B5"/>
    <w:rsid w:val="00860526"/>
    <w:rsid w:val="00860BDA"/>
    <w:rsid w:val="00860C9F"/>
    <w:rsid w:val="0086149E"/>
    <w:rsid w:val="00861940"/>
    <w:rsid w:val="00862949"/>
    <w:rsid w:val="00862D94"/>
    <w:rsid w:val="00864D93"/>
    <w:rsid w:val="00864FA7"/>
    <w:rsid w:val="008650EF"/>
    <w:rsid w:val="00865853"/>
    <w:rsid w:val="00866824"/>
    <w:rsid w:val="008669F8"/>
    <w:rsid w:val="00866E9C"/>
    <w:rsid w:val="008672C2"/>
    <w:rsid w:val="00867566"/>
    <w:rsid w:val="0086780D"/>
    <w:rsid w:val="00867B50"/>
    <w:rsid w:val="0087119C"/>
    <w:rsid w:val="00871C63"/>
    <w:rsid w:val="00871F98"/>
    <w:rsid w:val="00871FEB"/>
    <w:rsid w:val="0087269E"/>
    <w:rsid w:val="00872962"/>
    <w:rsid w:val="00872F8C"/>
    <w:rsid w:val="0087391B"/>
    <w:rsid w:val="008743D2"/>
    <w:rsid w:val="00874E5B"/>
    <w:rsid w:val="00875627"/>
    <w:rsid w:val="008758ED"/>
    <w:rsid w:val="00875A08"/>
    <w:rsid w:val="00875CFB"/>
    <w:rsid w:val="00876371"/>
    <w:rsid w:val="00876A72"/>
    <w:rsid w:val="00877267"/>
    <w:rsid w:val="0087783C"/>
    <w:rsid w:val="008802C0"/>
    <w:rsid w:val="00880699"/>
    <w:rsid w:val="00880953"/>
    <w:rsid w:val="00880DEA"/>
    <w:rsid w:val="00881429"/>
    <w:rsid w:val="00881652"/>
    <w:rsid w:val="008818B4"/>
    <w:rsid w:val="00882D98"/>
    <w:rsid w:val="00883441"/>
    <w:rsid w:val="00883750"/>
    <w:rsid w:val="00883E40"/>
    <w:rsid w:val="00884B5A"/>
    <w:rsid w:val="00885327"/>
    <w:rsid w:val="00885466"/>
    <w:rsid w:val="0088666F"/>
    <w:rsid w:val="00887A7E"/>
    <w:rsid w:val="008909DB"/>
    <w:rsid w:val="00891C67"/>
    <w:rsid w:val="00892E54"/>
    <w:rsid w:val="008930FF"/>
    <w:rsid w:val="00893312"/>
    <w:rsid w:val="00893B97"/>
    <w:rsid w:val="00893BE7"/>
    <w:rsid w:val="00894248"/>
    <w:rsid w:val="0089493A"/>
    <w:rsid w:val="00895400"/>
    <w:rsid w:val="00895690"/>
    <w:rsid w:val="008958AD"/>
    <w:rsid w:val="00895A23"/>
    <w:rsid w:val="00895BDD"/>
    <w:rsid w:val="00895F25"/>
    <w:rsid w:val="008975C9"/>
    <w:rsid w:val="008A0916"/>
    <w:rsid w:val="008A12C3"/>
    <w:rsid w:val="008A13C0"/>
    <w:rsid w:val="008A1807"/>
    <w:rsid w:val="008A25C4"/>
    <w:rsid w:val="008A2678"/>
    <w:rsid w:val="008A287F"/>
    <w:rsid w:val="008A353C"/>
    <w:rsid w:val="008A41D7"/>
    <w:rsid w:val="008A4B29"/>
    <w:rsid w:val="008A5E18"/>
    <w:rsid w:val="008A63CC"/>
    <w:rsid w:val="008A664E"/>
    <w:rsid w:val="008A694B"/>
    <w:rsid w:val="008A716C"/>
    <w:rsid w:val="008A742D"/>
    <w:rsid w:val="008A78D6"/>
    <w:rsid w:val="008A7A11"/>
    <w:rsid w:val="008B0A13"/>
    <w:rsid w:val="008B110B"/>
    <w:rsid w:val="008B1200"/>
    <w:rsid w:val="008B1672"/>
    <w:rsid w:val="008B1C9E"/>
    <w:rsid w:val="008B2F37"/>
    <w:rsid w:val="008B36CC"/>
    <w:rsid w:val="008B3D9A"/>
    <w:rsid w:val="008B45DC"/>
    <w:rsid w:val="008B45E3"/>
    <w:rsid w:val="008B4B23"/>
    <w:rsid w:val="008B62EF"/>
    <w:rsid w:val="008B6374"/>
    <w:rsid w:val="008B6710"/>
    <w:rsid w:val="008B680D"/>
    <w:rsid w:val="008B6821"/>
    <w:rsid w:val="008B6860"/>
    <w:rsid w:val="008B7522"/>
    <w:rsid w:val="008B77C9"/>
    <w:rsid w:val="008B7BBE"/>
    <w:rsid w:val="008B7EF3"/>
    <w:rsid w:val="008C05E0"/>
    <w:rsid w:val="008C0A51"/>
    <w:rsid w:val="008C0DE2"/>
    <w:rsid w:val="008C11A8"/>
    <w:rsid w:val="008C13F2"/>
    <w:rsid w:val="008C2077"/>
    <w:rsid w:val="008C2790"/>
    <w:rsid w:val="008C30AE"/>
    <w:rsid w:val="008C340F"/>
    <w:rsid w:val="008C40BA"/>
    <w:rsid w:val="008C5128"/>
    <w:rsid w:val="008C5CED"/>
    <w:rsid w:val="008C6D41"/>
    <w:rsid w:val="008C7292"/>
    <w:rsid w:val="008C7BD2"/>
    <w:rsid w:val="008D163B"/>
    <w:rsid w:val="008D1735"/>
    <w:rsid w:val="008D23E6"/>
    <w:rsid w:val="008D2F0A"/>
    <w:rsid w:val="008D3965"/>
    <w:rsid w:val="008D3F35"/>
    <w:rsid w:val="008D4D5F"/>
    <w:rsid w:val="008D593A"/>
    <w:rsid w:val="008D5DC1"/>
    <w:rsid w:val="008D63E8"/>
    <w:rsid w:val="008D67A6"/>
    <w:rsid w:val="008D6D8E"/>
    <w:rsid w:val="008D7DD3"/>
    <w:rsid w:val="008E082D"/>
    <w:rsid w:val="008E1482"/>
    <w:rsid w:val="008E19FD"/>
    <w:rsid w:val="008E2625"/>
    <w:rsid w:val="008E31B9"/>
    <w:rsid w:val="008E3351"/>
    <w:rsid w:val="008E38B6"/>
    <w:rsid w:val="008E3B58"/>
    <w:rsid w:val="008E641B"/>
    <w:rsid w:val="008E66B5"/>
    <w:rsid w:val="008E6713"/>
    <w:rsid w:val="008E6C2E"/>
    <w:rsid w:val="008E6FC2"/>
    <w:rsid w:val="008E7058"/>
    <w:rsid w:val="008E7B38"/>
    <w:rsid w:val="008E7CB7"/>
    <w:rsid w:val="008F0B90"/>
    <w:rsid w:val="008F0D3B"/>
    <w:rsid w:val="008F24D7"/>
    <w:rsid w:val="008F2A0D"/>
    <w:rsid w:val="008F46E8"/>
    <w:rsid w:val="008F46F5"/>
    <w:rsid w:val="008F470E"/>
    <w:rsid w:val="008F4796"/>
    <w:rsid w:val="008F499D"/>
    <w:rsid w:val="008F4D48"/>
    <w:rsid w:val="008F5232"/>
    <w:rsid w:val="008F5ECD"/>
    <w:rsid w:val="008F676A"/>
    <w:rsid w:val="008F6EFD"/>
    <w:rsid w:val="008F72EE"/>
    <w:rsid w:val="00900A08"/>
    <w:rsid w:val="00900AE2"/>
    <w:rsid w:val="00901334"/>
    <w:rsid w:val="009017C4"/>
    <w:rsid w:val="009019FD"/>
    <w:rsid w:val="00902414"/>
    <w:rsid w:val="0090251F"/>
    <w:rsid w:val="00902E0F"/>
    <w:rsid w:val="0090307A"/>
    <w:rsid w:val="00903AA2"/>
    <w:rsid w:val="00903BE4"/>
    <w:rsid w:val="00903D8B"/>
    <w:rsid w:val="009040A8"/>
    <w:rsid w:val="00904C56"/>
    <w:rsid w:val="0090509B"/>
    <w:rsid w:val="009050F0"/>
    <w:rsid w:val="00905C7B"/>
    <w:rsid w:val="00905D61"/>
    <w:rsid w:val="00905E5E"/>
    <w:rsid w:val="00906242"/>
    <w:rsid w:val="0091021C"/>
    <w:rsid w:val="0091045B"/>
    <w:rsid w:val="00910529"/>
    <w:rsid w:val="00911628"/>
    <w:rsid w:val="00911A9F"/>
    <w:rsid w:val="00911F35"/>
    <w:rsid w:val="009120B1"/>
    <w:rsid w:val="0091211B"/>
    <w:rsid w:val="00912D60"/>
    <w:rsid w:val="00912DBB"/>
    <w:rsid w:val="0091317B"/>
    <w:rsid w:val="0091338B"/>
    <w:rsid w:val="00913F15"/>
    <w:rsid w:val="00914CBE"/>
    <w:rsid w:val="00915542"/>
    <w:rsid w:val="0091591A"/>
    <w:rsid w:val="0091721A"/>
    <w:rsid w:val="00917647"/>
    <w:rsid w:val="00920322"/>
    <w:rsid w:val="00920C67"/>
    <w:rsid w:val="00921319"/>
    <w:rsid w:val="00921F6F"/>
    <w:rsid w:val="00922E01"/>
    <w:rsid w:val="00923E79"/>
    <w:rsid w:val="009241D6"/>
    <w:rsid w:val="00924A3B"/>
    <w:rsid w:val="009260C9"/>
    <w:rsid w:val="009267CB"/>
    <w:rsid w:val="00927878"/>
    <w:rsid w:val="00930671"/>
    <w:rsid w:val="00930A5B"/>
    <w:rsid w:val="00930BC3"/>
    <w:rsid w:val="0093226F"/>
    <w:rsid w:val="0093264A"/>
    <w:rsid w:val="00933106"/>
    <w:rsid w:val="009334A6"/>
    <w:rsid w:val="00933CD3"/>
    <w:rsid w:val="009341AE"/>
    <w:rsid w:val="009352A9"/>
    <w:rsid w:val="00936111"/>
    <w:rsid w:val="0093648F"/>
    <w:rsid w:val="00936E15"/>
    <w:rsid w:val="00937D28"/>
    <w:rsid w:val="00940192"/>
    <w:rsid w:val="00940A94"/>
    <w:rsid w:val="00943281"/>
    <w:rsid w:val="00944A4A"/>
    <w:rsid w:val="00944E41"/>
    <w:rsid w:val="00945BB3"/>
    <w:rsid w:val="00946550"/>
    <w:rsid w:val="0094694F"/>
    <w:rsid w:val="00946ACE"/>
    <w:rsid w:val="00947091"/>
    <w:rsid w:val="00947792"/>
    <w:rsid w:val="009477B0"/>
    <w:rsid w:val="00950066"/>
    <w:rsid w:val="00950ED8"/>
    <w:rsid w:val="00950EF7"/>
    <w:rsid w:val="0095116D"/>
    <w:rsid w:val="00952195"/>
    <w:rsid w:val="00952DCA"/>
    <w:rsid w:val="00953091"/>
    <w:rsid w:val="009535F6"/>
    <w:rsid w:val="0095457B"/>
    <w:rsid w:val="0095499B"/>
    <w:rsid w:val="00955FC8"/>
    <w:rsid w:val="00956299"/>
    <w:rsid w:val="00956630"/>
    <w:rsid w:val="00956A9A"/>
    <w:rsid w:val="0095720F"/>
    <w:rsid w:val="009574F6"/>
    <w:rsid w:val="00957551"/>
    <w:rsid w:val="009602CE"/>
    <w:rsid w:val="00960DCA"/>
    <w:rsid w:val="009611C6"/>
    <w:rsid w:val="00961808"/>
    <w:rsid w:val="0096243E"/>
    <w:rsid w:val="0096296D"/>
    <w:rsid w:val="009635A5"/>
    <w:rsid w:val="0096372A"/>
    <w:rsid w:val="009654DC"/>
    <w:rsid w:val="009654EA"/>
    <w:rsid w:val="009655B6"/>
    <w:rsid w:val="00965745"/>
    <w:rsid w:val="009657D1"/>
    <w:rsid w:val="00966199"/>
    <w:rsid w:val="009679A7"/>
    <w:rsid w:val="009679DE"/>
    <w:rsid w:val="00967B2C"/>
    <w:rsid w:val="00970C2B"/>
    <w:rsid w:val="00971C3E"/>
    <w:rsid w:val="00973E28"/>
    <w:rsid w:val="00974B18"/>
    <w:rsid w:val="00974D68"/>
    <w:rsid w:val="00975BFC"/>
    <w:rsid w:val="00976B02"/>
    <w:rsid w:val="00976F5F"/>
    <w:rsid w:val="00977BD9"/>
    <w:rsid w:val="00980C70"/>
    <w:rsid w:val="00980D20"/>
    <w:rsid w:val="009824B9"/>
    <w:rsid w:val="00982CF5"/>
    <w:rsid w:val="009830C3"/>
    <w:rsid w:val="00983503"/>
    <w:rsid w:val="009835A0"/>
    <w:rsid w:val="009836AD"/>
    <w:rsid w:val="00983FC3"/>
    <w:rsid w:val="00985CAC"/>
    <w:rsid w:val="00986CBC"/>
    <w:rsid w:val="00986D44"/>
    <w:rsid w:val="009873C9"/>
    <w:rsid w:val="009873D6"/>
    <w:rsid w:val="009879C3"/>
    <w:rsid w:val="00987BC7"/>
    <w:rsid w:val="00987CD7"/>
    <w:rsid w:val="009903FE"/>
    <w:rsid w:val="0099065B"/>
    <w:rsid w:val="00990919"/>
    <w:rsid w:val="00990B54"/>
    <w:rsid w:val="00990C38"/>
    <w:rsid w:val="00990C62"/>
    <w:rsid w:val="0099171C"/>
    <w:rsid w:val="009922A3"/>
    <w:rsid w:val="00992644"/>
    <w:rsid w:val="0099277B"/>
    <w:rsid w:val="00994117"/>
    <w:rsid w:val="00997450"/>
    <w:rsid w:val="00997CFE"/>
    <w:rsid w:val="00997ECC"/>
    <w:rsid w:val="009A0B86"/>
    <w:rsid w:val="009A22F1"/>
    <w:rsid w:val="009A3022"/>
    <w:rsid w:val="009A3105"/>
    <w:rsid w:val="009A311C"/>
    <w:rsid w:val="009A335C"/>
    <w:rsid w:val="009A3E94"/>
    <w:rsid w:val="009A448C"/>
    <w:rsid w:val="009A4A8D"/>
    <w:rsid w:val="009A4C6E"/>
    <w:rsid w:val="009A5B66"/>
    <w:rsid w:val="009A5BC3"/>
    <w:rsid w:val="009A6503"/>
    <w:rsid w:val="009A7628"/>
    <w:rsid w:val="009A7987"/>
    <w:rsid w:val="009A7D64"/>
    <w:rsid w:val="009B053F"/>
    <w:rsid w:val="009B06F2"/>
    <w:rsid w:val="009B22F6"/>
    <w:rsid w:val="009B2999"/>
    <w:rsid w:val="009B569A"/>
    <w:rsid w:val="009B56A2"/>
    <w:rsid w:val="009B6C43"/>
    <w:rsid w:val="009B7383"/>
    <w:rsid w:val="009B7601"/>
    <w:rsid w:val="009C0570"/>
    <w:rsid w:val="009C0D09"/>
    <w:rsid w:val="009C1FC9"/>
    <w:rsid w:val="009C2F22"/>
    <w:rsid w:val="009C3266"/>
    <w:rsid w:val="009C3394"/>
    <w:rsid w:val="009C33F6"/>
    <w:rsid w:val="009C3942"/>
    <w:rsid w:val="009C3AA8"/>
    <w:rsid w:val="009C42E2"/>
    <w:rsid w:val="009C4DB4"/>
    <w:rsid w:val="009C4F59"/>
    <w:rsid w:val="009C56A6"/>
    <w:rsid w:val="009C5CF8"/>
    <w:rsid w:val="009C5DF6"/>
    <w:rsid w:val="009C6156"/>
    <w:rsid w:val="009C67CA"/>
    <w:rsid w:val="009C6C30"/>
    <w:rsid w:val="009C7536"/>
    <w:rsid w:val="009C771D"/>
    <w:rsid w:val="009D0290"/>
    <w:rsid w:val="009D04CE"/>
    <w:rsid w:val="009D0A52"/>
    <w:rsid w:val="009D0E21"/>
    <w:rsid w:val="009D0F73"/>
    <w:rsid w:val="009D109B"/>
    <w:rsid w:val="009D154B"/>
    <w:rsid w:val="009D1F2B"/>
    <w:rsid w:val="009D25B2"/>
    <w:rsid w:val="009D39E5"/>
    <w:rsid w:val="009D5BE8"/>
    <w:rsid w:val="009D5C43"/>
    <w:rsid w:val="009D5DB3"/>
    <w:rsid w:val="009D65AB"/>
    <w:rsid w:val="009E03D8"/>
    <w:rsid w:val="009E04C4"/>
    <w:rsid w:val="009E0E6D"/>
    <w:rsid w:val="009E11D1"/>
    <w:rsid w:val="009E13E7"/>
    <w:rsid w:val="009E21D9"/>
    <w:rsid w:val="009E2BAF"/>
    <w:rsid w:val="009E4C6E"/>
    <w:rsid w:val="009E4D64"/>
    <w:rsid w:val="009E4FA1"/>
    <w:rsid w:val="009E5A31"/>
    <w:rsid w:val="009E5F9E"/>
    <w:rsid w:val="009E6264"/>
    <w:rsid w:val="009E74FB"/>
    <w:rsid w:val="009E7E54"/>
    <w:rsid w:val="009F0BD1"/>
    <w:rsid w:val="009F18BC"/>
    <w:rsid w:val="009F2B2B"/>
    <w:rsid w:val="009F2D3C"/>
    <w:rsid w:val="009F3030"/>
    <w:rsid w:val="009F36D8"/>
    <w:rsid w:val="009F384F"/>
    <w:rsid w:val="009F398A"/>
    <w:rsid w:val="009F4252"/>
    <w:rsid w:val="009F4A5B"/>
    <w:rsid w:val="009F54FE"/>
    <w:rsid w:val="009F56C8"/>
    <w:rsid w:val="009F5928"/>
    <w:rsid w:val="009F674F"/>
    <w:rsid w:val="009F6B5B"/>
    <w:rsid w:val="009F76C1"/>
    <w:rsid w:val="00A0044E"/>
    <w:rsid w:val="00A009D2"/>
    <w:rsid w:val="00A00A70"/>
    <w:rsid w:val="00A01AE8"/>
    <w:rsid w:val="00A01BD8"/>
    <w:rsid w:val="00A0225D"/>
    <w:rsid w:val="00A031E3"/>
    <w:rsid w:val="00A0410D"/>
    <w:rsid w:val="00A0418C"/>
    <w:rsid w:val="00A043AE"/>
    <w:rsid w:val="00A04425"/>
    <w:rsid w:val="00A04B08"/>
    <w:rsid w:val="00A051F0"/>
    <w:rsid w:val="00A05451"/>
    <w:rsid w:val="00A05599"/>
    <w:rsid w:val="00A05C3E"/>
    <w:rsid w:val="00A05C5B"/>
    <w:rsid w:val="00A06319"/>
    <w:rsid w:val="00A06A75"/>
    <w:rsid w:val="00A06BB4"/>
    <w:rsid w:val="00A074BA"/>
    <w:rsid w:val="00A077E0"/>
    <w:rsid w:val="00A07ABA"/>
    <w:rsid w:val="00A10190"/>
    <w:rsid w:val="00A11E7B"/>
    <w:rsid w:val="00A13C74"/>
    <w:rsid w:val="00A13FBA"/>
    <w:rsid w:val="00A14094"/>
    <w:rsid w:val="00A15A40"/>
    <w:rsid w:val="00A1761B"/>
    <w:rsid w:val="00A17776"/>
    <w:rsid w:val="00A17B46"/>
    <w:rsid w:val="00A2153E"/>
    <w:rsid w:val="00A235BA"/>
    <w:rsid w:val="00A25136"/>
    <w:rsid w:val="00A25BAE"/>
    <w:rsid w:val="00A25D7C"/>
    <w:rsid w:val="00A25DE4"/>
    <w:rsid w:val="00A262E3"/>
    <w:rsid w:val="00A2659D"/>
    <w:rsid w:val="00A26623"/>
    <w:rsid w:val="00A26914"/>
    <w:rsid w:val="00A26FCD"/>
    <w:rsid w:val="00A27051"/>
    <w:rsid w:val="00A30B6A"/>
    <w:rsid w:val="00A32D0B"/>
    <w:rsid w:val="00A32E2A"/>
    <w:rsid w:val="00A33258"/>
    <w:rsid w:val="00A337F0"/>
    <w:rsid w:val="00A34331"/>
    <w:rsid w:val="00A34770"/>
    <w:rsid w:val="00A34ABF"/>
    <w:rsid w:val="00A350CC"/>
    <w:rsid w:val="00A35530"/>
    <w:rsid w:val="00A355D5"/>
    <w:rsid w:val="00A3628B"/>
    <w:rsid w:val="00A367C5"/>
    <w:rsid w:val="00A37442"/>
    <w:rsid w:val="00A376C0"/>
    <w:rsid w:val="00A376FC"/>
    <w:rsid w:val="00A37EF1"/>
    <w:rsid w:val="00A41055"/>
    <w:rsid w:val="00A4159C"/>
    <w:rsid w:val="00A41BE0"/>
    <w:rsid w:val="00A41C6D"/>
    <w:rsid w:val="00A4242D"/>
    <w:rsid w:val="00A4290B"/>
    <w:rsid w:val="00A42EE6"/>
    <w:rsid w:val="00A43CE9"/>
    <w:rsid w:val="00A464C0"/>
    <w:rsid w:val="00A46767"/>
    <w:rsid w:val="00A46E50"/>
    <w:rsid w:val="00A470D6"/>
    <w:rsid w:val="00A5068A"/>
    <w:rsid w:val="00A51467"/>
    <w:rsid w:val="00A5176E"/>
    <w:rsid w:val="00A52EBE"/>
    <w:rsid w:val="00A53091"/>
    <w:rsid w:val="00A535A5"/>
    <w:rsid w:val="00A54E18"/>
    <w:rsid w:val="00A55707"/>
    <w:rsid w:val="00A55BA2"/>
    <w:rsid w:val="00A55E1E"/>
    <w:rsid w:val="00A6018A"/>
    <w:rsid w:val="00A6057B"/>
    <w:rsid w:val="00A607F7"/>
    <w:rsid w:val="00A608C8"/>
    <w:rsid w:val="00A610D0"/>
    <w:rsid w:val="00A6206E"/>
    <w:rsid w:val="00A626E5"/>
    <w:rsid w:val="00A629C5"/>
    <w:rsid w:val="00A62A6D"/>
    <w:rsid w:val="00A636E0"/>
    <w:rsid w:val="00A63F62"/>
    <w:rsid w:val="00A651A5"/>
    <w:rsid w:val="00A65DA5"/>
    <w:rsid w:val="00A6665C"/>
    <w:rsid w:val="00A6689C"/>
    <w:rsid w:val="00A66B1D"/>
    <w:rsid w:val="00A67037"/>
    <w:rsid w:val="00A67629"/>
    <w:rsid w:val="00A67C58"/>
    <w:rsid w:val="00A70D40"/>
    <w:rsid w:val="00A711AA"/>
    <w:rsid w:val="00A71308"/>
    <w:rsid w:val="00A71336"/>
    <w:rsid w:val="00A72796"/>
    <w:rsid w:val="00A72E45"/>
    <w:rsid w:val="00A735CC"/>
    <w:rsid w:val="00A73E29"/>
    <w:rsid w:val="00A74346"/>
    <w:rsid w:val="00A743FD"/>
    <w:rsid w:val="00A7476E"/>
    <w:rsid w:val="00A762D7"/>
    <w:rsid w:val="00A7659B"/>
    <w:rsid w:val="00A7662D"/>
    <w:rsid w:val="00A7686E"/>
    <w:rsid w:val="00A76B27"/>
    <w:rsid w:val="00A7745C"/>
    <w:rsid w:val="00A77977"/>
    <w:rsid w:val="00A804B5"/>
    <w:rsid w:val="00A81559"/>
    <w:rsid w:val="00A81E46"/>
    <w:rsid w:val="00A81FB7"/>
    <w:rsid w:val="00A82EA9"/>
    <w:rsid w:val="00A8373C"/>
    <w:rsid w:val="00A83784"/>
    <w:rsid w:val="00A83EA9"/>
    <w:rsid w:val="00A8435D"/>
    <w:rsid w:val="00A84370"/>
    <w:rsid w:val="00A85188"/>
    <w:rsid w:val="00A85922"/>
    <w:rsid w:val="00A8738C"/>
    <w:rsid w:val="00A906FB"/>
    <w:rsid w:val="00A908F0"/>
    <w:rsid w:val="00A90980"/>
    <w:rsid w:val="00A90FE6"/>
    <w:rsid w:val="00A94D78"/>
    <w:rsid w:val="00A95489"/>
    <w:rsid w:val="00A95CEA"/>
    <w:rsid w:val="00A966C3"/>
    <w:rsid w:val="00A96F18"/>
    <w:rsid w:val="00AA0080"/>
    <w:rsid w:val="00AA00A4"/>
    <w:rsid w:val="00AA0508"/>
    <w:rsid w:val="00AA06F0"/>
    <w:rsid w:val="00AA0AD0"/>
    <w:rsid w:val="00AA0F92"/>
    <w:rsid w:val="00AA1815"/>
    <w:rsid w:val="00AA1FE6"/>
    <w:rsid w:val="00AA2729"/>
    <w:rsid w:val="00AA36AF"/>
    <w:rsid w:val="00AA4DC5"/>
    <w:rsid w:val="00AA5632"/>
    <w:rsid w:val="00AA5BB5"/>
    <w:rsid w:val="00AA6734"/>
    <w:rsid w:val="00AA6AC4"/>
    <w:rsid w:val="00AA6BCF"/>
    <w:rsid w:val="00AA76C0"/>
    <w:rsid w:val="00AA7A8B"/>
    <w:rsid w:val="00AA7BA8"/>
    <w:rsid w:val="00AA7D08"/>
    <w:rsid w:val="00AB0367"/>
    <w:rsid w:val="00AB0650"/>
    <w:rsid w:val="00AB0A87"/>
    <w:rsid w:val="00AB0B69"/>
    <w:rsid w:val="00AB0D05"/>
    <w:rsid w:val="00AB11D6"/>
    <w:rsid w:val="00AB120F"/>
    <w:rsid w:val="00AB188F"/>
    <w:rsid w:val="00AB1B02"/>
    <w:rsid w:val="00AB1E92"/>
    <w:rsid w:val="00AB324D"/>
    <w:rsid w:val="00AB3883"/>
    <w:rsid w:val="00AB3A83"/>
    <w:rsid w:val="00AB528D"/>
    <w:rsid w:val="00AB54D2"/>
    <w:rsid w:val="00AB557D"/>
    <w:rsid w:val="00AB6386"/>
    <w:rsid w:val="00AB65DF"/>
    <w:rsid w:val="00AB6A96"/>
    <w:rsid w:val="00AB6E77"/>
    <w:rsid w:val="00AB732B"/>
    <w:rsid w:val="00AB7430"/>
    <w:rsid w:val="00AB78A4"/>
    <w:rsid w:val="00AC1A98"/>
    <w:rsid w:val="00AC2DE3"/>
    <w:rsid w:val="00AC330F"/>
    <w:rsid w:val="00AC43A2"/>
    <w:rsid w:val="00AC46EB"/>
    <w:rsid w:val="00AC48D7"/>
    <w:rsid w:val="00AC48F1"/>
    <w:rsid w:val="00AC5771"/>
    <w:rsid w:val="00AC5A2B"/>
    <w:rsid w:val="00AC61F0"/>
    <w:rsid w:val="00AC6CCC"/>
    <w:rsid w:val="00AC7D53"/>
    <w:rsid w:val="00AC7F16"/>
    <w:rsid w:val="00AD0023"/>
    <w:rsid w:val="00AD10A6"/>
    <w:rsid w:val="00AD15CF"/>
    <w:rsid w:val="00AD15E5"/>
    <w:rsid w:val="00AD1CA5"/>
    <w:rsid w:val="00AD21F2"/>
    <w:rsid w:val="00AD22D8"/>
    <w:rsid w:val="00AD2F71"/>
    <w:rsid w:val="00AD3A51"/>
    <w:rsid w:val="00AD47B3"/>
    <w:rsid w:val="00AD489A"/>
    <w:rsid w:val="00AD5772"/>
    <w:rsid w:val="00AD6C17"/>
    <w:rsid w:val="00AD7142"/>
    <w:rsid w:val="00AD7195"/>
    <w:rsid w:val="00AD7B3F"/>
    <w:rsid w:val="00AD7DE2"/>
    <w:rsid w:val="00AE0ED5"/>
    <w:rsid w:val="00AE23AF"/>
    <w:rsid w:val="00AE2F7A"/>
    <w:rsid w:val="00AE31B7"/>
    <w:rsid w:val="00AE33A0"/>
    <w:rsid w:val="00AE39DD"/>
    <w:rsid w:val="00AE4355"/>
    <w:rsid w:val="00AE459F"/>
    <w:rsid w:val="00AE5B83"/>
    <w:rsid w:val="00AE614A"/>
    <w:rsid w:val="00AE6E4B"/>
    <w:rsid w:val="00AF0C52"/>
    <w:rsid w:val="00AF1A22"/>
    <w:rsid w:val="00AF1B48"/>
    <w:rsid w:val="00AF1B9D"/>
    <w:rsid w:val="00AF46EB"/>
    <w:rsid w:val="00AF4765"/>
    <w:rsid w:val="00AF55BC"/>
    <w:rsid w:val="00AF5777"/>
    <w:rsid w:val="00AF58DD"/>
    <w:rsid w:val="00AF644F"/>
    <w:rsid w:val="00AF6591"/>
    <w:rsid w:val="00AF668D"/>
    <w:rsid w:val="00B00C26"/>
    <w:rsid w:val="00B012AF"/>
    <w:rsid w:val="00B017DA"/>
    <w:rsid w:val="00B01DE1"/>
    <w:rsid w:val="00B02C22"/>
    <w:rsid w:val="00B02DCA"/>
    <w:rsid w:val="00B0354C"/>
    <w:rsid w:val="00B03975"/>
    <w:rsid w:val="00B03A54"/>
    <w:rsid w:val="00B03D99"/>
    <w:rsid w:val="00B03ECF"/>
    <w:rsid w:val="00B03FA9"/>
    <w:rsid w:val="00B04D32"/>
    <w:rsid w:val="00B05936"/>
    <w:rsid w:val="00B05B2F"/>
    <w:rsid w:val="00B06A62"/>
    <w:rsid w:val="00B0788C"/>
    <w:rsid w:val="00B07FC6"/>
    <w:rsid w:val="00B1316B"/>
    <w:rsid w:val="00B13447"/>
    <w:rsid w:val="00B138AD"/>
    <w:rsid w:val="00B14A00"/>
    <w:rsid w:val="00B14D3D"/>
    <w:rsid w:val="00B15A68"/>
    <w:rsid w:val="00B165FB"/>
    <w:rsid w:val="00B16AC0"/>
    <w:rsid w:val="00B1703E"/>
    <w:rsid w:val="00B17137"/>
    <w:rsid w:val="00B17A98"/>
    <w:rsid w:val="00B17B66"/>
    <w:rsid w:val="00B2031C"/>
    <w:rsid w:val="00B20B68"/>
    <w:rsid w:val="00B2139E"/>
    <w:rsid w:val="00B21F9A"/>
    <w:rsid w:val="00B224F8"/>
    <w:rsid w:val="00B22EC8"/>
    <w:rsid w:val="00B24640"/>
    <w:rsid w:val="00B24F2A"/>
    <w:rsid w:val="00B26C9B"/>
    <w:rsid w:val="00B27EB6"/>
    <w:rsid w:val="00B27FD6"/>
    <w:rsid w:val="00B306EC"/>
    <w:rsid w:val="00B30705"/>
    <w:rsid w:val="00B30B9F"/>
    <w:rsid w:val="00B315DC"/>
    <w:rsid w:val="00B3182F"/>
    <w:rsid w:val="00B3197D"/>
    <w:rsid w:val="00B31AFE"/>
    <w:rsid w:val="00B3200C"/>
    <w:rsid w:val="00B33E49"/>
    <w:rsid w:val="00B34401"/>
    <w:rsid w:val="00B34B60"/>
    <w:rsid w:val="00B36183"/>
    <w:rsid w:val="00B36687"/>
    <w:rsid w:val="00B366BB"/>
    <w:rsid w:val="00B37E1B"/>
    <w:rsid w:val="00B4031D"/>
    <w:rsid w:val="00B40787"/>
    <w:rsid w:val="00B40903"/>
    <w:rsid w:val="00B40C54"/>
    <w:rsid w:val="00B4101F"/>
    <w:rsid w:val="00B4135D"/>
    <w:rsid w:val="00B4138B"/>
    <w:rsid w:val="00B4216A"/>
    <w:rsid w:val="00B425CD"/>
    <w:rsid w:val="00B4298A"/>
    <w:rsid w:val="00B43D98"/>
    <w:rsid w:val="00B456CA"/>
    <w:rsid w:val="00B45AB1"/>
    <w:rsid w:val="00B45D37"/>
    <w:rsid w:val="00B463A6"/>
    <w:rsid w:val="00B46579"/>
    <w:rsid w:val="00B46C35"/>
    <w:rsid w:val="00B47A67"/>
    <w:rsid w:val="00B47B80"/>
    <w:rsid w:val="00B51084"/>
    <w:rsid w:val="00B527A8"/>
    <w:rsid w:val="00B52AB0"/>
    <w:rsid w:val="00B5305A"/>
    <w:rsid w:val="00B53199"/>
    <w:rsid w:val="00B5328F"/>
    <w:rsid w:val="00B53A69"/>
    <w:rsid w:val="00B545FF"/>
    <w:rsid w:val="00B553C0"/>
    <w:rsid w:val="00B55DD9"/>
    <w:rsid w:val="00B56532"/>
    <w:rsid w:val="00B573DB"/>
    <w:rsid w:val="00B577D5"/>
    <w:rsid w:val="00B6006C"/>
    <w:rsid w:val="00B60A05"/>
    <w:rsid w:val="00B62630"/>
    <w:rsid w:val="00B63A7A"/>
    <w:rsid w:val="00B63F5C"/>
    <w:rsid w:val="00B64C8A"/>
    <w:rsid w:val="00B64E92"/>
    <w:rsid w:val="00B65BF7"/>
    <w:rsid w:val="00B6664E"/>
    <w:rsid w:val="00B70EEC"/>
    <w:rsid w:val="00B71116"/>
    <w:rsid w:val="00B713B7"/>
    <w:rsid w:val="00B71A79"/>
    <w:rsid w:val="00B72199"/>
    <w:rsid w:val="00B73487"/>
    <w:rsid w:val="00B74EEB"/>
    <w:rsid w:val="00B755AB"/>
    <w:rsid w:val="00B77057"/>
    <w:rsid w:val="00B80A86"/>
    <w:rsid w:val="00B80B07"/>
    <w:rsid w:val="00B81D99"/>
    <w:rsid w:val="00B82494"/>
    <w:rsid w:val="00B82B00"/>
    <w:rsid w:val="00B82B76"/>
    <w:rsid w:val="00B82B98"/>
    <w:rsid w:val="00B830F7"/>
    <w:rsid w:val="00B83615"/>
    <w:rsid w:val="00B847C8"/>
    <w:rsid w:val="00B856B6"/>
    <w:rsid w:val="00B85DB7"/>
    <w:rsid w:val="00B866E0"/>
    <w:rsid w:val="00B86715"/>
    <w:rsid w:val="00B8740B"/>
    <w:rsid w:val="00B87527"/>
    <w:rsid w:val="00B87B7D"/>
    <w:rsid w:val="00B87C9E"/>
    <w:rsid w:val="00B87DFF"/>
    <w:rsid w:val="00B905F8"/>
    <w:rsid w:val="00B90766"/>
    <w:rsid w:val="00B90F5B"/>
    <w:rsid w:val="00B9159D"/>
    <w:rsid w:val="00B91B39"/>
    <w:rsid w:val="00B92133"/>
    <w:rsid w:val="00B9230C"/>
    <w:rsid w:val="00B92825"/>
    <w:rsid w:val="00B94A24"/>
    <w:rsid w:val="00B95387"/>
    <w:rsid w:val="00B95472"/>
    <w:rsid w:val="00B95E10"/>
    <w:rsid w:val="00B976C7"/>
    <w:rsid w:val="00B979AB"/>
    <w:rsid w:val="00B97ECC"/>
    <w:rsid w:val="00BA0A14"/>
    <w:rsid w:val="00BA0B02"/>
    <w:rsid w:val="00BA0B9C"/>
    <w:rsid w:val="00BA0D95"/>
    <w:rsid w:val="00BA11F7"/>
    <w:rsid w:val="00BA1E86"/>
    <w:rsid w:val="00BA302E"/>
    <w:rsid w:val="00BA3EDD"/>
    <w:rsid w:val="00BA51B1"/>
    <w:rsid w:val="00BA5BDB"/>
    <w:rsid w:val="00BA6C17"/>
    <w:rsid w:val="00BA73B2"/>
    <w:rsid w:val="00BA74E8"/>
    <w:rsid w:val="00BB03FC"/>
    <w:rsid w:val="00BB07F3"/>
    <w:rsid w:val="00BB089D"/>
    <w:rsid w:val="00BB09C4"/>
    <w:rsid w:val="00BB159B"/>
    <w:rsid w:val="00BB2EF9"/>
    <w:rsid w:val="00BB3440"/>
    <w:rsid w:val="00BB3560"/>
    <w:rsid w:val="00BB3D25"/>
    <w:rsid w:val="00BB4775"/>
    <w:rsid w:val="00BB4A49"/>
    <w:rsid w:val="00BB4C21"/>
    <w:rsid w:val="00BB5595"/>
    <w:rsid w:val="00BB64DC"/>
    <w:rsid w:val="00BB66EF"/>
    <w:rsid w:val="00BB6C66"/>
    <w:rsid w:val="00BB6D64"/>
    <w:rsid w:val="00BC09A3"/>
    <w:rsid w:val="00BC2705"/>
    <w:rsid w:val="00BC2763"/>
    <w:rsid w:val="00BC3D7C"/>
    <w:rsid w:val="00BC4C66"/>
    <w:rsid w:val="00BC53C9"/>
    <w:rsid w:val="00BC545B"/>
    <w:rsid w:val="00BC546A"/>
    <w:rsid w:val="00BC5FDE"/>
    <w:rsid w:val="00BC6BF4"/>
    <w:rsid w:val="00BC71D9"/>
    <w:rsid w:val="00BC7487"/>
    <w:rsid w:val="00BD1255"/>
    <w:rsid w:val="00BD191F"/>
    <w:rsid w:val="00BD2060"/>
    <w:rsid w:val="00BD22CC"/>
    <w:rsid w:val="00BD251A"/>
    <w:rsid w:val="00BD275B"/>
    <w:rsid w:val="00BD381D"/>
    <w:rsid w:val="00BD409D"/>
    <w:rsid w:val="00BD4957"/>
    <w:rsid w:val="00BD497D"/>
    <w:rsid w:val="00BD5E79"/>
    <w:rsid w:val="00BD6031"/>
    <w:rsid w:val="00BD6AC4"/>
    <w:rsid w:val="00BD6FFA"/>
    <w:rsid w:val="00BD75A7"/>
    <w:rsid w:val="00BE0795"/>
    <w:rsid w:val="00BE0A3F"/>
    <w:rsid w:val="00BE1193"/>
    <w:rsid w:val="00BE145C"/>
    <w:rsid w:val="00BE1F2D"/>
    <w:rsid w:val="00BE2D52"/>
    <w:rsid w:val="00BE2F86"/>
    <w:rsid w:val="00BE2FB9"/>
    <w:rsid w:val="00BE3ACE"/>
    <w:rsid w:val="00BE3E63"/>
    <w:rsid w:val="00BE4427"/>
    <w:rsid w:val="00BE4623"/>
    <w:rsid w:val="00BE4D07"/>
    <w:rsid w:val="00BE524F"/>
    <w:rsid w:val="00BE5D09"/>
    <w:rsid w:val="00BE66A9"/>
    <w:rsid w:val="00BE6739"/>
    <w:rsid w:val="00BE6B52"/>
    <w:rsid w:val="00BE6BBA"/>
    <w:rsid w:val="00BE6D7B"/>
    <w:rsid w:val="00BE70EA"/>
    <w:rsid w:val="00BE7B07"/>
    <w:rsid w:val="00BF037D"/>
    <w:rsid w:val="00BF09B1"/>
    <w:rsid w:val="00BF0ADF"/>
    <w:rsid w:val="00BF0CE2"/>
    <w:rsid w:val="00BF1AD0"/>
    <w:rsid w:val="00BF1AF8"/>
    <w:rsid w:val="00BF3017"/>
    <w:rsid w:val="00BF32C7"/>
    <w:rsid w:val="00BF32F3"/>
    <w:rsid w:val="00BF347D"/>
    <w:rsid w:val="00BF3CFA"/>
    <w:rsid w:val="00BF45FC"/>
    <w:rsid w:val="00BF48C9"/>
    <w:rsid w:val="00BF5135"/>
    <w:rsid w:val="00BF5B23"/>
    <w:rsid w:val="00BF5F40"/>
    <w:rsid w:val="00BF6D40"/>
    <w:rsid w:val="00BF6D91"/>
    <w:rsid w:val="00BF772A"/>
    <w:rsid w:val="00BF79F1"/>
    <w:rsid w:val="00BF7FB2"/>
    <w:rsid w:val="00C005E0"/>
    <w:rsid w:val="00C008D0"/>
    <w:rsid w:val="00C017B1"/>
    <w:rsid w:val="00C02294"/>
    <w:rsid w:val="00C0237B"/>
    <w:rsid w:val="00C02CAB"/>
    <w:rsid w:val="00C02CD2"/>
    <w:rsid w:val="00C0564C"/>
    <w:rsid w:val="00C06066"/>
    <w:rsid w:val="00C0632D"/>
    <w:rsid w:val="00C0679C"/>
    <w:rsid w:val="00C078F9"/>
    <w:rsid w:val="00C07966"/>
    <w:rsid w:val="00C1008B"/>
    <w:rsid w:val="00C10222"/>
    <w:rsid w:val="00C10417"/>
    <w:rsid w:val="00C10BAA"/>
    <w:rsid w:val="00C1103C"/>
    <w:rsid w:val="00C119A1"/>
    <w:rsid w:val="00C12A84"/>
    <w:rsid w:val="00C15829"/>
    <w:rsid w:val="00C15C26"/>
    <w:rsid w:val="00C15F96"/>
    <w:rsid w:val="00C16A0D"/>
    <w:rsid w:val="00C16E7E"/>
    <w:rsid w:val="00C17459"/>
    <w:rsid w:val="00C174C5"/>
    <w:rsid w:val="00C177E9"/>
    <w:rsid w:val="00C17B67"/>
    <w:rsid w:val="00C20822"/>
    <w:rsid w:val="00C20936"/>
    <w:rsid w:val="00C20C39"/>
    <w:rsid w:val="00C20CFF"/>
    <w:rsid w:val="00C2148B"/>
    <w:rsid w:val="00C21FA3"/>
    <w:rsid w:val="00C2217B"/>
    <w:rsid w:val="00C22866"/>
    <w:rsid w:val="00C24CAF"/>
    <w:rsid w:val="00C2627B"/>
    <w:rsid w:val="00C2649B"/>
    <w:rsid w:val="00C30378"/>
    <w:rsid w:val="00C312EE"/>
    <w:rsid w:val="00C3130E"/>
    <w:rsid w:val="00C318C4"/>
    <w:rsid w:val="00C31A99"/>
    <w:rsid w:val="00C332E5"/>
    <w:rsid w:val="00C334DE"/>
    <w:rsid w:val="00C334EE"/>
    <w:rsid w:val="00C33F89"/>
    <w:rsid w:val="00C34BE8"/>
    <w:rsid w:val="00C35660"/>
    <w:rsid w:val="00C35B9D"/>
    <w:rsid w:val="00C36683"/>
    <w:rsid w:val="00C366B0"/>
    <w:rsid w:val="00C36A88"/>
    <w:rsid w:val="00C37B57"/>
    <w:rsid w:val="00C4015E"/>
    <w:rsid w:val="00C42116"/>
    <w:rsid w:val="00C4367C"/>
    <w:rsid w:val="00C437DB"/>
    <w:rsid w:val="00C43AFB"/>
    <w:rsid w:val="00C43B95"/>
    <w:rsid w:val="00C44721"/>
    <w:rsid w:val="00C46D4E"/>
    <w:rsid w:val="00C47CB5"/>
    <w:rsid w:val="00C47FE0"/>
    <w:rsid w:val="00C50079"/>
    <w:rsid w:val="00C50326"/>
    <w:rsid w:val="00C5066F"/>
    <w:rsid w:val="00C5192C"/>
    <w:rsid w:val="00C51F41"/>
    <w:rsid w:val="00C526BB"/>
    <w:rsid w:val="00C52A9D"/>
    <w:rsid w:val="00C53CA4"/>
    <w:rsid w:val="00C542AF"/>
    <w:rsid w:val="00C5598E"/>
    <w:rsid w:val="00C55AB2"/>
    <w:rsid w:val="00C55C0A"/>
    <w:rsid w:val="00C561AC"/>
    <w:rsid w:val="00C57645"/>
    <w:rsid w:val="00C60216"/>
    <w:rsid w:val="00C602ED"/>
    <w:rsid w:val="00C60ED0"/>
    <w:rsid w:val="00C61B79"/>
    <w:rsid w:val="00C62E48"/>
    <w:rsid w:val="00C63D1C"/>
    <w:rsid w:val="00C64382"/>
    <w:rsid w:val="00C64500"/>
    <w:rsid w:val="00C64623"/>
    <w:rsid w:val="00C64E94"/>
    <w:rsid w:val="00C656AB"/>
    <w:rsid w:val="00C6635C"/>
    <w:rsid w:val="00C66B3A"/>
    <w:rsid w:val="00C66E25"/>
    <w:rsid w:val="00C6707D"/>
    <w:rsid w:val="00C67C35"/>
    <w:rsid w:val="00C707DC"/>
    <w:rsid w:val="00C70815"/>
    <w:rsid w:val="00C71244"/>
    <w:rsid w:val="00C713A5"/>
    <w:rsid w:val="00C718B4"/>
    <w:rsid w:val="00C72618"/>
    <w:rsid w:val="00C72C8F"/>
    <w:rsid w:val="00C72DB4"/>
    <w:rsid w:val="00C7314C"/>
    <w:rsid w:val="00C75900"/>
    <w:rsid w:val="00C76850"/>
    <w:rsid w:val="00C77D60"/>
    <w:rsid w:val="00C81CF1"/>
    <w:rsid w:val="00C82086"/>
    <w:rsid w:val="00C8257B"/>
    <w:rsid w:val="00C82B30"/>
    <w:rsid w:val="00C82B8E"/>
    <w:rsid w:val="00C841FC"/>
    <w:rsid w:val="00C847EA"/>
    <w:rsid w:val="00C859E2"/>
    <w:rsid w:val="00C86398"/>
    <w:rsid w:val="00C86B42"/>
    <w:rsid w:val="00C87301"/>
    <w:rsid w:val="00C87DBA"/>
    <w:rsid w:val="00C87E33"/>
    <w:rsid w:val="00C9080A"/>
    <w:rsid w:val="00C90A80"/>
    <w:rsid w:val="00C92B61"/>
    <w:rsid w:val="00C92E83"/>
    <w:rsid w:val="00C9376C"/>
    <w:rsid w:val="00C944E5"/>
    <w:rsid w:val="00C949CA"/>
    <w:rsid w:val="00C95828"/>
    <w:rsid w:val="00C95FA3"/>
    <w:rsid w:val="00C963C9"/>
    <w:rsid w:val="00C9648E"/>
    <w:rsid w:val="00C9737E"/>
    <w:rsid w:val="00C97827"/>
    <w:rsid w:val="00CA004D"/>
    <w:rsid w:val="00CA0080"/>
    <w:rsid w:val="00CA0101"/>
    <w:rsid w:val="00CA1015"/>
    <w:rsid w:val="00CA142E"/>
    <w:rsid w:val="00CA15F1"/>
    <w:rsid w:val="00CA16D3"/>
    <w:rsid w:val="00CA1D63"/>
    <w:rsid w:val="00CA279F"/>
    <w:rsid w:val="00CA3D45"/>
    <w:rsid w:val="00CA4101"/>
    <w:rsid w:val="00CA4C9B"/>
    <w:rsid w:val="00CA4F0C"/>
    <w:rsid w:val="00CA5964"/>
    <w:rsid w:val="00CA6124"/>
    <w:rsid w:val="00CA62DF"/>
    <w:rsid w:val="00CA7E2D"/>
    <w:rsid w:val="00CB0539"/>
    <w:rsid w:val="00CB10AB"/>
    <w:rsid w:val="00CB1DD1"/>
    <w:rsid w:val="00CB24B7"/>
    <w:rsid w:val="00CB2590"/>
    <w:rsid w:val="00CB40E3"/>
    <w:rsid w:val="00CB55BC"/>
    <w:rsid w:val="00CB55C6"/>
    <w:rsid w:val="00CB55FA"/>
    <w:rsid w:val="00CB5C3A"/>
    <w:rsid w:val="00CB622B"/>
    <w:rsid w:val="00CB64B3"/>
    <w:rsid w:val="00CB69B5"/>
    <w:rsid w:val="00CB6EFE"/>
    <w:rsid w:val="00CB6FA8"/>
    <w:rsid w:val="00CB7086"/>
    <w:rsid w:val="00CC092C"/>
    <w:rsid w:val="00CC1BD6"/>
    <w:rsid w:val="00CC2E9C"/>
    <w:rsid w:val="00CC391D"/>
    <w:rsid w:val="00CC3BB5"/>
    <w:rsid w:val="00CC3E07"/>
    <w:rsid w:val="00CC4BCF"/>
    <w:rsid w:val="00CC511E"/>
    <w:rsid w:val="00CC52D0"/>
    <w:rsid w:val="00CC53E9"/>
    <w:rsid w:val="00CC61D6"/>
    <w:rsid w:val="00CC696B"/>
    <w:rsid w:val="00CC6C3A"/>
    <w:rsid w:val="00CC6E39"/>
    <w:rsid w:val="00CC7041"/>
    <w:rsid w:val="00CC7C84"/>
    <w:rsid w:val="00CD0674"/>
    <w:rsid w:val="00CD0E3C"/>
    <w:rsid w:val="00CD0E5A"/>
    <w:rsid w:val="00CD19DB"/>
    <w:rsid w:val="00CD22A1"/>
    <w:rsid w:val="00CD2493"/>
    <w:rsid w:val="00CD2DA6"/>
    <w:rsid w:val="00CD3C09"/>
    <w:rsid w:val="00CD43D1"/>
    <w:rsid w:val="00CD4FBB"/>
    <w:rsid w:val="00CD4FDC"/>
    <w:rsid w:val="00CD5C0A"/>
    <w:rsid w:val="00CD66C1"/>
    <w:rsid w:val="00CD6DDD"/>
    <w:rsid w:val="00CE0208"/>
    <w:rsid w:val="00CE057C"/>
    <w:rsid w:val="00CE1065"/>
    <w:rsid w:val="00CE121C"/>
    <w:rsid w:val="00CE13E0"/>
    <w:rsid w:val="00CE22AB"/>
    <w:rsid w:val="00CE2468"/>
    <w:rsid w:val="00CE2F49"/>
    <w:rsid w:val="00CE32D6"/>
    <w:rsid w:val="00CE3C41"/>
    <w:rsid w:val="00CE3DFD"/>
    <w:rsid w:val="00CE45CF"/>
    <w:rsid w:val="00CE46ED"/>
    <w:rsid w:val="00CE49CC"/>
    <w:rsid w:val="00CE4A0B"/>
    <w:rsid w:val="00CE523D"/>
    <w:rsid w:val="00CE5534"/>
    <w:rsid w:val="00CE5C2E"/>
    <w:rsid w:val="00CE5E8A"/>
    <w:rsid w:val="00CE60CA"/>
    <w:rsid w:val="00CE73D0"/>
    <w:rsid w:val="00CE753B"/>
    <w:rsid w:val="00CE795E"/>
    <w:rsid w:val="00CE7E8E"/>
    <w:rsid w:val="00CE7F33"/>
    <w:rsid w:val="00CF01C3"/>
    <w:rsid w:val="00CF088C"/>
    <w:rsid w:val="00CF12B5"/>
    <w:rsid w:val="00CF1906"/>
    <w:rsid w:val="00CF1AC9"/>
    <w:rsid w:val="00CF1D64"/>
    <w:rsid w:val="00CF301A"/>
    <w:rsid w:val="00CF47FC"/>
    <w:rsid w:val="00CF53C6"/>
    <w:rsid w:val="00CF53E0"/>
    <w:rsid w:val="00CF5CAC"/>
    <w:rsid w:val="00CF62B9"/>
    <w:rsid w:val="00CF748B"/>
    <w:rsid w:val="00CF762F"/>
    <w:rsid w:val="00CF7921"/>
    <w:rsid w:val="00CF7FD4"/>
    <w:rsid w:val="00D00FDA"/>
    <w:rsid w:val="00D00FF2"/>
    <w:rsid w:val="00D01555"/>
    <w:rsid w:val="00D015E9"/>
    <w:rsid w:val="00D0490C"/>
    <w:rsid w:val="00D049C1"/>
    <w:rsid w:val="00D04C3F"/>
    <w:rsid w:val="00D07EEA"/>
    <w:rsid w:val="00D102DB"/>
    <w:rsid w:val="00D10C31"/>
    <w:rsid w:val="00D10D14"/>
    <w:rsid w:val="00D10E29"/>
    <w:rsid w:val="00D10E7B"/>
    <w:rsid w:val="00D10ED2"/>
    <w:rsid w:val="00D1150D"/>
    <w:rsid w:val="00D13C5A"/>
    <w:rsid w:val="00D145D6"/>
    <w:rsid w:val="00D14BE9"/>
    <w:rsid w:val="00D14C14"/>
    <w:rsid w:val="00D152F9"/>
    <w:rsid w:val="00D15307"/>
    <w:rsid w:val="00D16B1C"/>
    <w:rsid w:val="00D17A09"/>
    <w:rsid w:val="00D20188"/>
    <w:rsid w:val="00D20CD6"/>
    <w:rsid w:val="00D20F4B"/>
    <w:rsid w:val="00D20F9C"/>
    <w:rsid w:val="00D211C3"/>
    <w:rsid w:val="00D213FD"/>
    <w:rsid w:val="00D21F95"/>
    <w:rsid w:val="00D223BA"/>
    <w:rsid w:val="00D226B6"/>
    <w:rsid w:val="00D2286A"/>
    <w:rsid w:val="00D22F93"/>
    <w:rsid w:val="00D25305"/>
    <w:rsid w:val="00D25BFA"/>
    <w:rsid w:val="00D27A19"/>
    <w:rsid w:val="00D27EB8"/>
    <w:rsid w:val="00D3040A"/>
    <w:rsid w:val="00D30BF2"/>
    <w:rsid w:val="00D31D7A"/>
    <w:rsid w:val="00D32942"/>
    <w:rsid w:val="00D32CF2"/>
    <w:rsid w:val="00D33AEC"/>
    <w:rsid w:val="00D347EF"/>
    <w:rsid w:val="00D3485A"/>
    <w:rsid w:val="00D34A8E"/>
    <w:rsid w:val="00D35559"/>
    <w:rsid w:val="00D360DA"/>
    <w:rsid w:val="00D373FF"/>
    <w:rsid w:val="00D37EB3"/>
    <w:rsid w:val="00D40D79"/>
    <w:rsid w:val="00D4139C"/>
    <w:rsid w:val="00D41D89"/>
    <w:rsid w:val="00D427A0"/>
    <w:rsid w:val="00D429E0"/>
    <w:rsid w:val="00D42B98"/>
    <w:rsid w:val="00D4529D"/>
    <w:rsid w:val="00D455F4"/>
    <w:rsid w:val="00D4573F"/>
    <w:rsid w:val="00D457A0"/>
    <w:rsid w:val="00D45B2B"/>
    <w:rsid w:val="00D45FA0"/>
    <w:rsid w:val="00D462EF"/>
    <w:rsid w:val="00D46A73"/>
    <w:rsid w:val="00D47353"/>
    <w:rsid w:val="00D477A6"/>
    <w:rsid w:val="00D50829"/>
    <w:rsid w:val="00D50978"/>
    <w:rsid w:val="00D50E94"/>
    <w:rsid w:val="00D5133A"/>
    <w:rsid w:val="00D51621"/>
    <w:rsid w:val="00D51720"/>
    <w:rsid w:val="00D51BD0"/>
    <w:rsid w:val="00D51CD1"/>
    <w:rsid w:val="00D52A02"/>
    <w:rsid w:val="00D535AC"/>
    <w:rsid w:val="00D538F7"/>
    <w:rsid w:val="00D53A66"/>
    <w:rsid w:val="00D53C0E"/>
    <w:rsid w:val="00D55C78"/>
    <w:rsid w:val="00D5661C"/>
    <w:rsid w:val="00D5685C"/>
    <w:rsid w:val="00D569CC"/>
    <w:rsid w:val="00D573DD"/>
    <w:rsid w:val="00D5743F"/>
    <w:rsid w:val="00D57C3E"/>
    <w:rsid w:val="00D609AF"/>
    <w:rsid w:val="00D617DB"/>
    <w:rsid w:val="00D6199F"/>
    <w:rsid w:val="00D6293A"/>
    <w:rsid w:val="00D62CCC"/>
    <w:rsid w:val="00D62DBB"/>
    <w:rsid w:val="00D634D4"/>
    <w:rsid w:val="00D636E8"/>
    <w:rsid w:val="00D6393A"/>
    <w:rsid w:val="00D63F91"/>
    <w:rsid w:val="00D648F4"/>
    <w:rsid w:val="00D64CF6"/>
    <w:rsid w:val="00D6533D"/>
    <w:rsid w:val="00D65C9E"/>
    <w:rsid w:val="00D66227"/>
    <w:rsid w:val="00D67893"/>
    <w:rsid w:val="00D67C46"/>
    <w:rsid w:val="00D67DD5"/>
    <w:rsid w:val="00D70470"/>
    <w:rsid w:val="00D708A0"/>
    <w:rsid w:val="00D7141F"/>
    <w:rsid w:val="00D71BBF"/>
    <w:rsid w:val="00D7280A"/>
    <w:rsid w:val="00D735A7"/>
    <w:rsid w:val="00D73D92"/>
    <w:rsid w:val="00D7508F"/>
    <w:rsid w:val="00D7512A"/>
    <w:rsid w:val="00D7579F"/>
    <w:rsid w:val="00D75849"/>
    <w:rsid w:val="00D75D87"/>
    <w:rsid w:val="00D76541"/>
    <w:rsid w:val="00D76A36"/>
    <w:rsid w:val="00D771AB"/>
    <w:rsid w:val="00D77615"/>
    <w:rsid w:val="00D777E2"/>
    <w:rsid w:val="00D77BEA"/>
    <w:rsid w:val="00D804FF"/>
    <w:rsid w:val="00D80970"/>
    <w:rsid w:val="00D8214A"/>
    <w:rsid w:val="00D82CF7"/>
    <w:rsid w:val="00D84011"/>
    <w:rsid w:val="00D84EE1"/>
    <w:rsid w:val="00D851D1"/>
    <w:rsid w:val="00D859B7"/>
    <w:rsid w:val="00D85D0D"/>
    <w:rsid w:val="00D85F54"/>
    <w:rsid w:val="00D8700D"/>
    <w:rsid w:val="00D90746"/>
    <w:rsid w:val="00D90D38"/>
    <w:rsid w:val="00D91013"/>
    <w:rsid w:val="00D91F29"/>
    <w:rsid w:val="00D92DC8"/>
    <w:rsid w:val="00D931AD"/>
    <w:rsid w:val="00D93202"/>
    <w:rsid w:val="00D93787"/>
    <w:rsid w:val="00D93C22"/>
    <w:rsid w:val="00D94364"/>
    <w:rsid w:val="00D9488D"/>
    <w:rsid w:val="00D95ACB"/>
    <w:rsid w:val="00D95BBA"/>
    <w:rsid w:val="00D96166"/>
    <w:rsid w:val="00D96510"/>
    <w:rsid w:val="00D97CC5"/>
    <w:rsid w:val="00D97F07"/>
    <w:rsid w:val="00D97FBF"/>
    <w:rsid w:val="00DA1171"/>
    <w:rsid w:val="00DA1FBE"/>
    <w:rsid w:val="00DA24C1"/>
    <w:rsid w:val="00DA2A27"/>
    <w:rsid w:val="00DA4EED"/>
    <w:rsid w:val="00DA5E0C"/>
    <w:rsid w:val="00DA60E2"/>
    <w:rsid w:val="00DA60F1"/>
    <w:rsid w:val="00DA70DF"/>
    <w:rsid w:val="00DA7438"/>
    <w:rsid w:val="00DA75B4"/>
    <w:rsid w:val="00DB11CE"/>
    <w:rsid w:val="00DB214A"/>
    <w:rsid w:val="00DB22E9"/>
    <w:rsid w:val="00DB2541"/>
    <w:rsid w:val="00DB2E83"/>
    <w:rsid w:val="00DB4366"/>
    <w:rsid w:val="00DB4AC2"/>
    <w:rsid w:val="00DB52E3"/>
    <w:rsid w:val="00DB54C0"/>
    <w:rsid w:val="00DB5611"/>
    <w:rsid w:val="00DB7D75"/>
    <w:rsid w:val="00DB7E7A"/>
    <w:rsid w:val="00DC067D"/>
    <w:rsid w:val="00DC1C41"/>
    <w:rsid w:val="00DC287B"/>
    <w:rsid w:val="00DC29AB"/>
    <w:rsid w:val="00DC3411"/>
    <w:rsid w:val="00DC34DF"/>
    <w:rsid w:val="00DC4B2B"/>
    <w:rsid w:val="00DC4C6D"/>
    <w:rsid w:val="00DC57D4"/>
    <w:rsid w:val="00DC5940"/>
    <w:rsid w:val="00DC6A80"/>
    <w:rsid w:val="00DC6D57"/>
    <w:rsid w:val="00DD0964"/>
    <w:rsid w:val="00DD0BD6"/>
    <w:rsid w:val="00DD0C17"/>
    <w:rsid w:val="00DD0F5B"/>
    <w:rsid w:val="00DD12C7"/>
    <w:rsid w:val="00DD3DBA"/>
    <w:rsid w:val="00DD431E"/>
    <w:rsid w:val="00DD447D"/>
    <w:rsid w:val="00DD46CE"/>
    <w:rsid w:val="00DD47CE"/>
    <w:rsid w:val="00DD49FE"/>
    <w:rsid w:val="00DD4F12"/>
    <w:rsid w:val="00DD596A"/>
    <w:rsid w:val="00DD5B10"/>
    <w:rsid w:val="00DD796C"/>
    <w:rsid w:val="00DE0024"/>
    <w:rsid w:val="00DE15B6"/>
    <w:rsid w:val="00DE3182"/>
    <w:rsid w:val="00DE356A"/>
    <w:rsid w:val="00DE585B"/>
    <w:rsid w:val="00DE61EA"/>
    <w:rsid w:val="00DE64EE"/>
    <w:rsid w:val="00DE734C"/>
    <w:rsid w:val="00DE7741"/>
    <w:rsid w:val="00DF01A6"/>
    <w:rsid w:val="00DF0BC2"/>
    <w:rsid w:val="00DF1043"/>
    <w:rsid w:val="00DF198E"/>
    <w:rsid w:val="00DF1C09"/>
    <w:rsid w:val="00DF2D62"/>
    <w:rsid w:val="00DF3E25"/>
    <w:rsid w:val="00DF4C25"/>
    <w:rsid w:val="00DF4F23"/>
    <w:rsid w:val="00DF57F6"/>
    <w:rsid w:val="00DF694E"/>
    <w:rsid w:val="00DF6B54"/>
    <w:rsid w:val="00DF724D"/>
    <w:rsid w:val="00DF74E3"/>
    <w:rsid w:val="00E00218"/>
    <w:rsid w:val="00E013E9"/>
    <w:rsid w:val="00E0196A"/>
    <w:rsid w:val="00E01A96"/>
    <w:rsid w:val="00E02575"/>
    <w:rsid w:val="00E0331B"/>
    <w:rsid w:val="00E03994"/>
    <w:rsid w:val="00E042BD"/>
    <w:rsid w:val="00E050C6"/>
    <w:rsid w:val="00E053B6"/>
    <w:rsid w:val="00E05535"/>
    <w:rsid w:val="00E10327"/>
    <w:rsid w:val="00E10AE9"/>
    <w:rsid w:val="00E11B5B"/>
    <w:rsid w:val="00E127B1"/>
    <w:rsid w:val="00E13184"/>
    <w:rsid w:val="00E133EE"/>
    <w:rsid w:val="00E14087"/>
    <w:rsid w:val="00E14230"/>
    <w:rsid w:val="00E14574"/>
    <w:rsid w:val="00E150EF"/>
    <w:rsid w:val="00E152E7"/>
    <w:rsid w:val="00E15BA1"/>
    <w:rsid w:val="00E15DC3"/>
    <w:rsid w:val="00E16239"/>
    <w:rsid w:val="00E16601"/>
    <w:rsid w:val="00E16EA4"/>
    <w:rsid w:val="00E17DD5"/>
    <w:rsid w:val="00E20AC5"/>
    <w:rsid w:val="00E20BDE"/>
    <w:rsid w:val="00E210CC"/>
    <w:rsid w:val="00E21EAB"/>
    <w:rsid w:val="00E21F57"/>
    <w:rsid w:val="00E22D33"/>
    <w:rsid w:val="00E233DA"/>
    <w:rsid w:val="00E23A2C"/>
    <w:rsid w:val="00E255B1"/>
    <w:rsid w:val="00E2583C"/>
    <w:rsid w:val="00E2692D"/>
    <w:rsid w:val="00E270BB"/>
    <w:rsid w:val="00E2721F"/>
    <w:rsid w:val="00E277C7"/>
    <w:rsid w:val="00E27C7D"/>
    <w:rsid w:val="00E30379"/>
    <w:rsid w:val="00E314CB"/>
    <w:rsid w:val="00E31D95"/>
    <w:rsid w:val="00E32698"/>
    <w:rsid w:val="00E326A8"/>
    <w:rsid w:val="00E32977"/>
    <w:rsid w:val="00E33C2F"/>
    <w:rsid w:val="00E347E7"/>
    <w:rsid w:val="00E35EDC"/>
    <w:rsid w:val="00E3687D"/>
    <w:rsid w:val="00E37012"/>
    <w:rsid w:val="00E37D33"/>
    <w:rsid w:val="00E401DB"/>
    <w:rsid w:val="00E409C1"/>
    <w:rsid w:val="00E41185"/>
    <w:rsid w:val="00E414E8"/>
    <w:rsid w:val="00E41DFF"/>
    <w:rsid w:val="00E43557"/>
    <w:rsid w:val="00E441C8"/>
    <w:rsid w:val="00E44E35"/>
    <w:rsid w:val="00E4552A"/>
    <w:rsid w:val="00E46155"/>
    <w:rsid w:val="00E468AE"/>
    <w:rsid w:val="00E47E7F"/>
    <w:rsid w:val="00E50036"/>
    <w:rsid w:val="00E5027B"/>
    <w:rsid w:val="00E5076E"/>
    <w:rsid w:val="00E50839"/>
    <w:rsid w:val="00E51724"/>
    <w:rsid w:val="00E52A26"/>
    <w:rsid w:val="00E53881"/>
    <w:rsid w:val="00E53B63"/>
    <w:rsid w:val="00E55512"/>
    <w:rsid w:val="00E5580B"/>
    <w:rsid w:val="00E55CC8"/>
    <w:rsid w:val="00E565FD"/>
    <w:rsid w:val="00E56CF6"/>
    <w:rsid w:val="00E56DD6"/>
    <w:rsid w:val="00E57AD9"/>
    <w:rsid w:val="00E57CAC"/>
    <w:rsid w:val="00E605B7"/>
    <w:rsid w:val="00E606DB"/>
    <w:rsid w:val="00E60905"/>
    <w:rsid w:val="00E60E8B"/>
    <w:rsid w:val="00E60FC4"/>
    <w:rsid w:val="00E61B7B"/>
    <w:rsid w:val="00E61EB8"/>
    <w:rsid w:val="00E622E2"/>
    <w:rsid w:val="00E6287A"/>
    <w:rsid w:val="00E62AB2"/>
    <w:rsid w:val="00E638C3"/>
    <w:rsid w:val="00E63D48"/>
    <w:rsid w:val="00E65129"/>
    <w:rsid w:val="00E65333"/>
    <w:rsid w:val="00E65566"/>
    <w:rsid w:val="00E655D6"/>
    <w:rsid w:val="00E65A4B"/>
    <w:rsid w:val="00E65E0A"/>
    <w:rsid w:val="00E665C0"/>
    <w:rsid w:val="00E669E6"/>
    <w:rsid w:val="00E66E25"/>
    <w:rsid w:val="00E67482"/>
    <w:rsid w:val="00E67A4E"/>
    <w:rsid w:val="00E67B4B"/>
    <w:rsid w:val="00E67BA5"/>
    <w:rsid w:val="00E718A4"/>
    <w:rsid w:val="00E71930"/>
    <w:rsid w:val="00E71A03"/>
    <w:rsid w:val="00E730E3"/>
    <w:rsid w:val="00E732F2"/>
    <w:rsid w:val="00E73D8F"/>
    <w:rsid w:val="00E73EA0"/>
    <w:rsid w:val="00E743BC"/>
    <w:rsid w:val="00E743DB"/>
    <w:rsid w:val="00E75500"/>
    <w:rsid w:val="00E75754"/>
    <w:rsid w:val="00E75D01"/>
    <w:rsid w:val="00E75F1A"/>
    <w:rsid w:val="00E76718"/>
    <w:rsid w:val="00E768BF"/>
    <w:rsid w:val="00E80D79"/>
    <w:rsid w:val="00E815A2"/>
    <w:rsid w:val="00E81EA9"/>
    <w:rsid w:val="00E82383"/>
    <w:rsid w:val="00E831B3"/>
    <w:rsid w:val="00E8451D"/>
    <w:rsid w:val="00E84FE1"/>
    <w:rsid w:val="00E8526F"/>
    <w:rsid w:val="00E8528D"/>
    <w:rsid w:val="00E8541E"/>
    <w:rsid w:val="00E85C7E"/>
    <w:rsid w:val="00E863EE"/>
    <w:rsid w:val="00E8681D"/>
    <w:rsid w:val="00E86CBF"/>
    <w:rsid w:val="00E87AA7"/>
    <w:rsid w:val="00E87CAD"/>
    <w:rsid w:val="00E90234"/>
    <w:rsid w:val="00E902D9"/>
    <w:rsid w:val="00E92BB2"/>
    <w:rsid w:val="00E931D6"/>
    <w:rsid w:val="00E93533"/>
    <w:rsid w:val="00E93E71"/>
    <w:rsid w:val="00E9536D"/>
    <w:rsid w:val="00E957FC"/>
    <w:rsid w:val="00E9591A"/>
    <w:rsid w:val="00E95C8D"/>
    <w:rsid w:val="00E95EFE"/>
    <w:rsid w:val="00E9621C"/>
    <w:rsid w:val="00E963BB"/>
    <w:rsid w:val="00E96547"/>
    <w:rsid w:val="00E96A26"/>
    <w:rsid w:val="00E96A81"/>
    <w:rsid w:val="00E970E1"/>
    <w:rsid w:val="00E97B57"/>
    <w:rsid w:val="00E97F13"/>
    <w:rsid w:val="00E97F1B"/>
    <w:rsid w:val="00EA0E27"/>
    <w:rsid w:val="00EA1714"/>
    <w:rsid w:val="00EA1FC8"/>
    <w:rsid w:val="00EA2D74"/>
    <w:rsid w:val="00EA30E6"/>
    <w:rsid w:val="00EA4B2B"/>
    <w:rsid w:val="00EA570C"/>
    <w:rsid w:val="00EA6000"/>
    <w:rsid w:val="00EA689D"/>
    <w:rsid w:val="00EA6C93"/>
    <w:rsid w:val="00EA7A27"/>
    <w:rsid w:val="00EB00D3"/>
    <w:rsid w:val="00EB1428"/>
    <w:rsid w:val="00EB1581"/>
    <w:rsid w:val="00EB2345"/>
    <w:rsid w:val="00EB25EA"/>
    <w:rsid w:val="00EB2622"/>
    <w:rsid w:val="00EB2E0D"/>
    <w:rsid w:val="00EB416F"/>
    <w:rsid w:val="00EB4276"/>
    <w:rsid w:val="00EB4E20"/>
    <w:rsid w:val="00EB4EFB"/>
    <w:rsid w:val="00EB6493"/>
    <w:rsid w:val="00EB6548"/>
    <w:rsid w:val="00EB6915"/>
    <w:rsid w:val="00EB723D"/>
    <w:rsid w:val="00EB72CC"/>
    <w:rsid w:val="00EB749A"/>
    <w:rsid w:val="00EB774A"/>
    <w:rsid w:val="00EB7CBC"/>
    <w:rsid w:val="00EC0A4B"/>
    <w:rsid w:val="00EC1F6A"/>
    <w:rsid w:val="00EC2635"/>
    <w:rsid w:val="00EC29F6"/>
    <w:rsid w:val="00EC2B02"/>
    <w:rsid w:val="00EC2FC6"/>
    <w:rsid w:val="00EC32E6"/>
    <w:rsid w:val="00EC37A1"/>
    <w:rsid w:val="00EC37FA"/>
    <w:rsid w:val="00EC48F3"/>
    <w:rsid w:val="00EC543F"/>
    <w:rsid w:val="00EC723D"/>
    <w:rsid w:val="00EC75E1"/>
    <w:rsid w:val="00EC7926"/>
    <w:rsid w:val="00ED0AD2"/>
    <w:rsid w:val="00ED0C49"/>
    <w:rsid w:val="00ED1207"/>
    <w:rsid w:val="00ED1217"/>
    <w:rsid w:val="00ED17D8"/>
    <w:rsid w:val="00ED1C82"/>
    <w:rsid w:val="00ED20DE"/>
    <w:rsid w:val="00ED21E8"/>
    <w:rsid w:val="00ED2C84"/>
    <w:rsid w:val="00ED42E2"/>
    <w:rsid w:val="00ED49FE"/>
    <w:rsid w:val="00ED4A2F"/>
    <w:rsid w:val="00ED51B2"/>
    <w:rsid w:val="00ED5698"/>
    <w:rsid w:val="00ED6075"/>
    <w:rsid w:val="00ED64B8"/>
    <w:rsid w:val="00ED678C"/>
    <w:rsid w:val="00ED6BBA"/>
    <w:rsid w:val="00EE0061"/>
    <w:rsid w:val="00EE01C1"/>
    <w:rsid w:val="00EE01E0"/>
    <w:rsid w:val="00EE03B6"/>
    <w:rsid w:val="00EE061E"/>
    <w:rsid w:val="00EE1383"/>
    <w:rsid w:val="00EE1896"/>
    <w:rsid w:val="00EE2332"/>
    <w:rsid w:val="00EE2B12"/>
    <w:rsid w:val="00EE34ED"/>
    <w:rsid w:val="00EE3C45"/>
    <w:rsid w:val="00EE54F4"/>
    <w:rsid w:val="00EE56A5"/>
    <w:rsid w:val="00EE7171"/>
    <w:rsid w:val="00EF0D36"/>
    <w:rsid w:val="00EF0FEF"/>
    <w:rsid w:val="00EF1530"/>
    <w:rsid w:val="00EF1F1E"/>
    <w:rsid w:val="00EF2E0F"/>
    <w:rsid w:val="00EF35EC"/>
    <w:rsid w:val="00EF3A26"/>
    <w:rsid w:val="00EF3E5B"/>
    <w:rsid w:val="00EF49E1"/>
    <w:rsid w:val="00EF50C8"/>
    <w:rsid w:val="00EF59B6"/>
    <w:rsid w:val="00EF60A8"/>
    <w:rsid w:val="00EF6A04"/>
    <w:rsid w:val="00EF6A26"/>
    <w:rsid w:val="00EF70C3"/>
    <w:rsid w:val="00EF7C4D"/>
    <w:rsid w:val="00EF7DC5"/>
    <w:rsid w:val="00EF7F80"/>
    <w:rsid w:val="00F01E4E"/>
    <w:rsid w:val="00F0245C"/>
    <w:rsid w:val="00F028E0"/>
    <w:rsid w:val="00F02E55"/>
    <w:rsid w:val="00F0331F"/>
    <w:rsid w:val="00F03496"/>
    <w:rsid w:val="00F03FDA"/>
    <w:rsid w:val="00F047B2"/>
    <w:rsid w:val="00F04A22"/>
    <w:rsid w:val="00F05C79"/>
    <w:rsid w:val="00F06150"/>
    <w:rsid w:val="00F06726"/>
    <w:rsid w:val="00F06A4F"/>
    <w:rsid w:val="00F06DBA"/>
    <w:rsid w:val="00F07F0D"/>
    <w:rsid w:val="00F102D8"/>
    <w:rsid w:val="00F10391"/>
    <w:rsid w:val="00F10705"/>
    <w:rsid w:val="00F10CDE"/>
    <w:rsid w:val="00F118D9"/>
    <w:rsid w:val="00F13194"/>
    <w:rsid w:val="00F13669"/>
    <w:rsid w:val="00F13D7D"/>
    <w:rsid w:val="00F13DCF"/>
    <w:rsid w:val="00F13F01"/>
    <w:rsid w:val="00F14081"/>
    <w:rsid w:val="00F15399"/>
    <w:rsid w:val="00F155E9"/>
    <w:rsid w:val="00F159E6"/>
    <w:rsid w:val="00F15F5F"/>
    <w:rsid w:val="00F16591"/>
    <w:rsid w:val="00F16819"/>
    <w:rsid w:val="00F171D7"/>
    <w:rsid w:val="00F17B1C"/>
    <w:rsid w:val="00F17BEF"/>
    <w:rsid w:val="00F20103"/>
    <w:rsid w:val="00F21D27"/>
    <w:rsid w:val="00F246DD"/>
    <w:rsid w:val="00F24B98"/>
    <w:rsid w:val="00F24E08"/>
    <w:rsid w:val="00F250CD"/>
    <w:rsid w:val="00F265C9"/>
    <w:rsid w:val="00F26AF5"/>
    <w:rsid w:val="00F26C55"/>
    <w:rsid w:val="00F276E0"/>
    <w:rsid w:val="00F279D5"/>
    <w:rsid w:val="00F304F0"/>
    <w:rsid w:val="00F33213"/>
    <w:rsid w:val="00F332D3"/>
    <w:rsid w:val="00F3424A"/>
    <w:rsid w:val="00F34512"/>
    <w:rsid w:val="00F347F8"/>
    <w:rsid w:val="00F34D7F"/>
    <w:rsid w:val="00F3543D"/>
    <w:rsid w:val="00F35DAF"/>
    <w:rsid w:val="00F362AB"/>
    <w:rsid w:val="00F367ED"/>
    <w:rsid w:val="00F36E8A"/>
    <w:rsid w:val="00F37BAD"/>
    <w:rsid w:val="00F37E38"/>
    <w:rsid w:val="00F40923"/>
    <w:rsid w:val="00F40DA0"/>
    <w:rsid w:val="00F40E96"/>
    <w:rsid w:val="00F41C46"/>
    <w:rsid w:val="00F41FF7"/>
    <w:rsid w:val="00F424DF"/>
    <w:rsid w:val="00F42819"/>
    <w:rsid w:val="00F42C7A"/>
    <w:rsid w:val="00F43528"/>
    <w:rsid w:val="00F43B22"/>
    <w:rsid w:val="00F43D30"/>
    <w:rsid w:val="00F44F25"/>
    <w:rsid w:val="00F45618"/>
    <w:rsid w:val="00F45810"/>
    <w:rsid w:val="00F4629D"/>
    <w:rsid w:val="00F46473"/>
    <w:rsid w:val="00F46629"/>
    <w:rsid w:val="00F46719"/>
    <w:rsid w:val="00F46BFD"/>
    <w:rsid w:val="00F479ED"/>
    <w:rsid w:val="00F47BC6"/>
    <w:rsid w:val="00F47D9A"/>
    <w:rsid w:val="00F52647"/>
    <w:rsid w:val="00F52A05"/>
    <w:rsid w:val="00F539A2"/>
    <w:rsid w:val="00F5404B"/>
    <w:rsid w:val="00F540E9"/>
    <w:rsid w:val="00F5467B"/>
    <w:rsid w:val="00F55B45"/>
    <w:rsid w:val="00F57A4A"/>
    <w:rsid w:val="00F57E3E"/>
    <w:rsid w:val="00F6013F"/>
    <w:rsid w:val="00F60184"/>
    <w:rsid w:val="00F60CAA"/>
    <w:rsid w:val="00F62273"/>
    <w:rsid w:val="00F6237E"/>
    <w:rsid w:val="00F62CE9"/>
    <w:rsid w:val="00F63047"/>
    <w:rsid w:val="00F63B37"/>
    <w:rsid w:val="00F63FC4"/>
    <w:rsid w:val="00F647EE"/>
    <w:rsid w:val="00F64FAD"/>
    <w:rsid w:val="00F666E7"/>
    <w:rsid w:val="00F667D7"/>
    <w:rsid w:val="00F66FD5"/>
    <w:rsid w:val="00F67AC9"/>
    <w:rsid w:val="00F70F6E"/>
    <w:rsid w:val="00F71521"/>
    <w:rsid w:val="00F72DBD"/>
    <w:rsid w:val="00F73470"/>
    <w:rsid w:val="00F73486"/>
    <w:rsid w:val="00F735C9"/>
    <w:rsid w:val="00F738EF"/>
    <w:rsid w:val="00F74A95"/>
    <w:rsid w:val="00F74F83"/>
    <w:rsid w:val="00F750B6"/>
    <w:rsid w:val="00F754B8"/>
    <w:rsid w:val="00F7647B"/>
    <w:rsid w:val="00F77437"/>
    <w:rsid w:val="00F7799F"/>
    <w:rsid w:val="00F77CEA"/>
    <w:rsid w:val="00F77F01"/>
    <w:rsid w:val="00F80769"/>
    <w:rsid w:val="00F80D1E"/>
    <w:rsid w:val="00F810AE"/>
    <w:rsid w:val="00F819EB"/>
    <w:rsid w:val="00F824A7"/>
    <w:rsid w:val="00F82B1F"/>
    <w:rsid w:val="00F8372F"/>
    <w:rsid w:val="00F8457D"/>
    <w:rsid w:val="00F845BC"/>
    <w:rsid w:val="00F84E29"/>
    <w:rsid w:val="00F85A6B"/>
    <w:rsid w:val="00F86304"/>
    <w:rsid w:val="00F86B04"/>
    <w:rsid w:val="00F87A55"/>
    <w:rsid w:val="00F90F60"/>
    <w:rsid w:val="00F9153F"/>
    <w:rsid w:val="00F91D26"/>
    <w:rsid w:val="00F9226C"/>
    <w:rsid w:val="00F9306B"/>
    <w:rsid w:val="00F93970"/>
    <w:rsid w:val="00F93C29"/>
    <w:rsid w:val="00F958CA"/>
    <w:rsid w:val="00F95FD1"/>
    <w:rsid w:val="00F962EE"/>
    <w:rsid w:val="00F972E4"/>
    <w:rsid w:val="00F97DC2"/>
    <w:rsid w:val="00FA04F4"/>
    <w:rsid w:val="00FA0F20"/>
    <w:rsid w:val="00FA173A"/>
    <w:rsid w:val="00FA23D5"/>
    <w:rsid w:val="00FA3FD3"/>
    <w:rsid w:val="00FA4060"/>
    <w:rsid w:val="00FA4102"/>
    <w:rsid w:val="00FA4F2B"/>
    <w:rsid w:val="00FA54AA"/>
    <w:rsid w:val="00FA569D"/>
    <w:rsid w:val="00FA5839"/>
    <w:rsid w:val="00FA6661"/>
    <w:rsid w:val="00FA6E89"/>
    <w:rsid w:val="00FA6F98"/>
    <w:rsid w:val="00FA73F5"/>
    <w:rsid w:val="00FA75AC"/>
    <w:rsid w:val="00FA79D8"/>
    <w:rsid w:val="00FA7A87"/>
    <w:rsid w:val="00FB02DA"/>
    <w:rsid w:val="00FB0416"/>
    <w:rsid w:val="00FB1007"/>
    <w:rsid w:val="00FB17CA"/>
    <w:rsid w:val="00FB1875"/>
    <w:rsid w:val="00FB1C56"/>
    <w:rsid w:val="00FB2252"/>
    <w:rsid w:val="00FB2B44"/>
    <w:rsid w:val="00FB3065"/>
    <w:rsid w:val="00FB31E0"/>
    <w:rsid w:val="00FB385D"/>
    <w:rsid w:val="00FB4E44"/>
    <w:rsid w:val="00FB6354"/>
    <w:rsid w:val="00FB70E8"/>
    <w:rsid w:val="00FB75B1"/>
    <w:rsid w:val="00FB76C4"/>
    <w:rsid w:val="00FB7CB1"/>
    <w:rsid w:val="00FC047D"/>
    <w:rsid w:val="00FC0599"/>
    <w:rsid w:val="00FC1FA6"/>
    <w:rsid w:val="00FC6F31"/>
    <w:rsid w:val="00FC72F7"/>
    <w:rsid w:val="00FC7835"/>
    <w:rsid w:val="00FD163B"/>
    <w:rsid w:val="00FD1D22"/>
    <w:rsid w:val="00FD2715"/>
    <w:rsid w:val="00FD27C8"/>
    <w:rsid w:val="00FD3C85"/>
    <w:rsid w:val="00FD50DE"/>
    <w:rsid w:val="00FD6CE5"/>
    <w:rsid w:val="00FD746E"/>
    <w:rsid w:val="00FD7C27"/>
    <w:rsid w:val="00FD7E2F"/>
    <w:rsid w:val="00FE05C4"/>
    <w:rsid w:val="00FE09B4"/>
    <w:rsid w:val="00FE1048"/>
    <w:rsid w:val="00FE1191"/>
    <w:rsid w:val="00FE16D2"/>
    <w:rsid w:val="00FE1AC0"/>
    <w:rsid w:val="00FE1EF4"/>
    <w:rsid w:val="00FE1F8F"/>
    <w:rsid w:val="00FE29EA"/>
    <w:rsid w:val="00FE3072"/>
    <w:rsid w:val="00FE3CFB"/>
    <w:rsid w:val="00FE4E5D"/>
    <w:rsid w:val="00FE51C1"/>
    <w:rsid w:val="00FE5468"/>
    <w:rsid w:val="00FF0875"/>
    <w:rsid w:val="00FF1537"/>
    <w:rsid w:val="00FF15CD"/>
    <w:rsid w:val="00FF2021"/>
    <w:rsid w:val="00FF3156"/>
    <w:rsid w:val="00FF31A5"/>
    <w:rsid w:val="00FF36F6"/>
    <w:rsid w:val="00FF4002"/>
    <w:rsid w:val="00FF5AA1"/>
    <w:rsid w:val="00FF62C6"/>
    <w:rsid w:val="00FF71F9"/>
    <w:rsid w:val="00FF7533"/>
    <w:rsid w:val="00FF757C"/>
    <w:rsid w:val="00FF768A"/>
    <w:rsid w:val="00FF7E52"/>
  </w:rsids>
  <m:mathPr>
    <m:mathFont m:val="Cambria Math"/>
    <m:brkBin m:val="before"/>
    <m:brkBinSub m:val="--"/>
    <m:smallFrac m:val="0"/>
    <m:dispDef/>
    <m:lMargin m:val="0"/>
    <m:rMargin m:val="0"/>
    <m:defJc m:val="centerGroup"/>
    <m:wrapIndent m:val="1440"/>
    <m:intLim m:val="subSup"/>
    <m:naryLim m:val="undOvr"/>
  </m:mathPr>
  <w:themeFontLang w:val="fr-BJ"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4A3F4AB4"/>
  <w15:chartTrackingRefBased/>
  <w15:docId w15:val="{AE2CF338-5DD0-4971-AAC3-1E7C88EB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J"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326"/>
    <w:pPr>
      <w:spacing w:before="120" w:after="120"/>
      <w:jc w:val="both"/>
    </w:pPr>
    <w:rPr>
      <w:rFonts w:ascii="Century Gothic" w:hAnsi="Century Gothic"/>
      <w:szCs w:val="24"/>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B563D"/>
    <w:pPr>
      <w:tabs>
        <w:tab w:val="center" w:pos="4153"/>
        <w:tab w:val="right" w:pos="8306"/>
      </w:tabs>
    </w:pPr>
    <w:rPr>
      <w:lang w:val="en-GB"/>
    </w:rPr>
  </w:style>
  <w:style w:type="paragraph" w:styleId="Pieddepage">
    <w:name w:val="footer"/>
    <w:basedOn w:val="Normal"/>
    <w:link w:val="PieddepageCar"/>
    <w:uiPriority w:val="99"/>
    <w:rsid w:val="004B563D"/>
    <w:pPr>
      <w:tabs>
        <w:tab w:val="center" w:pos="4153"/>
        <w:tab w:val="right" w:pos="8306"/>
      </w:tabs>
    </w:pPr>
    <w:rPr>
      <w:lang w:val="x-none"/>
    </w:rPr>
  </w:style>
  <w:style w:type="character" w:styleId="Numrodepage">
    <w:name w:val="page number"/>
    <w:basedOn w:val="Policepardfaut"/>
    <w:rsid w:val="004B563D"/>
  </w:style>
  <w:style w:type="paragraph" w:styleId="Corpsdetexte">
    <w:name w:val="Body Text"/>
    <w:basedOn w:val="Normal"/>
    <w:rsid w:val="004B563D"/>
    <w:pPr>
      <w:pBdr>
        <w:bottom w:val="single" w:sz="4" w:space="1" w:color="auto"/>
      </w:pBdr>
    </w:pPr>
    <w:rPr>
      <w:rFonts w:ascii="Arial Narrow" w:hAnsi="Arial Narrow"/>
      <w:i/>
      <w:iCs/>
      <w:sz w:val="22"/>
    </w:rPr>
  </w:style>
  <w:style w:type="character" w:customStyle="1" w:styleId="En-tteCar">
    <w:name w:val="En-tête Car"/>
    <w:link w:val="En-tte"/>
    <w:uiPriority w:val="99"/>
    <w:locked/>
    <w:rsid w:val="004B563D"/>
    <w:rPr>
      <w:rFonts w:ascii="Century Gothic" w:hAnsi="Century Gothic"/>
      <w:szCs w:val="24"/>
      <w:lang w:val="en-GB" w:eastAsia="en-US" w:bidi="ar-SA"/>
    </w:rPr>
  </w:style>
  <w:style w:type="paragraph" w:styleId="Textedebulles">
    <w:name w:val="Balloon Text"/>
    <w:basedOn w:val="Normal"/>
    <w:link w:val="TextedebullesCar"/>
    <w:uiPriority w:val="99"/>
    <w:rsid w:val="00A83784"/>
    <w:pPr>
      <w:spacing w:before="0" w:after="0"/>
    </w:pPr>
    <w:rPr>
      <w:rFonts w:ascii="Tahoma" w:hAnsi="Tahoma"/>
      <w:sz w:val="16"/>
      <w:szCs w:val="16"/>
      <w:lang w:val="en-GB"/>
    </w:rPr>
  </w:style>
  <w:style w:type="character" w:customStyle="1" w:styleId="TextedebullesCar">
    <w:name w:val="Texte de bulles Car"/>
    <w:link w:val="Textedebulles"/>
    <w:uiPriority w:val="99"/>
    <w:rsid w:val="00A83784"/>
    <w:rPr>
      <w:rFonts w:ascii="Tahoma" w:hAnsi="Tahoma" w:cs="Tahoma"/>
      <w:sz w:val="16"/>
      <w:szCs w:val="16"/>
      <w:lang w:val="en-GB" w:eastAsia="en-US"/>
    </w:rPr>
  </w:style>
  <w:style w:type="paragraph" w:styleId="Paragraphedeliste">
    <w:name w:val="List Paragraph"/>
    <w:aliases w:val="Bullets,List Paragraph nowy,References,Liste 1,List Paragraph1,List Paragraph (numbered (a)),WB Para,ReferencesCxSpLast,Numbered List Paragraph,Liste couleur - Accent 11,Tiret lettres,Titre1,Lis,Listes,Bullet 1 List,Te"/>
    <w:basedOn w:val="Normal"/>
    <w:link w:val="ParagraphedelisteCar"/>
    <w:uiPriority w:val="34"/>
    <w:qFormat/>
    <w:rsid w:val="00CB55BC"/>
    <w:pPr>
      <w:ind w:left="708"/>
    </w:pPr>
    <w:rPr>
      <w:lang w:val="x-none"/>
    </w:rPr>
  </w:style>
  <w:style w:type="character" w:styleId="Marquedecommentaire">
    <w:name w:val="annotation reference"/>
    <w:semiHidden/>
    <w:rsid w:val="00227942"/>
    <w:rPr>
      <w:sz w:val="16"/>
      <w:szCs w:val="16"/>
    </w:rPr>
  </w:style>
  <w:style w:type="paragraph" w:styleId="Commentaire">
    <w:name w:val="annotation text"/>
    <w:basedOn w:val="Normal"/>
    <w:semiHidden/>
    <w:rsid w:val="00227942"/>
    <w:rPr>
      <w:szCs w:val="20"/>
    </w:rPr>
  </w:style>
  <w:style w:type="paragraph" w:styleId="Objetducommentaire">
    <w:name w:val="annotation subject"/>
    <w:basedOn w:val="Commentaire"/>
    <w:next w:val="Commentaire"/>
    <w:semiHidden/>
    <w:rsid w:val="00227942"/>
    <w:rPr>
      <w:b/>
      <w:bCs/>
    </w:rPr>
  </w:style>
  <w:style w:type="paragraph" w:customStyle="1" w:styleId="Default">
    <w:name w:val="Default"/>
    <w:rsid w:val="00082E96"/>
    <w:pPr>
      <w:autoSpaceDE w:val="0"/>
      <w:autoSpaceDN w:val="0"/>
      <w:adjustRightInd w:val="0"/>
    </w:pPr>
    <w:rPr>
      <w:rFonts w:ascii="Calibri" w:eastAsia="Calibri" w:hAnsi="Calibri" w:cs="Calibri"/>
      <w:color w:val="000000"/>
      <w:sz w:val="24"/>
      <w:szCs w:val="24"/>
      <w:lang w:val="fr-FR" w:eastAsia="en-US"/>
    </w:rPr>
  </w:style>
  <w:style w:type="paragraph" w:styleId="NormalWeb">
    <w:name w:val="Normal (Web)"/>
    <w:basedOn w:val="Normal"/>
    <w:uiPriority w:val="99"/>
    <w:unhideWhenUsed/>
    <w:rsid w:val="00031345"/>
    <w:pPr>
      <w:spacing w:before="100" w:beforeAutospacing="1" w:after="100" w:afterAutospacing="1"/>
      <w:jc w:val="left"/>
    </w:pPr>
    <w:rPr>
      <w:rFonts w:ascii="Times New Roman" w:hAnsi="Times New Roman"/>
      <w:sz w:val="24"/>
      <w:lang w:eastAsia="fr-FR"/>
    </w:rPr>
  </w:style>
  <w:style w:type="character" w:customStyle="1" w:styleId="hps">
    <w:name w:val="hps"/>
    <w:basedOn w:val="Policepardfaut"/>
    <w:rsid w:val="0003631C"/>
  </w:style>
  <w:style w:type="character" w:customStyle="1" w:styleId="atn">
    <w:name w:val="atn"/>
    <w:basedOn w:val="Policepardfaut"/>
    <w:rsid w:val="0003631C"/>
  </w:style>
  <w:style w:type="character" w:customStyle="1" w:styleId="PieddepageCar">
    <w:name w:val="Pied de page Car"/>
    <w:link w:val="Pieddepage"/>
    <w:uiPriority w:val="99"/>
    <w:rsid w:val="00EC37A1"/>
    <w:rPr>
      <w:rFonts w:ascii="Century Gothic" w:hAnsi="Century Gothic"/>
      <w:szCs w:val="24"/>
      <w:lang w:eastAsia="en-US"/>
    </w:rPr>
  </w:style>
  <w:style w:type="table" w:styleId="Grilledutableau">
    <w:name w:val="Table Grid"/>
    <w:basedOn w:val="TableauNormal"/>
    <w:uiPriority w:val="39"/>
    <w:rsid w:val="00327E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ragraphedelisteCar">
    <w:name w:val="Paragraphe de liste Car"/>
    <w:aliases w:val="Bullets Car,List Paragraph nowy Car,References Car,Liste 1 Car,List Paragraph1 Car,List Paragraph (numbered (a)) Car,WB Para Car,ReferencesCxSpLast Car,Numbered List Paragraph Car,Liste couleur - Accent 11 Car,Tiret lettres Car"/>
    <w:link w:val="Paragraphedeliste"/>
    <w:uiPriority w:val="34"/>
    <w:qFormat/>
    <w:locked/>
    <w:rsid w:val="0024432D"/>
    <w:rPr>
      <w:rFonts w:ascii="Century Gothic" w:hAnsi="Century Gothic"/>
      <w:szCs w:val="24"/>
      <w:lang w:eastAsia="en-US"/>
    </w:rPr>
  </w:style>
  <w:style w:type="paragraph" w:styleId="Notedebasdepage">
    <w:name w:val="footnote text"/>
    <w:basedOn w:val="Normal"/>
    <w:link w:val="NotedebasdepageCar"/>
    <w:uiPriority w:val="99"/>
    <w:unhideWhenUsed/>
    <w:rsid w:val="009679DE"/>
    <w:pPr>
      <w:spacing w:before="0" w:after="0"/>
      <w:jc w:val="left"/>
    </w:pPr>
    <w:rPr>
      <w:rFonts w:ascii="Calibri" w:eastAsia="Calibri" w:hAnsi="Calibri"/>
      <w:szCs w:val="20"/>
      <w:lang w:val="x-none"/>
    </w:rPr>
  </w:style>
  <w:style w:type="character" w:customStyle="1" w:styleId="NotedebasdepageCar">
    <w:name w:val="Note de bas de page Car"/>
    <w:link w:val="Notedebasdepage"/>
    <w:uiPriority w:val="99"/>
    <w:rsid w:val="009679DE"/>
    <w:rPr>
      <w:rFonts w:ascii="Calibri" w:eastAsia="Calibri" w:hAnsi="Calibri" w:cs="Times New Roman"/>
      <w:lang w:eastAsia="en-US"/>
    </w:rPr>
  </w:style>
  <w:style w:type="character" w:styleId="Appelnotedebasdep">
    <w:name w:val="footnote reference"/>
    <w:uiPriority w:val="99"/>
    <w:unhideWhenUsed/>
    <w:rsid w:val="009679DE"/>
    <w:rPr>
      <w:vertAlign w:val="superscript"/>
    </w:rPr>
  </w:style>
  <w:style w:type="paragraph" w:styleId="Rvision">
    <w:name w:val="Revision"/>
    <w:hidden/>
    <w:uiPriority w:val="99"/>
    <w:semiHidden/>
    <w:rsid w:val="008F499D"/>
    <w:rPr>
      <w:rFonts w:ascii="Century Gothic" w:hAnsi="Century Gothic"/>
      <w:szCs w:val="24"/>
      <w:lang w:val="fr-FR" w:eastAsia="en-US"/>
    </w:rPr>
  </w:style>
  <w:style w:type="character" w:styleId="Lienhypertextesuivivisit">
    <w:name w:val="FollowedHyperlink"/>
    <w:rsid w:val="00380CFA"/>
    <w:rPr>
      <w:color w:val="800080"/>
      <w:u w:val="single"/>
    </w:rPr>
  </w:style>
  <w:style w:type="character" w:customStyle="1" w:styleId="tlid-translation">
    <w:name w:val="tlid-translation"/>
    <w:rsid w:val="005B616D"/>
  </w:style>
  <w:style w:type="paragraph" w:styleId="Lgende">
    <w:name w:val="caption"/>
    <w:basedOn w:val="Normal"/>
    <w:next w:val="Normal"/>
    <w:unhideWhenUsed/>
    <w:qFormat/>
    <w:rsid w:val="00EF3E5B"/>
    <w:pPr>
      <w:spacing w:before="0"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8249">
      <w:bodyDiv w:val="1"/>
      <w:marLeft w:val="0"/>
      <w:marRight w:val="0"/>
      <w:marTop w:val="0"/>
      <w:marBottom w:val="0"/>
      <w:divBdr>
        <w:top w:val="none" w:sz="0" w:space="0" w:color="auto"/>
        <w:left w:val="none" w:sz="0" w:space="0" w:color="auto"/>
        <w:bottom w:val="none" w:sz="0" w:space="0" w:color="auto"/>
        <w:right w:val="none" w:sz="0" w:space="0" w:color="auto"/>
      </w:divBdr>
    </w:div>
    <w:div w:id="193151126">
      <w:bodyDiv w:val="1"/>
      <w:marLeft w:val="0"/>
      <w:marRight w:val="0"/>
      <w:marTop w:val="0"/>
      <w:marBottom w:val="0"/>
      <w:divBdr>
        <w:top w:val="none" w:sz="0" w:space="0" w:color="auto"/>
        <w:left w:val="none" w:sz="0" w:space="0" w:color="auto"/>
        <w:bottom w:val="none" w:sz="0" w:space="0" w:color="auto"/>
        <w:right w:val="none" w:sz="0" w:space="0" w:color="auto"/>
      </w:divBdr>
    </w:div>
    <w:div w:id="412092025">
      <w:bodyDiv w:val="1"/>
      <w:marLeft w:val="0"/>
      <w:marRight w:val="0"/>
      <w:marTop w:val="0"/>
      <w:marBottom w:val="0"/>
      <w:divBdr>
        <w:top w:val="none" w:sz="0" w:space="0" w:color="auto"/>
        <w:left w:val="none" w:sz="0" w:space="0" w:color="auto"/>
        <w:bottom w:val="none" w:sz="0" w:space="0" w:color="auto"/>
        <w:right w:val="none" w:sz="0" w:space="0" w:color="auto"/>
      </w:divBdr>
    </w:div>
    <w:div w:id="421798187">
      <w:bodyDiv w:val="1"/>
      <w:marLeft w:val="0"/>
      <w:marRight w:val="0"/>
      <w:marTop w:val="0"/>
      <w:marBottom w:val="0"/>
      <w:divBdr>
        <w:top w:val="none" w:sz="0" w:space="0" w:color="auto"/>
        <w:left w:val="none" w:sz="0" w:space="0" w:color="auto"/>
        <w:bottom w:val="none" w:sz="0" w:space="0" w:color="auto"/>
        <w:right w:val="none" w:sz="0" w:space="0" w:color="auto"/>
      </w:divBdr>
    </w:div>
    <w:div w:id="462970521">
      <w:bodyDiv w:val="1"/>
      <w:marLeft w:val="0"/>
      <w:marRight w:val="0"/>
      <w:marTop w:val="0"/>
      <w:marBottom w:val="0"/>
      <w:divBdr>
        <w:top w:val="none" w:sz="0" w:space="0" w:color="auto"/>
        <w:left w:val="none" w:sz="0" w:space="0" w:color="auto"/>
        <w:bottom w:val="none" w:sz="0" w:space="0" w:color="auto"/>
        <w:right w:val="none" w:sz="0" w:space="0" w:color="auto"/>
      </w:divBdr>
    </w:div>
    <w:div w:id="524711261">
      <w:bodyDiv w:val="1"/>
      <w:marLeft w:val="0"/>
      <w:marRight w:val="0"/>
      <w:marTop w:val="0"/>
      <w:marBottom w:val="0"/>
      <w:divBdr>
        <w:top w:val="none" w:sz="0" w:space="0" w:color="auto"/>
        <w:left w:val="none" w:sz="0" w:space="0" w:color="auto"/>
        <w:bottom w:val="none" w:sz="0" w:space="0" w:color="auto"/>
        <w:right w:val="none" w:sz="0" w:space="0" w:color="auto"/>
      </w:divBdr>
    </w:div>
    <w:div w:id="574976669">
      <w:bodyDiv w:val="1"/>
      <w:marLeft w:val="0"/>
      <w:marRight w:val="0"/>
      <w:marTop w:val="0"/>
      <w:marBottom w:val="0"/>
      <w:divBdr>
        <w:top w:val="none" w:sz="0" w:space="0" w:color="auto"/>
        <w:left w:val="none" w:sz="0" w:space="0" w:color="auto"/>
        <w:bottom w:val="none" w:sz="0" w:space="0" w:color="auto"/>
        <w:right w:val="none" w:sz="0" w:space="0" w:color="auto"/>
      </w:divBdr>
    </w:div>
    <w:div w:id="620956651">
      <w:bodyDiv w:val="1"/>
      <w:marLeft w:val="0"/>
      <w:marRight w:val="0"/>
      <w:marTop w:val="0"/>
      <w:marBottom w:val="0"/>
      <w:divBdr>
        <w:top w:val="none" w:sz="0" w:space="0" w:color="auto"/>
        <w:left w:val="none" w:sz="0" w:space="0" w:color="auto"/>
        <w:bottom w:val="none" w:sz="0" w:space="0" w:color="auto"/>
        <w:right w:val="none" w:sz="0" w:space="0" w:color="auto"/>
      </w:divBdr>
    </w:div>
    <w:div w:id="661663207">
      <w:bodyDiv w:val="1"/>
      <w:marLeft w:val="0"/>
      <w:marRight w:val="0"/>
      <w:marTop w:val="0"/>
      <w:marBottom w:val="0"/>
      <w:divBdr>
        <w:top w:val="none" w:sz="0" w:space="0" w:color="auto"/>
        <w:left w:val="none" w:sz="0" w:space="0" w:color="auto"/>
        <w:bottom w:val="none" w:sz="0" w:space="0" w:color="auto"/>
        <w:right w:val="none" w:sz="0" w:space="0" w:color="auto"/>
      </w:divBdr>
    </w:div>
    <w:div w:id="663700297">
      <w:bodyDiv w:val="1"/>
      <w:marLeft w:val="0"/>
      <w:marRight w:val="0"/>
      <w:marTop w:val="0"/>
      <w:marBottom w:val="0"/>
      <w:divBdr>
        <w:top w:val="none" w:sz="0" w:space="0" w:color="auto"/>
        <w:left w:val="none" w:sz="0" w:space="0" w:color="auto"/>
        <w:bottom w:val="none" w:sz="0" w:space="0" w:color="auto"/>
        <w:right w:val="none" w:sz="0" w:space="0" w:color="auto"/>
      </w:divBdr>
    </w:div>
    <w:div w:id="673267974">
      <w:bodyDiv w:val="1"/>
      <w:marLeft w:val="0"/>
      <w:marRight w:val="0"/>
      <w:marTop w:val="0"/>
      <w:marBottom w:val="0"/>
      <w:divBdr>
        <w:top w:val="none" w:sz="0" w:space="0" w:color="auto"/>
        <w:left w:val="none" w:sz="0" w:space="0" w:color="auto"/>
        <w:bottom w:val="none" w:sz="0" w:space="0" w:color="auto"/>
        <w:right w:val="none" w:sz="0" w:space="0" w:color="auto"/>
      </w:divBdr>
    </w:div>
    <w:div w:id="763113627">
      <w:bodyDiv w:val="1"/>
      <w:marLeft w:val="0"/>
      <w:marRight w:val="0"/>
      <w:marTop w:val="0"/>
      <w:marBottom w:val="0"/>
      <w:divBdr>
        <w:top w:val="none" w:sz="0" w:space="0" w:color="auto"/>
        <w:left w:val="none" w:sz="0" w:space="0" w:color="auto"/>
        <w:bottom w:val="none" w:sz="0" w:space="0" w:color="auto"/>
        <w:right w:val="none" w:sz="0" w:space="0" w:color="auto"/>
      </w:divBdr>
    </w:div>
    <w:div w:id="795174460">
      <w:bodyDiv w:val="1"/>
      <w:marLeft w:val="0"/>
      <w:marRight w:val="0"/>
      <w:marTop w:val="0"/>
      <w:marBottom w:val="0"/>
      <w:divBdr>
        <w:top w:val="none" w:sz="0" w:space="0" w:color="auto"/>
        <w:left w:val="none" w:sz="0" w:space="0" w:color="auto"/>
        <w:bottom w:val="none" w:sz="0" w:space="0" w:color="auto"/>
        <w:right w:val="none" w:sz="0" w:space="0" w:color="auto"/>
      </w:divBdr>
    </w:div>
    <w:div w:id="809369801">
      <w:bodyDiv w:val="1"/>
      <w:marLeft w:val="0"/>
      <w:marRight w:val="0"/>
      <w:marTop w:val="0"/>
      <w:marBottom w:val="0"/>
      <w:divBdr>
        <w:top w:val="none" w:sz="0" w:space="0" w:color="auto"/>
        <w:left w:val="none" w:sz="0" w:space="0" w:color="auto"/>
        <w:bottom w:val="none" w:sz="0" w:space="0" w:color="auto"/>
        <w:right w:val="none" w:sz="0" w:space="0" w:color="auto"/>
      </w:divBdr>
    </w:div>
    <w:div w:id="841239186">
      <w:bodyDiv w:val="1"/>
      <w:marLeft w:val="0"/>
      <w:marRight w:val="0"/>
      <w:marTop w:val="0"/>
      <w:marBottom w:val="0"/>
      <w:divBdr>
        <w:top w:val="none" w:sz="0" w:space="0" w:color="auto"/>
        <w:left w:val="none" w:sz="0" w:space="0" w:color="auto"/>
        <w:bottom w:val="none" w:sz="0" w:space="0" w:color="auto"/>
        <w:right w:val="none" w:sz="0" w:space="0" w:color="auto"/>
      </w:divBdr>
    </w:div>
    <w:div w:id="893854305">
      <w:bodyDiv w:val="1"/>
      <w:marLeft w:val="0"/>
      <w:marRight w:val="0"/>
      <w:marTop w:val="0"/>
      <w:marBottom w:val="0"/>
      <w:divBdr>
        <w:top w:val="none" w:sz="0" w:space="0" w:color="auto"/>
        <w:left w:val="none" w:sz="0" w:space="0" w:color="auto"/>
        <w:bottom w:val="none" w:sz="0" w:space="0" w:color="auto"/>
        <w:right w:val="none" w:sz="0" w:space="0" w:color="auto"/>
      </w:divBdr>
    </w:div>
    <w:div w:id="960961855">
      <w:bodyDiv w:val="1"/>
      <w:marLeft w:val="0"/>
      <w:marRight w:val="0"/>
      <w:marTop w:val="0"/>
      <w:marBottom w:val="0"/>
      <w:divBdr>
        <w:top w:val="none" w:sz="0" w:space="0" w:color="auto"/>
        <w:left w:val="none" w:sz="0" w:space="0" w:color="auto"/>
        <w:bottom w:val="none" w:sz="0" w:space="0" w:color="auto"/>
        <w:right w:val="none" w:sz="0" w:space="0" w:color="auto"/>
      </w:divBdr>
    </w:div>
    <w:div w:id="977152627">
      <w:bodyDiv w:val="1"/>
      <w:marLeft w:val="0"/>
      <w:marRight w:val="0"/>
      <w:marTop w:val="0"/>
      <w:marBottom w:val="0"/>
      <w:divBdr>
        <w:top w:val="none" w:sz="0" w:space="0" w:color="auto"/>
        <w:left w:val="none" w:sz="0" w:space="0" w:color="auto"/>
        <w:bottom w:val="none" w:sz="0" w:space="0" w:color="auto"/>
        <w:right w:val="none" w:sz="0" w:space="0" w:color="auto"/>
      </w:divBdr>
    </w:div>
    <w:div w:id="978845854">
      <w:bodyDiv w:val="1"/>
      <w:marLeft w:val="0"/>
      <w:marRight w:val="0"/>
      <w:marTop w:val="0"/>
      <w:marBottom w:val="0"/>
      <w:divBdr>
        <w:top w:val="none" w:sz="0" w:space="0" w:color="auto"/>
        <w:left w:val="none" w:sz="0" w:space="0" w:color="auto"/>
        <w:bottom w:val="none" w:sz="0" w:space="0" w:color="auto"/>
        <w:right w:val="none" w:sz="0" w:space="0" w:color="auto"/>
      </w:divBdr>
    </w:div>
    <w:div w:id="1144003011">
      <w:bodyDiv w:val="1"/>
      <w:marLeft w:val="0"/>
      <w:marRight w:val="0"/>
      <w:marTop w:val="0"/>
      <w:marBottom w:val="0"/>
      <w:divBdr>
        <w:top w:val="none" w:sz="0" w:space="0" w:color="auto"/>
        <w:left w:val="none" w:sz="0" w:space="0" w:color="auto"/>
        <w:bottom w:val="none" w:sz="0" w:space="0" w:color="auto"/>
        <w:right w:val="none" w:sz="0" w:space="0" w:color="auto"/>
      </w:divBdr>
    </w:div>
    <w:div w:id="1225677790">
      <w:bodyDiv w:val="1"/>
      <w:marLeft w:val="0"/>
      <w:marRight w:val="0"/>
      <w:marTop w:val="0"/>
      <w:marBottom w:val="0"/>
      <w:divBdr>
        <w:top w:val="none" w:sz="0" w:space="0" w:color="auto"/>
        <w:left w:val="none" w:sz="0" w:space="0" w:color="auto"/>
        <w:bottom w:val="none" w:sz="0" w:space="0" w:color="auto"/>
        <w:right w:val="none" w:sz="0" w:space="0" w:color="auto"/>
      </w:divBdr>
    </w:div>
    <w:div w:id="1301380730">
      <w:bodyDiv w:val="1"/>
      <w:marLeft w:val="0"/>
      <w:marRight w:val="0"/>
      <w:marTop w:val="0"/>
      <w:marBottom w:val="0"/>
      <w:divBdr>
        <w:top w:val="none" w:sz="0" w:space="0" w:color="auto"/>
        <w:left w:val="none" w:sz="0" w:space="0" w:color="auto"/>
        <w:bottom w:val="none" w:sz="0" w:space="0" w:color="auto"/>
        <w:right w:val="none" w:sz="0" w:space="0" w:color="auto"/>
      </w:divBdr>
    </w:div>
    <w:div w:id="1443256922">
      <w:bodyDiv w:val="1"/>
      <w:marLeft w:val="0"/>
      <w:marRight w:val="0"/>
      <w:marTop w:val="0"/>
      <w:marBottom w:val="0"/>
      <w:divBdr>
        <w:top w:val="none" w:sz="0" w:space="0" w:color="auto"/>
        <w:left w:val="none" w:sz="0" w:space="0" w:color="auto"/>
        <w:bottom w:val="none" w:sz="0" w:space="0" w:color="auto"/>
        <w:right w:val="none" w:sz="0" w:space="0" w:color="auto"/>
      </w:divBdr>
    </w:div>
    <w:div w:id="1547831407">
      <w:bodyDiv w:val="1"/>
      <w:marLeft w:val="0"/>
      <w:marRight w:val="0"/>
      <w:marTop w:val="0"/>
      <w:marBottom w:val="0"/>
      <w:divBdr>
        <w:top w:val="none" w:sz="0" w:space="0" w:color="auto"/>
        <w:left w:val="none" w:sz="0" w:space="0" w:color="auto"/>
        <w:bottom w:val="none" w:sz="0" w:space="0" w:color="auto"/>
        <w:right w:val="none" w:sz="0" w:space="0" w:color="auto"/>
      </w:divBdr>
    </w:div>
    <w:div w:id="1567568381">
      <w:bodyDiv w:val="1"/>
      <w:marLeft w:val="0"/>
      <w:marRight w:val="0"/>
      <w:marTop w:val="0"/>
      <w:marBottom w:val="0"/>
      <w:divBdr>
        <w:top w:val="none" w:sz="0" w:space="0" w:color="auto"/>
        <w:left w:val="none" w:sz="0" w:space="0" w:color="auto"/>
        <w:bottom w:val="none" w:sz="0" w:space="0" w:color="auto"/>
        <w:right w:val="none" w:sz="0" w:space="0" w:color="auto"/>
      </w:divBdr>
    </w:div>
    <w:div w:id="1628199931">
      <w:bodyDiv w:val="1"/>
      <w:marLeft w:val="0"/>
      <w:marRight w:val="0"/>
      <w:marTop w:val="0"/>
      <w:marBottom w:val="0"/>
      <w:divBdr>
        <w:top w:val="none" w:sz="0" w:space="0" w:color="auto"/>
        <w:left w:val="none" w:sz="0" w:space="0" w:color="auto"/>
        <w:bottom w:val="none" w:sz="0" w:space="0" w:color="auto"/>
        <w:right w:val="none" w:sz="0" w:space="0" w:color="auto"/>
      </w:divBdr>
    </w:div>
    <w:div w:id="1628662042">
      <w:bodyDiv w:val="1"/>
      <w:marLeft w:val="0"/>
      <w:marRight w:val="0"/>
      <w:marTop w:val="0"/>
      <w:marBottom w:val="0"/>
      <w:divBdr>
        <w:top w:val="none" w:sz="0" w:space="0" w:color="auto"/>
        <w:left w:val="none" w:sz="0" w:space="0" w:color="auto"/>
        <w:bottom w:val="none" w:sz="0" w:space="0" w:color="auto"/>
        <w:right w:val="none" w:sz="0" w:space="0" w:color="auto"/>
      </w:divBdr>
    </w:div>
    <w:div w:id="1882211414">
      <w:bodyDiv w:val="1"/>
      <w:marLeft w:val="0"/>
      <w:marRight w:val="0"/>
      <w:marTop w:val="0"/>
      <w:marBottom w:val="0"/>
      <w:divBdr>
        <w:top w:val="none" w:sz="0" w:space="0" w:color="auto"/>
        <w:left w:val="none" w:sz="0" w:space="0" w:color="auto"/>
        <w:bottom w:val="none" w:sz="0" w:space="0" w:color="auto"/>
        <w:right w:val="none" w:sz="0" w:space="0" w:color="auto"/>
      </w:divBdr>
    </w:div>
    <w:div w:id="1930193176">
      <w:bodyDiv w:val="1"/>
      <w:marLeft w:val="0"/>
      <w:marRight w:val="0"/>
      <w:marTop w:val="0"/>
      <w:marBottom w:val="0"/>
      <w:divBdr>
        <w:top w:val="none" w:sz="0" w:space="0" w:color="auto"/>
        <w:left w:val="none" w:sz="0" w:space="0" w:color="auto"/>
        <w:bottom w:val="none" w:sz="0" w:space="0" w:color="auto"/>
        <w:right w:val="none" w:sz="0" w:space="0" w:color="auto"/>
      </w:divBdr>
    </w:div>
    <w:div w:id="2016179779">
      <w:bodyDiv w:val="1"/>
      <w:marLeft w:val="0"/>
      <w:marRight w:val="0"/>
      <w:marTop w:val="0"/>
      <w:marBottom w:val="0"/>
      <w:divBdr>
        <w:top w:val="none" w:sz="0" w:space="0" w:color="auto"/>
        <w:left w:val="none" w:sz="0" w:space="0" w:color="auto"/>
        <w:bottom w:val="none" w:sz="0" w:space="0" w:color="auto"/>
        <w:right w:val="none" w:sz="0" w:space="0" w:color="auto"/>
      </w:divBdr>
    </w:div>
    <w:div w:id="2025276587">
      <w:bodyDiv w:val="1"/>
      <w:marLeft w:val="0"/>
      <w:marRight w:val="0"/>
      <w:marTop w:val="0"/>
      <w:marBottom w:val="0"/>
      <w:divBdr>
        <w:top w:val="none" w:sz="0" w:space="0" w:color="auto"/>
        <w:left w:val="none" w:sz="0" w:space="0" w:color="auto"/>
        <w:bottom w:val="none" w:sz="0" w:space="0" w:color="auto"/>
        <w:right w:val="none" w:sz="0" w:space="0" w:color="auto"/>
      </w:divBdr>
    </w:div>
    <w:div w:id="2075086495">
      <w:bodyDiv w:val="1"/>
      <w:marLeft w:val="0"/>
      <w:marRight w:val="0"/>
      <w:marTop w:val="0"/>
      <w:marBottom w:val="0"/>
      <w:divBdr>
        <w:top w:val="none" w:sz="0" w:space="0" w:color="auto"/>
        <w:left w:val="none" w:sz="0" w:space="0" w:color="auto"/>
        <w:bottom w:val="none" w:sz="0" w:space="0" w:color="auto"/>
        <w:right w:val="none" w:sz="0" w:space="0" w:color="auto"/>
      </w:divBdr>
      <w:divsChild>
        <w:div w:id="769813211">
          <w:marLeft w:val="547"/>
          <w:marRight w:val="0"/>
          <w:marTop w:val="0"/>
          <w:marBottom w:val="0"/>
          <w:divBdr>
            <w:top w:val="none" w:sz="0" w:space="0" w:color="auto"/>
            <w:left w:val="none" w:sz="0" w:space="0" w:color="auto"/>
            <w:bottom w:val="none" w:sz="0" w:space="0" w:color="auto"/>
            <w:right w:val="none" w:sz="0" w:space="0" w:color="auto"/>
          </w:divBdr>
        </w:div>
      </w:divsChild>
    </w:div>
    <w:div w:id="210869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footer" Target="footer2.xm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eader" Target="header1.xml"/><Relationship Id="rId56" Type="http://schemas.openxmlformats.org/officeDocument/2006/relationships/customXml" Target="../customXml/item4.xml"/><Relationship Id="rId8" Type="http://schemas.openxmlformats.org/officeDocument/2006/relationships/image" Target="media/image2.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PCM\M&amp;E\Rapport-progres%20PCM_trimestre%202-2016%20VAAF.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fdc72a8f5127e5402459ddf60579b4c5">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403a7bba688b37b8cd23279a8e72e85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dexed="true"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nctionalArea xmlns="d9cf0e28-81d2-4dc7-8b10-820d80ed680d" xsi:nil="true"/>
    <FileClassificationMode xmlns="d9cf0e28-81d2-4dc7-8b10-820d80ed680d">Public</FileClassificationMode>
    <EventDate xmlns="d9cf0e28-81d2-4dc7-8b10-820d80ed680d" xsi:nil="true"/>
    <DocCoverageStartDate xmlns="d9cf0e28-81d2-4dc7-8b10-820d80ed680d">2025-01-01T05:00:00+00:00</DocCoverageStartDate>
    <ProjectNumber xmlns="d9cf0e28-81d2-4dc7-8b10-820d80ed680d">00142909</ProjectNumber>
    <FocusArea xmlns="d9cf0e28-81d2-4dc7-8b10-820d80ed680d" xsi:nil="true"/>
    <OperatingUnit xmlns="d9cf0e28-81d2-4dc7-8b10-820d80ed680d">UNDP-BEN</OperatingUnit>
    <DocumentType xmlns="d9cf0e28-81d2-4dc7-8b10-820d80ed680d">Progress Report</DocumentType>
    <ProjectDocumentTypes xmlns="d9cf0e28-81d2-4dc7-8b10-820d80ed680d" xsi:nil="true"/>
    <AuthorName xmlns="d9cf0e28-81d2-4dc7-8b10-820d80ed680d">UNDP</AuthorName>
    <DocumentCategory xmlns="d9cf0e28-81d2-4dc7-8b10-820d80ed680d">Project</DocumentCategory>
    <OutputNumber xmlns="d9cf0e28-81d2-4dc7-8b10-820d80ed680d">00131163</OutputNumber>
    <FileNameDescription xmlns="d9cf0e28-81d2-4dc7-8b10-820d80ed680d">Rapport de progrès 2025</FileNameDescription>
    <Language xmlns="d9cf0e28-81d2-4dc7-8b10-820d80ed680d">French</Language>
    <OfficeCountry xmlns="d9cf0e28-81d2-4dc7-8b10-820d80ed680d">B0302 - Benin - Cotonou</OfficeCountry>
    <DocumentStatus xmlns="d9cf0e28-81d2-4dc7-8b10-820d80ed680d">Approved</DocumentStatus>
    <DocCoverageEndDate xmlns="d9cf0e28-81d2-4dc7-8b10-820d80ed680d">2025-12-31T05:00:00+00:00</DocCoverageEndDate>
    <lcf76f155ced4ddcb4097134ff3c332f xmlns="d9cf0e28-81d2-4dc7-8b10-820d80ed680d">
      <Terms xmlns="http://schemas.microsoft.com/office/infopath/2007/PartnerControls"/>
    </lcf76f155ced4ddcb4097134ff3c332f>
    <TaxCatchAll xmlns="e91d5986-7c29-4ed1-8a54-b8fb378ed474" xsi:nil="true"/>
  </documentManagement>
</p:properties>
</file>

<file path=customXml/itemProps1.xml><?xml version="1.0" encoding="utf-8"?>
<ds:datastoreItem xmlns:ds="http://schemas.openxmlformats.org/officeDocument/2006/customXml" ds:itemID="{F8653055-92BF-4970-B5D6-E178E3ECC1FD}">
  <ds:schemaRefs>
    <ds:schemaRef ds:uri="http://schemas.openxmlformats.org/officeDocument/2006/bibliography"/>
  </ds:schemaRefs>
</ds:datastoreItem>
</file>

<file path=customXml/itemProps2.xml><?xml version="1.0" encoding="utf-8"?>
<ds:datastoreItem xmlns:ds="http://schemas.openxmlformats.org/officeDocument/2006/customXml" ds:itemID="{51061534-3DD8-46F2-9473-77F6CDD0B4A2}"/>
</file>

<file path=customXml/itemProps3.xml><?xml version="1.0" encoding="utf-8"?>
<ds:datastoreItem xmlns:ds="http://schemas.openxmlformats.org/officeDocument/2006/customXml" ds:itemID="{2BD8EC5F-707D-4678-89B4-F22254529EFA}"/>
</file>

<file path=customXml/itemProps4.xml><?xml version="1.0" encoding="utf-8"?>
<ds:datastoreItem xmlns:ds="http://schemas.openxmlformats.org/officeDocument/2006/customXml" ds:itemID="{B787E1CD-5776-407C-A9F3-304FD8E073F0}"/>
</file>

<file path=docProps/app.xml><?xml version="1.0" encoding="utf-8"?>
<Properties xmlns="http://schemas.openxmlformats.org/officeDocument/2006/extended-properties" xmlns:vt="http://schemas.openxmlformats.org/officeDocument/2006/docPropsVTypes">
  <Template>Rapport-progres PCM_trimestre 2-2016 VAAF</Template>
  <TotalTime>4</TotalTime>
  <Pages>39</Pages>
  <Words>2467</Words>
  <Characters>14063</Characters>
  <Application>Microsoft Office Word</Application>
  <DocSecurity>0</DocSecurity>
  <Lines>117</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RAPPORT DE PROGRES DU PROJET PA3D</vt:lpstr>
      <vt:lpstr>RAPPORT DE PROGRES DU PROJET PA3D</vt:lpstr>
    </vt:vector>
  </TitlesOfParts>
  <Company>TOSHIBA</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de progrès 2025</dc:title>
  <dc:subject/>
  <dc:creator>Dr YANKPE</dc:creator>
  <cp:keywords/>
  <dc:description/>
  <cp:lastModifiedBy>Sakinatou Bello</cp:lastModifiedBy>
  <cp:revision>2</cp:revision>
  <cp:lastPrinted>2023-01-13T13:05:00Z</cp:lastPrinted>
  <dcterms:created xsi:type="dcterms:W3CDTF">2025-12-09T17:13:00Z</dcterms:created>
  <dcterms:modified xsi:type="dcterms:W3CDTF">2025-12-09T17:13:00Z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